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9.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7FAD" w:rsidR="0095711B" w:rsidP="00F24AD3" w:rsidRDefault="6640F5AC" w14:paraId="19EE7A4C" w14:textId="04067901">
      <w:pPr>
        <w:spacing w:before="120" w:after="120" w:line="240" w:lineRule="auto"/>
        <w:jc w:val="center"/>
        <w:rPr>
          <w:rFonts w:ascii="Arial" w:hAnsi="Arial" w:cs="Arial"/>
          <w:b/>
          <w:bCs/>
          <w:lang w:val="es-ES"/>
        </w:rPr>
      </w:pPr>
      <w:r w:rsidRPr="6640F5AC">
        <w:rPr>
          <w:rFonts w:ascii="Arial" w:hAnsi="Arial" w:eastAsia="Arial" w:cs="Arial"/>
          <w:b/>
          <w:bCs/>
          <w:sz w:val="24"/>
          <w:szCs w:val="24"/>
          <w:lang w:val="es-ES"/>
        </w:rPr>
        <w:t>Documento</w:t>
      </w:r>
      <w:r w:rsidR="00F24AD3">
        <w:rPr>
          <w:rFonts w:ascii="Arial" w:hAnsi="Arial" w:eastAsia="Arial" w:cs="Arial"/>
          <w:b/>
          <w:bCs/>
          <w:sz w:val="24"/>
          <w:szCs w:val="24"/>
          <w:lang w:val="es-ES"/>
        </w:rPr>
        <w:t xml:space="preserve"> d</w:t>
      </w:r>
      <w:r w:rsidRPr="6640F5AC">
        <w:rPr>
          <w:rFonts w:ascii="Arial" w:hAnsi="Arial" w:eastAsia="Arial" w:cs="Arial"/>
          <w:b/>
          <w:bCs/>
          <w:sz w:val="24"/>
          <w:szCs w:val="24"/>
          <w:lang w:val="es-ES"/>
        </w:rPr>
        <w:t xml:space="preserve">e Cooperación Técnica </w:t>
      </w:r>
    </w:p>
    <w:p w:rsidRPr="00D97FAD" w:rsidR="008F4286" w:rsidP="008F4286" w:rsidRDefault="008F4286" w14:paraId="19EE7A4D" w14:textId="77777777">
      <w:pPr>
        <w:spacing w:before="120" w:after="120" w:line="240" w:lineRule="auto"/>
        <w:jc w:val="both"/>
        <w:rPr>
          <w:rFonts w:ascii="Arial" w:hAnsi="Arial" w:cs="Arial"/>
          <w:b/>
          <w:lang w:val="es-ES"/>
        </w:rPr>
      </w:pPr>
    </w:p>
    <w:p w:rsidRPr="00D97FAD" w:rsidR="0095711B" w:rsidP="3553B541" w:rsidRDefault="3553B541" w14:paraId="19EE7A51" w14:textId="77777777">
      <w:pPr>
        <w:pStyle w:val="ListParagraph"/>
        <w:numPr>
          <w:ilvl w:val="0"/>
          <w:numId w:val="5"/>
        </w:numPr>
        <w:spacing w:before="120" w:after="120" w:line="240" w:lineRule="auto"/>
        <w:contextualSpacing w:val="0"/>
        <w:jc w:val="both"/>
        <w:rPr>
          <w:rFonts w:ascii="Arial" w:hAnsi="Arial" w:cs="Arial"/>
          <w:b/>
          <w:bCs/>
          <w:lang w:val="es-ES"/>
        </w:rPr>
      </w:pPr>
      <w:r w:rsidRPr="3553B541">
        <w:rPr>
          <w:rFonts w:ascii="Arial" w:hAnsi="Arial" w:cs="Arial"/>
          <w:b/>
          <w:bCs/>
          <w:lang w:val="es-ES"/>
        </w:rPr>
        <w:t>Información Básica de la CT</w:t>
      </w:r>
    </w:p>
    <w:tbl>
      <w:tblPr>
        <w:tblStyle w:val="TableGrid"/>
        <w:tblW w:w="9540" w:type="dxa"/>
        <w:tblInd w:w="-342"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768"/>
        <w:gridCol w:w="5772"/>
      </w:tblGrid>
      <w:tr w:rsidRPr="003820CC" w:rsidR="00D30AE3" w:rsidTr="00634BF5" w14:paraId="19EE7A54" w14:textId="77777777">
        <w:tc>
          <w:tcPr>
            <w:tcW w:w="3768" w:type="dxa"/>
          </w:tcPr>
          <w:p w:rsidRPr="00D97FAD" w:rsidR="009F33FF" w:rsidP="6640F5AC" w:rsidRDefault="6640F5AC" w14:paraId="19EE7A52"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País/Región:</w:t>
            </w:r>
          </w:p>
        </w:tc>
        <w:sdt>
          <w:sdtPr>
            <w:rPr>
              <w:rFonts w:ascii="Arial" w:hAnsi="Arial" w:eastAsia="Arial" w:cs="Arial"/>
              <w:sz w:val="18"/>
              <w:szCs w:val="18"/>
            </w:rPr>
            <w:alias w:val="COUNTRY"/>
            <w:tag w:val="COUNTRY"/>
            <w:id w:val="-33273071"/>
            <w:lock w:val="sdtContentLocked"/>
            <w:placeholder>
              <w:docPart w:val="0A885B2BC45C463694DD28801D0955A4"/>
            </w:placeholder>
            <w:showingPlcHdr/>
          </w:sdtPr>
          <w:sdtEndPr>
            <w:rPr>
              <w:rFonts w:eastAsiaTheme="minorEastAsia"/>
            </w:rPr>
          </w:sdtEndPr>
          <w:sdtContent>
            <w:tc>
              <w:tcPr>
                <w:tcW w:w="5772" w:type="dxa"/>
              </w:tcPr>
              <w:p w:rsidRPr="00D97FAD" w:rsidR="009F33FF" w:rsidP="004A7024" w:rsidRDefault="004A7024" w14:paraId="19EE7A53" w14:textId="6D57368F">
                <w:pPr>
                  <w:spacing w:after="60"/>
                  <w:rPr>
                    <w:rFonts w:ascii="Arial" w:hAnsi="Arial" w:cs="Arial"/>
                    <w:sz w:val="18"/>
                    <w:szCs w:val="18"/>
                    <w:lang w:val="es-ES"/>
                  </w:rPr>
                </w:pPr>
                <w:r>
                  <w:rPr>
                    <w:rFonts w:ascii="Arial" w:hAnsi="Arial" w:eastAsia="Arial" w:cs="Arial"/>
                    <w:sz w:val="18"/>
                    <w:szCs w:val="18"/>
                  </w:rPr>
                  <w:t>NICARAGUA</w:t>
                </w:r>
              </w:p>
            </w:tc>
          </w:sdtContent>
        </w:sdt>
      </w:tr>
      <w:tr w:rsidRPr="00F24AD3" w:rsidR="00D30AE3" w:rsidTr="00634BF5" w14:paraId="19EE7A57" w14:textId="77777777">
        <w:tc>
          <w:tcPr>
            <w:tcW w:w="3768" w:type="dxa"/>
          </w:tcPr>
          <w:p w:rsidRPr="00D97FAD" w:rsidR="009F33FF" w:rsidP="3553B541" w:rsidRDefault="3553B541" w14:paraId="19EE7A55" w14:textId="77777777">
            <w:pPr>
              <w:pStyle w:val="ListParagraph"/>
              <w:numPr>
                <w:ilvl w:val="0"/>
                <w:numId w:val="2"/>
              </w:numPr>
              <w:spacing w:after="60"/>
              <w:ind w:left="180" w:hanging="180"/>
              <w:contextualSpacing w:val="0"/>
              <w:jc w:val="both"/>
              <w:rPr>
                <w:rFonts w:ascii="Arial" w:hAnsi="Arial" w:cs="Arial"/>
                <w:sz w:val="18"/>
                <w:szCs w:val="18"/>
                <w:lang w:val="es-ES"/>
              </w:rPr>
            </w:pPr>
            <w:r w:rsidRPr="3553B541">
              <w:rPr>
                <w:rFonts w:ascii="Arial" w:hAnsi="Arial" w:cs="Arial"/>
                <w:sz w:val="18"/>
                <w:szCs w:val="18"/>
                <w:lang w:val="es-ES"/>
              </w:rPr>
              <w:t>Nombre de la CT:</w:t>
            </w:r>
          </w:p>
        </w:tc>
        <w:sdt>
          <w:sdtPr>
            <w:rPr>
              <w:rFonts w:ascii="Arial" w:hAnsi="Arial" w:eastAsia="Arial" w:cs="Arial"/>
              <w:sz w:val="18"/>
              <w:szCs w:val="18"/>
            </w:rPr>
            <w:alias w:val="TC_NAME"/>
            <w:tag w:val="TC_NAME"/>
            <w:id w:val="-1458253692"/>
            <w:lock w:val="sdtContentLocked"/>
            <w:placeholder>
              <w:docPart w:val="80D50B3AAFD14AD4B3A6392C4A5A7E66"/>
            </w:placeholder>
            <w:showingPlcHdr/>
          </w:sdtPr>
          <w:sdtEndPr>
            <w:rPr>
              <w:rFonts w:eastAsiaTheme="minorEastAsia"/>
            </w:rPr>
          </w:sdtEndPr>
          <w:sdtContent>
            <w:tc>
              <w:tcPr>
                <w:tcW w:w="5772" w:type="dxa"/>
              </w:tcPr>
              <w:p w:rsidRPr="00D97FAD" w:rsidR="009F33FF" w:rsidP="004A7024" w:rsidRDefault="004A7024" w14:paraId="19EE7A56" w14:textId="0D4363C5">
                <w:pPr>
                  <w:tabs>
                    <w:tab w:val="center" w:pos="2997"/>
                    <w:tab w:val="left" w:pos="3417"/>
                  </w:tabs>
                  <w:spacing w:after="60"/>
                  <w:rPr>
                    <w:rFonts w:ascii="Arial" w:hAnsi="Arial" w:cs="Arial"/>
                    <w:sz w:val="18"/>
                    <w:szCs w:val="18"/>
                    <w:lang w:val="es-ES"/>
                  </w:rPr>
                </w:pPr>
                <w:r>
                  <w:rPr>
                    <w:rFonts w:ascii="Arial" w:hAnsi="Arial" w:eastAsia="Arial" w:cs="Arial"/>
                    <w:sz w:val="18"/>
                    <w:szCs w:val="18"/>
                  </w:rPr>
                  <w:t>Apoyo para Fortalecer la Ejecución y Supervisión de Proyectos</w:t>
                </w:r>
              </w:p>
            </w:tc>
          </w:sdtContent>
        </w:sdt>
      </w:tr>
      <w:tr w:rsidRPr="003820CC" w:rsidR="00D30AE3" w:rsidTr="00634BF5" w14:paraId="19EE7A5A" w14:textId="77777777">
        <w:tc>
          <w:tcPr>
            <w:tcW w:w="3768" w:type="dxa"/>
          </w:tcPr>
          <w:p w:rsidRPr="00D97FAD" w:rsidR="009F33FF" w:rsidP="3553B541" w:rsidRDefault="3553B541" w14:paraId="19EE7A58" w14:textId="77777777">
            <w:pPr>
              <w:pStyle w:val="ListParagraph"/>
              <w:numPr>
                <w:ilvl w:val="0"/>
                <w:numId w:val="2"/>
              </w:numPr>
              <w:spacing w:after="60"/>
              <w:ind w:left="180" w:hanging="180"/>
              <w:contextualSpacing w:val="0"/>
              <w:jc w:val="both"/>
              <w:rPr>
                <w:rFonts w:ascii="Arial" w:hAnsi="Arial" w:cs="Arial"/>
                <w:sz w:val="18"/>
                <w:szCs w:val="18"/>
                <w:lang w:val="es-ES"/>
              </w:rPr>
            </w:pPr>
            <w:r w:rsidRPr="3553B541">
              <w:rPr>
                <w:rFonts w:ascii="Arial" w:hAnsi="Arial" w:cs="Arial"/>
                <w:sz w:val="18"/>
                <w:szCs w:val="18"/>
                <w:lang w:val="es-ES"/>
              </w:rPr>
              <w:t>Número de CT:</w:t>
            </w:r>
          </w:p>
        </w:tc>
        <w:sdt>
          <w:sdtPr>
            <w:rPr>
              <w:rFonts w:ascii="Arial" w:hAnsi="Arial" w:eastAsia="Arial" w:cs="Arial"/>
              <w:sz w:val="18"/>
              <w:szCs w:val="18"/>
            </w:rPr>
            <w:alias w:val="TC_NUMBER"/>
            <w:tag w:val="TC_NUMBER"/>
            <w:id w:val="868574379"/>
            <w:lock w:val="sdtContentLocked"/>
            <w:placeholder>
              <w:docPart w:val="0796E8C47B384A38B57F36BEBB7F0034"/>
            </w:placeholder>
            <w:showingPlcHdr/>
          </w:sdtPr>
          <w:sdtContent>
            <w:tc>
              <w:tcPr>
                <w:tcW w:w="5772" w:type="dxa"/>
              </w:tcPr>
              <w:p w:rsidRPr="00D97FAD" w:rsidR="009F33FF" w:rsidP="004A7024" w:rsidRDefault="00E90852" w14:paraId="19EE7A59" w14:textId="0F4ED658">
                <w:pPr>
                  <w:tabs>
                    <w:tab w:val="center" w:pos="2997"/>
                    <w:tab w:val="left" w:pos="3417"/>
                  </w:tabs>
                  <w:spacing w:after="60"/>
                  <w:rPr>
                    <w:rFonts w:ascii="Arial" w:hAnsi="Arial" w:cs="Arial"/>
                    <w:sz w:val="18"/>
                    <w:szCs w:val="18"/>
                    <w:lang w:val="es-ES"/>
                  </w:rPr>
                </w:pPr>
                <w:r w:rsidRPr="004A7024">
                  <w:rPr>
                    <w:rFonts w:ascii="Arial" w:hAnsi="Arial" w:eastAsia="Arial" w:cs="Arial"/>
                    <w:sz w:val="18"/>
                    <w:szCs w:val="18"/>
                  </w:rPr>
                  <w:t>NI-T1290</w:t>
                </w:r>
              </w:p>
            </w:tc>
          </w:sdtContent>
        </w:sdt>
      </w:tr>
      <w:tr w:rsidRPr="00F24AD3" w:rsidR="00D30AE3" w:rsidTr="00634BF5" w14:paraId="19EE7A5D" w14:textId="77777777">
        <w:trPr>
          <w:trHeight w:val="288"/>
        </w:trPr>
        <w:tc>
          <w:tcPr>
            <w:tcW w:w="3768" w:type="dxa"/>
          </w:tcPr>
          <w:p w:rsidRPr="00D97FAD" w:rsidR="009F33FF" w:rsidP="3553B541" w:rsidRDefault="3553B541" w14:paraId="19EE7A5B" w14:textId="77777777">
            <w:pPr>
              <w:pStyle w:val="ListParagraph"/>
              <w:numPr>
                <w:ilvl w:val="0"/>
                <w:numId w:val="2"/>
              </w:numPr>
              <w:spacing w:after="60"/>
              <w:ind w:left="180" w:hanging="180"/>
              <w:contextualSpacing w:val="0"/>
              <w:jc w:val="both"/>
              <w:rPr>
                <w:rFonts w:ascii="Arial" w:hAnsi="Arial" w:cs="Arial"/>
                <w:sz w:val="18"/>
                <w:szCs w:val="18"/>
                <w:lang w:val="es-ES"/>
              </w:rPr>
            </w:pPr>
            <w:r w:rsidRPr="3553B541">
              <w:rPr>
                <w:rFonts w:ascii="Arial" w:hAnsi="Arial" w:cs="Arial"/>
                <w:sz w:val="18"/>
                <w:szCs w:val="18"/>
                <w:lang w:val="es-ES"/>
              </w:rPr>
              <w:t>Jefe de Equipo/Miembros:</w:t>
            </w:r>
          </w:p>
        </w:tc>
        <w:sdt>
          <w:sdtPr>
            <w:rPr>
              <w:rFonts w:ascii="Arial" w:hAnsi="Arial" w:eastAsia="Arial" w:cs="Arial"/>
              <w:sz w:val="18"/>
              <w:szCs w:val="18"/>
            </w:rPr>
            <w:alias w:val="TEAM_MEM"/>
            <w:tag w:val="TEAM_MEM"/>
            <w:id w:val="2115623193"/>
            <w:lock w:val="sdtLocked"/>
            <w:placeholder>
              <w:docPart w:val="6CDF1374C2A1427FB05C4338891FCA6F"/>
            </w:placeholder>
            <w:showingPlcHdr/>
          </w:sdtPr>
          <w:sdtContent>
            <w:tc>
              <w:tcPr>
                <w:tcW w:w="5772" w:type="dxa"/>
              </w:tcPr>
              <w:p w:rsidRPr="00EB2B73" w:rsidR="00EB2B73" w:rsidP="007A6147" w:rsidRDefault="007A6147" w14:paraId="01376BDF" w14:textId="26226C7D">
                <w:pPr>
                  <w:tabs>
                    <w:tab w:val="center" w:pos="2997"/>
                    <w:tab w:val="left" w:pos="3417"/>
                  </w:tabs>
                  <w:spacing w:after="60"/>
                  <w:rPr>
                    <w:rFonts w:ascii="Arial" w:hAnsi="Arial" w:eastAsia="Arial" w:cs="Arial"/>
                    <w:sz w:val="18"/>
                    <w:szCs w:val="18"/>
                    <w:lang w:val="es-ES"/>
                  </w:rPr>
                </w:pPr>
                <w:r>
                  <w:rPr>
                    <w:rFonts w:ascii="Arial" w:hAnsi="Arial" w:eastAsia="Arial" w:cs="Arial"/>
                    <w:sz w:val="18"/>
                    <w:szCs w:val="18"/>
                  </w:rPr>
                  <w:t xml:space="preserve">Kolodin, Susan K. (CID/CNI) Líder del Equipo; Jacome Montenegro, Carlos Alberto (INE/ENE) Jefe Alterno del Equipo de Proyecto; Cabezas Valencia, Rhina Marlene (CID/CID); Castillo, Santiago Alejandro (VPC/FMP); De Dobrzynski, Esteban (LEG/SGO); Grun Lorio, Emma Carla (CID/CNI); Herrera Rios, Nubia (CID/CNI); Mondragon Mendoza, Jorge Osmin (VPC/FMP); Orozco Castellon, Sandra Lorena (CID/CNI); Rimawi Bolt, Samar (CID/CNI); Schoenich Tercero, Franklin (ITE/ITO); Sirias, Rita Patricia (CID/CNI); Ugarte Paguaga, Fadel Enrique (CID/CNI) </w:t>
                </w:r>
              </w:p>
            </w:tc>
          </w:sdtContent>
        </w:sdt>
      </w:tr>
      <w:tr w:rsidRPr="003820CC" w:rsidR="00D30AE3" w:rsidTr="00634BF5" w14:paraId="19EE7A60" w14:textId="77777777">
        <w:tc>
          <w:tcPr>
            <w:tcW w:w="3768" w:type="dxa"/>
          </w:tcPr>
          <w:p w:rsidRPr="00D97FAD" w:rsidR="00CC716E" w:rsidP="3553B541" w:rsidRDefault="3553B541" w14:paraId="19EE7A5E" w14:textId="77777777">
            <w:pPr>
              <w:pStyle w:val="ListParagraph"/>
              <w:numPr>
                <w:ilvl w:val="0"/>
                <w:numId w:val="2"/>
              </w:numPr>
              <w:spacing w:after="60"/>
              <w:ind w:left="180" w:hanging="180"/>
              <w:contextualSpacing w:val="0"/>
              <w:jc w:val="both"/>
              <w:rPr>
                <w:rFonts w:ascii="Arial" w:hAnsi="Arial" w:cs="Arial"/>
                <w:sz w:val="18"/>
                <w:szCs w:val="18"/>
                <w:lang w:val="es-ES"/>
              </w:rPr>
            </w:pPr>
            <w:r w:rsidRPr="3553B541">
              <w:rPr>
                <w:rFonts w:ascii="Arial" w:hAnsi="Arial" w:cs="Arial"/>
                <w:sz w:val="18"/>
                <w:szCs w:val="18"/>
                <w:lang w:val="es-ES"/>
              </w:rPr>
              <w:t xml:space="preserve">Taxonomía:  </w:t>
            </w:r>
          </w:p>
        </w:tc>
        <w:sdt>
          <w:sdtPr>
            <w:rPr>
              <w:rFonts w:ascii="Arial" w:hAnsi="Arial" w:eastAsia="Arial" w:cs="Arial"/>
              <w:sz w:val="18"/>
              <w:szCs w:val="18"/>
            </w:rPr>
            <w:alias w:val="OP_ATTRIBUTE"/>
            <w:tag w:val="OP_ATTRIBUTE"/>
            <w:id w:val="-721363842"/>
            <w:lock w:val="sdtContentLocked"/>
            <w:placeholder>
              <w:docPart w:val="5A2F80341892454F87BEF6AEB2F1272B"/>
            </w:placeholder>
            <w:showingPlcHdr/>
          </w:sdtPr>
          <w:sdtContent>
            <w:tc>
              <w:tcPr>
                <w:tcW w:w="5772" w:type="dxa"/>
              </w:tcPr>
              <w:p w:rsidRPr="00D97FAD" w:rsidR="00CC716E" w:rsidP="004A7024" w:rsidRDefault="004A7024" w14:paraId="19EE7A5F" w14:textId="6DCDD3AC">
                <w:pPr>
                  <w:tabs>
                    <w:tab w:val="center" w:pos="2997"/>
                    <w:tab w:val="left" w:pos="3417"/>
                  </w:tabs>
                  <w:spacing w:after="60"/>
                  <w:rPr>
                    <w:rFonts w:ascii="Arial" w:hAnsi="Arial" w:cs="Arial"/>
                    <w:sz w:val="18"/>
                    <w:szCs w:val="18"/>
                    <w:lang w:val="es-ES"/>
                  </w:rPr>
                </w:pPr>
                <w:r>
                  <w:rPr>
                    <w:rFonts w:ascii="Arial" w:hAnsi="Arial" w:eastAsia="Arial" w:cs="Arial"/>
                    <w:sz w:val="18"/>
                    <w:szCs w:val="18"/>
                  </w:rPr>
                  <w:t>Apoyo Operativo</w:t>
                </w:r>
              </w:p>
            </w:tc>
          </w:sdtContent>
        </w:sdt>
      </w:tr>
      <w:tr w:rsidRPr="00F24AD3" w:rsidR="00D30AE3" w:rsidTr="00634BF5" w14:paraId="19EE7A63" w14:textId="77777777">
        <w:tc>
          <w:tcPr>
            <w:tcW w:w="3768" w:type="dxa"/>
          </w:tcPr>
          <w:p w:rsidRPr="00D97FAD" w:rsidR="00CC716E" w:rsidP="6640F5AC" w:rsidRDefault="00B909B3" w14:paraId="19EE7A61" w14:textId="152E9960">
            <w:pPr>
              <w:pStyle w:val="ListParagraph"/>
              <w:numPr>
                <w:ilvl w:val="0"/>
                <w:numId w:val="2"/>
              </w:numPr>
              <w:spacing w:after="60"/>
              <w:ind w:left="180" w:hanging="180"/>
              <w:contextualSpacing w:val="0"/>
              <w:jc w:val="both"/>
              <w:rPr>
                <w:rFonts w:ascii="Arial" w:hAnsi="Arial" w:eastAsia="Arial" w:cs="Arial"/>
                <w:sz w:val="18"/>
                <w:szCs w:val="18"/>
                <w:lang w:val="es-ES"/>
              </w:rPr>
            </w:pPr>
            <w:r>
              <w:rPr>
                <w:rFonts w:ascii="Arial" w:hAnsi="Arial" w:eastAsia="Arial" w:cs="Arial"/>
                <w:sz w:val="18"/>
                <w:szCs w:val="18"/>
                <w:lang w:val="es-ES"/>
              </w:rPr>
              <w:t>O</w:t>
            </w:r>
            <w:r w:rsidRPr="6640F5AC" w:rsidR="6640F5AC">
              <w:rPr>
                <w:rFonts w:ascii="Arial" w:hAnsi="Arial" w:eastAsia="Arial" w:cs="Arial"/>
                <w:sz w:val="18"/>
                <w:szCs w:val="18"/>
                <w:lang w:val="es-ES"/>
              </w:rPr>
              <w:t xml:space="preserve">peración </w:t>
            </w:r>
            <w:r>
              <w:rPr>
                <w:rFonts w:ascii="Arial" w:hAnsi="Arial" w:eastAsia="Arial" w:cs="Arial"/>
                <w:sz w:val="18"/>
                <w:szCs w:val="18"/>
                <w:lang w:val="es-ES"/>
              </w:rPr>
              <w:t>a la que la CT</w:t>
            </w:r>
            <w:r w:rsidRPr="6640F5AC" w:rsidR="6640F5AC">
              <w:rPr>
                <w:rFonts w:ascii="Arial" w:hAnsi="Arial" w:eastAsia="Arial" w:cs="Arial"/>
                <w:sz w:val="18"/>
                <w:szCs w:val="18"/>
                <w:lang w:val="es-ES"/>
              </w:rPr>
              <w:t xml:space="preserve"> apoyará:</w:t>
            </w:r>
          </w:p>
        </w:tc>
        <w:tc>
          <w:tcPr>
            <w:tcW w:w="5772" w:type="dxa"/>
          </w:tcPr>
          <w:p w:rsidRPr="00D97FAD" w:rsidR="00CC716E" w:rsidP="004A7024" w:rsidRDefault="00E863B5" w14:paraId="19EE7A62" w14:textId="09967CBD">
            <w:pPr>
              <w:tabs>
                <w:tab w:val="center" w:pos="2997"/>
                <w:tab w:val="left" w:pos="3417"/>
              </w:tabs>
              <w:spacing w:after="60"/>
              <w:rPr>
                <w:rFonts w:ascii="Arial" w:hAnsi="Arial" w:cs="Arial"/>
                <w:sz w:val="18"/>
                <w:szCs w:val="18"/>
                <w:lang w:val="es-ES"/>
              </w:rPr>
            </w:pPr>
            <w:sdt>
              <w:sdtPr>
                <w:rPr>
                  <w:rFonts w:ascii="Arial" w:hAnsi="Arial" w:eastAsia="Arial" w:cs="Arial"/>
                  <w:sz w:val="18"/>
                  <w:szCs w:val="18"/>
                </w:rPr>
                <w:alias w:val="OP_SUPPORT"/>
                <w:tag w:val="OP_SUPPORT"/>
                <w:id w:val="2123416125"/>
                <w:lock w:val="sdtContentLocked"/>
                <w:placeholder>
                  <w:docPart w:val="C49ED26498B1461F96D17A5B1A0302AF"/>
                </w:placeholder>
                <w:showingPlcHdr/>
              </w:sdtPr>
              <w:sdtContent>
                <w:r w:rsidR="004A7024">
                  <w:rPr>
                    <w:rFonts w:ascii="Arial" w:hAnsi="Arial" w:eastAsia="Arial" w:cs="Arial"/>
                    <w:sz w:val="18"/>
                    <w:szCs w:val="18"/>
                  </w:rPr>
                  <w:t>NI-T1221, NI-L1068, NI-L1082, NI-L1095</w:t>
                </w:r>
              </w:sdtContent>
            </w:sdt>
            <w:r w:rsidRPr="00F24AD3" w:rsidR="00370FB9">
              <w:rPr>
                <w:rFonts w:ascii="Arial" w:hAnsi="Arial" w:eastAsia="Arial" w:cs="Arial"/>
                <w:sz w:val="18"/>
                <w:szCs w:val="18"/>
                <w:lang w:val="es-NI"/>
              </w:rPr>
              <w:t>.</w:t>
            </w:r>
          </w:p>
        </w:tc>
      </w:tr>
      <w:tr w:rsidRPr="003820CC" w:rsidR="00D30AE3" w:rsidTr="00634BF5" w14:paraId="19EE7A66" w14:textId="77777777">
        <w:tc>
          <w:tcPr>
            <w:tcW w:w="3768" w:type="dxa"/>
          </w:tcPr>
          <w:p w:rsidRPr="00D97FAD" w:rsidR="009F33FF" w:rsidP="6640F5AC" w:rsidRDefault="6640F5AC" w14:paraId="19EE7A64"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Fecha de Autorización del Abstracto de CT:</w:t>
            </w:r>
          </w:p>
        </w:tc>
        <w:tc>
          <w:tcPr>
            <w:tcW w:w="5772" w:type="dxa"/>
          </w:tcPr>
          <w:p w:rsidRPr="00D97FAD" w:rsidR="009F33FF" w:rsidP="004A7024" w:rsidRDefault="00E863B5" w14:paraId="19EE7A65" w14:textId="52B7CA34">
            <w:pPr>
              <w:tabs>
                <w:tab w:val="center" w:pos="2997"/>
                <w:tab w:val="left" w:pos="3417"/>
              </w:tabs>
              <w:spacing w:after="60"/>
              <w:rPr>
                <w:rFonts w:ascii="Arial" w:hAnsi="Arial" w:cs="Arial"/>
                <w:sz w:val="18"/>
                <w:szCs w:val="18"/>
                <w:lang w:val="es-ES"/>
              </w:rPr>
            </w:pPr>
            <w:sdt>
              <w:sdtPr>
                <w:rPr>
                  <w:rFonts w:ascii="Arial" w:hAnsi="Arial" w:eastAsia="Arial" w:cs="Arial"/>
                  <w:sz w:val="18"/>
                  <w:szCs w:val="18"/>
                </w:rPr>
                <w:alias w:val="DATE_TC"/>
                <w:tag w:val="DATE_TC"/>
                <w:id w:val="1006092493"/>
                <w:lock w:val="sdtContentLocked"/>
                <w:placeholder>
                  <w:docPart w:val="E8F9417262194A958303E64584EBF5DF"/>
                </w:placeholder>
                <w:showingPlcHdr/>
              </w:sdtPr>
              <w:sdtContent>
                <w:r w:rsidR="004A7024">
                  <w:rPr>
                    <w:rFonts w:ascii="Arial" w:hAnsi="Arial" w:eastAsia="Arial" w:cs="Arial"/>
                    <w:sz w:val="18"/>
                    <w:szCs w:val="18"/>
                  </w:rPr>
                  <w:t>16 Jul 2020</w:t>
                </w:r>
              </w:sdtContent>
            </w:sdt>
            <w:r w:rsidRPr="004A7024" w:rsidR="00370FB9">
              <w:rPr>
                <w:rFonts w:ascii="Arial" w:hAnsi="Arial" w:eastAsia="Arial" w:cs="Arial"/>
                <w:sz w:val="18"/>
                <w:szCs w:val="18"/>
              </w:rPr>
              <w:t>.</w:t>
            </w:r>
          </w:p>
        </w:tc>
      </w:tr>
      <w:tr w:rsidRPr="003820CC" w:rsidR="00D30AE3" w:rsidTr="00634BF5" w14:paraId="19EE7A69" w14:textId="77777777">
        <w:tc>
          <w:tcPr>
            <w:tcW w:w="3768" w:type="dxa"/>
          </w:tcPr>
          <w:p w:rsidRPr="00D97FAD" w:rsidR="009F33FF" w:rsidP="6640F5AC" w:rsidRDefault="6640F5AC" w14:paraId="19EE7A67"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Beneficiario:</w:t>
            </w:r>
          </w:p>
        </w:tc>
        <w:tc>
          <w:tcPr>
            <w:tcW w:w="5772" w:type="dxa"/>
          </w:tcPr>
          <w:p w:rsidRPr="00D97FAD" w:rsidR="009F33FF" w:rsidP="00634BF5" w:rsidRDefault="009F33FF" w14:paraId="19EE7A68" w14:textId="5BF4801E">
            <w:pPr>
              <w:tabs>
                <w:tab w:val="left" w:pos="3546"/>
              </w:tabs>
              <w:spacing w:after="60"/>
              <w:rPr>
                <w:rFonts w:ascii="Arial" w:hAnsi="Arial" w:cs="Arial"/>
                <w:sz w:val="18"/>
                <w:szCs w:val="18"/>
                <w:lang w:val="es-ES"/>
              </w:rPr>
            </w:pPr>
          </w:p>
        </w:tc>
      </w:tr>
      <w:tr w:rsidRPr="003820CC" w:rsidR="00D30AE3" w:rsidTr="00634BF5" w14:paraId="19EE7A6C" w14:textId="77777777">
        <w:tc>
          <w:tcPr>
            <w:tcW w:w="3768" w:type="dxa"/>
          </w:tcPr>
          <w:p w:rsidRPr="00D97FAD" w:rsidR="009F33FF" w:rsidP="6640F5AC" w:rsidRDefault="6640F5AC" w14:paraId="19EE7A6A"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 xml:space="preserve">Agencia Ejecutora y nombre de contacto: </w:t>
            </w:r>
          </w:p>
        </w:tc>
        <w:tc>
          <w:tcPr>
            <w:tcW w:w="5772" w:type="dxa"/>
          </w:tcPr>
          <w:p w:rsidRPr="00D97FAD" w:rsidR="009F33FF" w:rsidP="00C53D00" w:rsidRDefault="00E863B5" w14:paraId="19EE7A6B" w14:textId="0D2110DD">
            <w:pPr>
              <w:spacing w:after="60"/>
              <w:rPr>
                <w:rFonts w:ascii="Arial" w:hAnsi="Arial" w:cs="Arial"/>
                <w:sz w:val="18"/>
                <w:szCs w:val="18"/>
                <w:lang w:val="es-ES"/>
              </w:rPr>
            </w:pPr>
            <w:sdt>
              <w:sdtPr>
                <w:rPr>
                  <w:rFonts w:ascii="Arial" w:hAnsi="Arial" w:eastAsia="Arial" w:cs="Arial"/>
                  <w:sz w:val="18"/>
                  <w:szCs w:val="18"/>
                </w:rPr>
                <w:alias w:val="AGENCY"/>
                <w:tag w:val="AGENCY"/>
                <w:id w:val="496075702"/>
                <w:lock w:val="sdtContentLocked"/>
                <w:placeholder>
                  <w:docPart w:val="CCF11C844F2047F7A1A55376300D2BC9"/>
                </w:placeholder>
                <w:showingPlcHdr/>
              </w:sdtPr>
              <w:sdtContent>
                <w:r w:rsidR="004A7024">
                  <w:rPr>
                    <w:rFonts w:ascii="Arial" w:hAnsi="Arial" w:eastAsia="Arial" w:cs="Arial"/>
                    <w:sz w:val="18"/>
                    <w:szCs w:val="18"/>
                  </w:rPr>
                  <w:t>Inter-American Development Bank</w:t>
                </w:r>
              </w:sdtContent>
            </w:sdt>
            <w:r w:rsidR="00370FB9">
              <w:rPr>
                <w:rFonts w:ascii="Arial" w:hAnsi="Arial" w:eastAsia="Arial" w:cs="Arial"/>
                <w:color w:val="808080" w:themeColor="background1" w:themeShade="80"/>
                <w:sz w:val="18"/>
                <w:szCs w:val="18"/>
                <w:lang w:val="es-ES"/>
              </w:rPr>
              <w:t xml:space="preserve"> </w:t>
            </w:r>
          </w:p>
        </w:tc>
      </w:tr>
      <w:tr w:rsidRPr="00F24AD3" w:rsidR="000571B9" w:rsidTr="00634BF5" w14:paraId="19EE7A6F" w14:textId="77777777">
        <w:tc>
          <w:tcPr>
            <w:tcW w:w="3768" w:type="dxa"/>
          </w:tcPr>
          <w:p w:rsidRPr="00D97FAD" w:rsidR="000571B9" w:rsidP="000571B9" w:rsidRDefault="000571B9" w14:paraId="19EE7A6D" w14:textId="68B95074">
            <w:pPr>
              <w:pStyle w:val="ListParagraph"/>
              <w:numPr>
                <w:ilvl w:val="0"/>
                <w:numId w:val="2"/>
              </w:numPr>
              <w:spacing w:after="60"/>
              <w:ind w:left="180" w:hanging="180"/>
              <w:contextualSpacing w:val="0"/>
              <w:rPr>
                <w:rFonts w:ascii="Arial" w:hAnsi="Arial" w:eastAsia="Arial" w:cs="Arial"/>
                <w:sz w:val="18"/>
                <w:szCs w:val="18"/>
                <w:lang w:val="es-ES"/>
              </w:rPr>
            </w:pPr>
            <w:r w:rsidRPr="6640F5AC">
              <w:rPr>
                <w:rFonts w:ascii="Arial" w:hAnsi="Arial" w:eastAsia="Arial" w:cs="Arial"/>
                <w:sz w:val="18"/>
                <w:szCs w:val="18"/>
                <w:lang w:val="es-ES"/>
              </w:rPr>
              <w:t>Donantes que proveerán financiamiento:</w:t>
            </w:r>
          </w:p>
        </w:tc>
        <w:sdt>
          <w:sdtPr>
            <w:rPr>
              <w:rFonts w:ascii="Arial" w:hAnsi="Arial" w:eastAsia="Arial" w:cs="Arial"/>
              <w:sz w:val="18"/>
              <w:szCs w:val="18"/>
            </w:rPr>
            <w:alias w:val="DONOR"/>
            <w:tag w:val="DONOR"/>
            <w:id w:val="1610931664"/>
            <w:lock w:val="sdtContentLocked"/>
            <w:placeholder>
              <w:docPart w:val="38393CD9E4A046FAB39EF9648B7779E3"/>
            </w:placeholder>
            <w:showingPlcHdr/>
          </w:sdtPr>
          <w:sdtContent>
            <w:tc>
              <w:tcPr>
                <w:tcW w:w="5772" w:type="dxa"/>
              </w:tcPr>
              <w:p w:rsidRPr="00D97FAD" w:rsidR="000571B9" w:rsidP="004A7024" w:rsidRDefault="004A7024" w14:paraId="19EE7A6E" w14:textId="05FEF36B">
                <w:pPr>
                  <w:tabs>
                    <w:tab w:val="center" w:pos="2997"/>
                    <w:tab w:val="left" w:pos="3417"/>
                  </w:tabs>
                  <w:spacing w:after="60"/>
                  <w:rPr>
                    <w:rFonts w:ascii="Arial" w:hAnsi="Arial" w:eastAsia="Arial" w:cs="Arial"/>
                    <w:sz w:val="18"/>
                    <w:szCs w:val="18"/>
                    <w:lang w:val="es-ES"/>
                  </w:rPr>
                </w:pPr>
                <w:r w:rsidRPr="004A7024">
                  <w:rPr>
                    <w:rFonts w:ascii="Arial" w:hAnsi="Arial" w:eastAsia="Arial" w:cs="Arial"/>
                    <w:sz w:val="18"/>
                    <w:szCs w:val="18"/>
                  </w:rPr>
                  <w:t xml:space="preserve"> Programa Estratégico para el Desarrollo de Países(CTY)</w:t>
                </w:r>
              </w:p>
            </w:tc>
          </w:sdtContent>
        </w:sdt>
      </w:tr>
      <w:tr w:rsidRPr="003820CC" w:rsidR="00D30AE3" w:rsidTr="00634BF5" w14:paraId="19EE7A72" w14:textId="77777777">
        <w:tc>
          <w:tcPr>
            <w:tcW w:w="3768" w:type="dxa"/>
          </w:tcPr>
          <w:p w:rsidRPr="00D97FAD" w:rsidR="009F33FF" w:rsidP="6640F5AC" w:rsidRDefault="6640F5AC" w14:paraId="19EE7A70" w14:textId="1E7F5A9A">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 xml:space="preserve">Financiamiento </w:t>
            </w:r>
            <w:r w:rsidR="00D30AE3">
              <w:rPr>
                <w:rFonts w:ascii="Arial" w:hAnsi="Arial" w:eastAsia="Arial" w:cs="Arial"/>
                <w:sz w:val="18"/>
                <w:szCs w:val="18"/>
                <w:lang w:val="es-ES"/>
              </w:rPr>
              <w:t>s</w:t>
            </w:r>
            <w:r w:rsidRPr="6640F5AC">
              <w:rPr>
                <w:rFonts w:ascii="Arial" w:hAnsi="Arial" w:eastAsia="Arial" w:cs="Arial"/>
                <w:sz w:val="18"/>
                <w:szCs w:val="18"/>
                <w:lang w:val="es-ES"/>
              </w:rPr>
              <w:t>olicitado del BID:</w:t>
            </w:r>
          </w:p>
        </w:tc>
        <w:sdt>
          <w:sdtPr>
            <w:rPr>
              <w:rFonts w:ascii="Arial" w:hAnsi="Arial" w:eastAsia="Arial" w:cs="Arial"/>
              <w:sz w:val="18"/>
              <w:szCs w:val="18"/>
            </w:rPr>
            <w:alias w:val="FUNDING_REQ"/>
            <w:tag w:val="FUNDING_REQ"/>
            <w:id w:val="-1634480168"/>
            <w:lock w:val="sdtContentLocked"/>
            <w:placeholder>
              <w:docPart w:val="DF20331DC7F743C0A4D9F8B4E66EDB7A"/>
            </w:placeholder>
            <w:showingPlcHdr/>
          </w:sdtPr>
          <w:sdtContent>
            <w:tc>
              <w:tcPr>
                <w:tcW w:w="5772" w:type="dxa"/>
              </w:tcPr>
              <w:p w:rsidRPr="00D97FAD" w:rsidR="009F33FF" w:rsidP="004A7024" w:rsidRDefault="004A7024" w14:paraId="19EE7A71" w14:textId="0608EA68">
                <w:pPr>
                  <w:tabs>
                    <w:tab w:val="center" w:pos="2997"/>
                    <w:tab w:val="left" w:pos="3417"/>
                  </w:tabs>
                  <w:spacing w:after="60"/>
                  <w:rPr>
                    <w:rFonts w:ascii="Arial" w:hAnsi="Arial" w:cs="Arial"/>
                    <w:sz w:val="18"/>
                    <w:szCs w:val="18"/>
                    <w:lang w:val="es-ES"/>
                  </w:rPr>
                </w:pPr>
                <w:r>
                  <w:rPr>
                    <w:rFonts w:ascii="Arial"/>
                    <w:sz w:val="18"/>
                  </w:rPr>
                  <w:t>US$500,000.00</w:t>
                  <w:br/>
                  <w:t/>
                </w:r>
              </w:p>
            </w:tc>
          </w:sdtContent>
        </w:sdt>
      </w:tr>
      <w:tr w:rsidRPr="003820CC" w:rsidR="00D30AE3" w:rsidTr="00634BF5" w14:paraId="19EE7A75" w14:textId="77777777">
        <w:tc>
          <w:tcPr>
            <w:tcW w:w="3768" w:type="dxa"/>
          </w:tcPr>
          <w:p w:rsidRPr="00D97FAD" w:rsidR="009F33FF" w:rsidP="6640F5AC" w:rsidRDefault="6640F5AC" w14:paraId="19EE7A73"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Contrapartida Local, si hay:</w:t>
            </w:r>
          </w:p>
        </w:tc>
        <w:sdt>
          <w:sdtPr>
            <w:rPr>
              <w:rFonts w:ascii="Arial" w:hAnsi="Arial" w:eastAsia="Arial" w:cs="Arial"/>
              <w:sz w:val="18"/>
              <w:szCs w:val="18"/>
            </w:rPr>
            <w:alias w:val="COUNTER_PART"/>
            <w:tag w:val="COUNTER_PART"/>
            <w:id w:val="2116251204"/>
            <w:lock w:val="sdtContentLocked"/>
            <w:placeholder>
              <w:docPart w:val="FBB2429934204C46A5928F37F4D5BD2D"/>
            </w:placeholder>
            <w:showingPlcHdr/>
            <w:text w:multiLine="1"/>
          </w:sdtPr>
          <w:sdtContent>
            <w:tc>
              <w:tcPr>
                <w:tcW w:w="5772" w:type="dxa"/>
              </w:tcPr>
              <w:p w:rsidRPr="00D97FAD" w:rsidR="009F33FF" w:rsidP="004A7024" w:rsidRDefault="004A7024" w14:paraId="19EE7A74" w14:textId="270D0253">
                <w:pPr>
                  <w:tabs>
                    <w:tab w:val="center" w:pos="2997"/>
                    <w:tab w:val="left" w:pos="3417"/>
                  </w:tabs>
                  <w:spacing w:after="60"/>
                  <w:rPr>
                    <w:rFonts w:ascii="Arial" w:hAnsi="Arial" w:cs="Arial"/>
                    <w:sz w:val="18"/>
                    <w:szCs w:val="18"/>
                    <w:lang w:val="es-ES"/>
                  </w:rPr>
                </w:pPr>
                <w:r>
                  <w:rPr>
                    <w:rFonts w:ascii="Arial" w:hAnsi="Arial" w:eastAsia="Arial" w:cs="Arial"/>
                    <w:sz w:val="18"/>
                    <w:szCs w:val="18"/>
                  </w:rPr>
                  <w:t>US$0</w:t>
                </w:r>
              </w:p>
            </w:tc>
          </w:sdtContent>
        </w:sdt>
      </w:tr>
      <w:tr w:rsidRPr="00F24AD3" w:rsidR="00634BF5" w:rsidTr="00634BF5" w14:paraId="19EE7A78" w14:textId="77777777">
        <w:tc>
          <w:tcPr>
            <w:tcW w:w="3768" w:type="dxa"/>
          </w:tcPr>
          <w:p w:rsidRPr="00D97FAD" w:rsidR="00634BF5" w:rsidP="00634BF5" w:rsidRDefault="00634BF5" w14:paraId="19EE7A76"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Periodo de Desembolso (incluye periodo de ejecución):</w:t>
            </w:r>
          </w:p>
        </w:tc>
        <w:tc>
          <w:tcPr>
            <w:tcW w:w="5772" w:type="dxa"/>
          </w:tcPr>
          <w:p w:rsidRPr="00D97FAD" w:rsidR="00634BF5" w:rsidP="00634BF5" w:rsidRDefault="00E02875" w14:paraId="19EE7A77" w14:textId="2511ECAA">
            <w:pPr>
              <w:tabs>
                <w:tab w:val="left" w:pos="3491"/>
              </w:tabs>
              <w:spacing w:after="60"/>
              <w:rPr>
                <w:rFonts w:ascii="Arial" w:hAnsi="Arial" w:eastAsia="Arial" w:cs="Arial"/>
                <w:sz w:val="18"/>
                <w:szCs w:val="18"/>
                <w:lang w:val="es-ES"/>
              </w:rPr>
            </w:pPr>
            <w:r>
              <w:rPr>
                <w:rFonts w:ascii="Arial" w:hAnsi="Arial" w:eastAsia="Arial" w:cs="Arial"/>
                <w:sz w:val="18"/>
                <w:szCs w:val="18"/>
                <w:lang w:val="es-ES"/>
              </w:rPr>
              <w:t>36 meses</w:t>
            </w:r>
          </w:p>
        </w:tc>
      </w:tr>
      <w:tr w:rsidRPr="003820CC" w:rsidR="00634BF5" w:rsidTr="00634BF5" w14:paraId="19EE7A7B" w14:textId="77777777">
        <w:tc>
          <w:tcPr>
            <w:tcW w:w="3768" w:type="dxa"/>
          </w:tcPr>
          <w:p w:rsidRPr="00D97FAD" w:rsidR="00634BF5" w:rsidP="00634BF5" w:rsidRDefault="00634BF5" w14:paraId="19EE7A79" w14:textId="660FDF25">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 xml:space="preserve">Fecha de </w:t>
            </w:r>
            <w:r>
              <w:rPr>
                <w:rFonts w:ascii="Arial" w:hAnsi="Arial" w:eastAsia="Arial" w:cs="Arial"/>
                <w:sz w:val="18"/>
                <w:szCs w:val="18"/>
                <w:lang w:val="es-ES"/>
              </w:rPr>
              <w:t>i</w:t>
            </w:r>
            <w:r w:rsidRPr="6640F5AC">
              <w:rPr>
                <w:rFonts w:ascii="Arial" w:hAnsi="Arial" w:eastAsia="Arial" w:cs="Arial"/>
                <w:sz w:val="18"/>
                <w:szCs w:val="18"/>
                <w:lang w:val="es-ES"/>
              </w:rPr>
              <w:t>nicio requerido:</w:t>
            </w:r>
          </w:p>
        </w:tc>
        <w:tc>
          <w:tcPr>
            <w:tcW w:w="5772" w:type="dxa"/>
          </w:tcPr>
          <w:p w:rsidRPr="00D97FAD" w:rsidR="00634BF5" w:rsidP="00634BF5" w:rsidRDefault="00E02875" w14:paraId="19EE7A7A" w14:textId="655DC405">
            <w:pPr>
              <w:tabs>
                <w:tab w:val="left" w:pos="3793"/>
              </w:tabs>
              <w:spacing w:after="60"/>
              <w:rPr>
                <w:rFonts w:ascii="Arial" w:hAnsi="Arial" w:cs="Arial"/>
                <w:sz w:val="18"/>
                <w:szCs w:val="18"/>
                <w:lang w:val="es-ES"/>
              </w:rPr>
            </w:pPr>
            <w:r>
              <w:rPr>
                <w:rFonts w:ascii="Arial" w:hAnsi="Arial" w:cs="Arial"/>
                <w:sz w:val="18"/>
                <w:szCs w:val="18"/>
                <w:lang w:val="es-ES"/>
              </w:rPr>
              <w:t xml:space="preserve">1 </w:t>
            </w:r>
            <w:r w:rsidR="00672D5D">
              <w:rPr>
                <w:rFonts w:ascii="Arial" w:hAnsi="Arial" w:cs="Arial"/>
                <w:sz w:val="18"/>
                <w:szCs w:val="18"/>
                <w:lang w:val="es-ES"/>
              </w:rPr>
              <w:t>octubre</w:t>
            </w:r>
            <w:r>
              <w:rPr>
                <w:rFonts w:ascii="Arial" w:hAnsi="Arial" w:cs="Arial"/>
                <w:sz w:val="18"/>
                <w:szCs w:val="18"/>
                <w:lang w:val="es-ES"/>
              </w:rPr>
              <w:t xml:space="preserve"> 2020</w:t>
            </w:r>
          </w:p>
        </w:tc>
      </w:tr>
      <w:tr w:rsidRPr="003820CC" w:rsidR="00634BF5" w:rsidTr="00634BF5" w14:paraId="19EE7A7E" w14:textId="77777777">
        <w:tc>
          <w:tcPr>
            <w:tcW w:w="3768" w:type="dxa"/>
          </w:tcPr>
          <w:p w:rsidRPr="00D97FAD" w:rsidR="00634BF5" w:rsidP="00634BF5" w:rsidRDefault="00634BF5" w14:paraId="19EE7A7C"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Tipos de consultores:</w:t>
            </w:r>
          </w:p>
        </w:tc>
        <w:tc>
          <w:tcPr>
            <w:tcW w:w="5772" w:type="dxa"/>
          </w:tcPr>
          <w:p w:rsidRPr="00D97FAD" w:rsidR="00634BF5" w:rsidP="00634BF5" w:rsidRDefault="00A445E2" w14:paraId="19EE7A7D" w14:textId="55FC0BF3">
            <w:pPr>
              <w:tabs>
                <w:tab w:val="left" w:pos="3664"/>
              </w:tabs>
              <w:spacing w:after="60"/>
              <w:rPr>
                <w:rFonts w:ascii="Arial" w:hAnsi="Arial" w:eastAsia="Arial" w:cs="Arial"/>
                <w:sz w:val="18"/>
                <w:szCs w:val="18"/>
                <w:lang w:val="es-ES"/>
              </w:rPr>
            </w:pPr>
            <w:r>
              <w:rPr>
                <w:rFonts w:ascii="Arial" w:hAnsi="Arial" w:eastAsia="Arial" w:cs="Arial"/>
                <w:sz w:val="18"/>
                <w:szCs w:val="18"/>
                <w:lang w:val="es-ES"/>
              </w:rPr>
              <w:t>Individuales y firmas</w:t>
            </w:r>
          </w:p>
        </w:tc>
      </w:tr>
      <w:tr w:rsidRPr="003820CC" w:rsidR="00634BF5" w:rsidTr="00634BF5" w14:paraId="19EE7A81" w14:textId="77777777">
        <w:tc>
          <w:tcPr>
            <w:tcW w:w="3768" w:type="dxa"/>
          </w:tcPr>
          <w:p w:rsidRPr="00D97FAD" w:rsidR="00634BF5" w:rsidP="00634BF5" w:rsidRDefault="00634BF5" w14:paraId="19EE7A7F"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Unidad de Preparación:</w:t>
            </w:r>
          </w:p>
        </w:tc>
        <w:tc>
          <w:tcPr>
            <w:tcW w:w="5772" w:type="dxa"/>
          </w:tcPr>
          <w:p w:rsidRPr="00D97FAD" w:rsidR="00634BF5" w:rsidP="004A7024" w:rsidRDefault="00E863B5" w14:paraId="19EE7A80" w14:textId="52C17A61">
            <w:pPr>
              <w:tabs>
                <w:tab w:val="center" w:pos="2997"/>
                <w:tab w:val="left" w:pos="3417"/>
              </w:tabs>
              <w:spacing w:after="60"/>
              <w:rPr>
                <w:rFonts w:ascii="Arial" w:hAnsi="Arial" w:cs="Arial"/>
                <w:sz w:val="18"/>
                <w:szCs w:val="18"/>
                <w:lang w:val="es-ES"/>
              </w:rPr>
            </w:pPr>
            <w:sdt>
              <w:sdtPr>
                <w:rPr>
                  <w:rFonts w:ascii="Arial" w:hAnsi="Arial" w:eastAsia="Arial" w:cs="Arial"/>
                  <w:sz w:val="18"/>
                  <w:szCs w:val="18"/>
                </w:rPr>
                <w:alias w:val="UNIT"/>
                <w:tag w:val="UNIT"/>
                <w:id w:val="1675455106"/>
                <w:lock w:val="sdtContentLocked"/>
                <w:placeholder>
                  <w:docPart w:val="4AC595D528904D5587C31890E17D9243"/>
                </w:placeholder>
                <w:showingPlcHdr/>
              </w:sdtPr>
              <w:sdtContent>
                <w:r w:rsidR="004A7024">
                  <w:rPr>
                    <w:rFonts w:ascii="Arial" w:hAnsi="Arial" w:eastAsia="Arial" w:cs="Arial"/>
                    <w:sz w:val="18"/>
                    <w:szCs w:val="18"/>
                  </w:rPr>
                  <w:t>CID/CNI-Representación Nicaragua</w:t>
                </w:r>
              </w:sdtContent>
            </w:sdt>
            <w:r w:rsidR="003E44AA">
              <w:rPr>
                <w:rFonts w:ascii="Arial" w:hAnsi="Arial" w:eastAsia="Arial" w:cs="Arial"/>
                <w:sz w:val="18"/>
                <w:szCs w:val="18"/>
              </w:rPr>
              <w:t xml:space="preserve"> </w:t>
            </w:r>
          </w:p>
        </w:tc>
      </w:tr>
      <w:tr w:rsidRPr="003820CC" w:rsidR="00634BF5" w:rsidTr="00634BF5" w14:paraId="19EE7A84" w14:textId="77777777">
        <w:tc>
          <w:tcPr>
            <w:tcW w:w="3768" w:type="dxa"/>
          </w:tcPr>
          <w:p w:rsidRPr="00D97FAD" w:rsidR="00634BF5" w:rsidP="00634BF5" w:rsidRDefault="00634BF5" w14:paraId="19EE7A82" w14:textId="77777777">
            <w:pPr>
              <w:pStyle w:val="ListParagraph"/>
              <w:numPr>
                <w:ilvl w:val="0"/>
                <w:numId w:val="2"/>
              </w:numPr>
              <w:spacing w:after="60"/>
              <w:ind w:left="180" w:hanging="180"/>
              <w:contextualSpacing w:val="0"/>
              <w:jc w:val="both"/>
              <w:rPr>
                <w:rFonts w:ascii="Arial" w:hAnsi="Arial" w:eastAsia="Arial" w:cs="Arial"/>
                <w:sz w:val="18"/>
                <w:szCs w:val="18"/>
                <w:lang w:val="es-ES"/>
              </w:rPr>
            </w:pPr>
            <w:r w:rsidRPr="6640F5AC">
              <w:rPr>
                <w:rFonts w:ascii="Arial" w:hAnsi="Arial" w:eastAsia="Arial" w:cs="Arial"/>
                <w:sz w:val="18"/>
                <w:szCs w:val="18"/>
                <w:lang w:val="es-ES"/>
              </w:rPr>
              <w:t>Unidad Responsable de Desembolso:</w:t>
            </w:r>
          </w:p>
        </w:tc>
        <w:sdt>
          <w:sdtPr>
            <w:rPr>
              <w:rFonts w:ascii="Arial" w:hAnsi="Arial" w:eastAsia="Arial" w:cs="Arial"/>
              <w:sz w:val="18"/>
              <w:szCs w:val="18"/>
            </w:rPr>
            <w:alias w:val="UNIT_DISBUR"/>
            <w:tag w:val="UNIT_DISBUR"/>
            <w:id w:val="1666504500"/>
            <w:lock w:val="sdtContentLocked"/>
            <w:placeholder>
              <w:docPart w:val="922C2038428843E49813ECC30232B9EA"/>
            </w:placeholder>
            <w:showingPlcHdr/>
          </w:sdtPr>
          <w:sdtContent>
            <w:tc>
              <w:tcPr>
                <w:tcW w:w="5772" w:type="dxa"/>
              </w:tcPr>
              <w:p w:rsidRPr="00D97FAD" w:rsidR="00634BF5" w:rsidP="004A7024" w:rsidRDefault="00E90852" w14:paraId="19EE7A83" w14:textId="00584ED1">
                <w:pPr>
                  <w:tabs>
                    <w:tab w:val="center" w:pos="2997"/>
                    <w:tab w:val="left" w:pos="3417"/>
                  </w:tabs>
                  <w:spacing w:after="60"/>
                  <w:rPr>
                    <w:rFonts w:ascii="Arial" w:hAnsi="Arial" w:cs="Arial"/>
                    <w:sz w:val="18"/>
                    <w:szCs w:val="18"/>
                    <w:lang w:val="es-ES"/>
                  </w:rPr>
                </w:pPr>
                <w:r w:rsidRPr="004A7024">
                  <w:rPr>
                    <w:rFonts w:ascii="Arial" w:hAnsi="Arial" w:eastAsia="Arial" w:cs="Arial"/>
                    <w:sz w:val="18"/>
                    <w:szCs w:val="18"/>
                  </w:rPr>
                  <w:t>CID/CNI-Representación Nicaragua</w:t>
                </w:r>
              </w:p>
            </w:tc>
          </w:sdtContent>
        </w:sdt>
      </w:tr>
      <w:tr w:rsidRPr="00306DD4" w:rsidR="00634BF5" w:rsidTr="00634BF5" w14:paraId="19EE7A87" w14:textId="77777777">
        <w:tc>
          <w:tcPr>
            <w:tcW w:w="3768" w:type="dxa"/>
          </w:tcPr>
          <w:p w:rsidRPr="00D97FAD" w:rsidR="00634BF5" w:rsidP="00634BF5" w:rsidRDefault="00634BF5" w14:paraId="19EE7A85" w14:textId="77777777">
            <w:pPr>
              <w:pStyle w:val="ListParagraph"/>
              <w:numPr>
                <w:ilvl w:val="0"/>
                <w:numId w:val="2"/>
              </w:numPr>
              <w:spacing w:after="60"/>
              <w:ind w:left="180" w:hanging="180"/>
              <w:contextualSpacing w:val="0"/>
              <w:jc w:val="both"/>
              <w:rPr>
                <w:rFonts w:ascii="Arial" w:hAnsi="Arial" w:eastAsia="Arial" w:cs="Arial"/>
                <w:sz w:val="18"/>
                <w:szCs w:val="18"/>
                <w:lang w:val="pt-BR"/>
              </w:rPr>
            </w:pPr>
            <w:r w:rsidRPr="6640F5AC">
              <w:rPr>
                <w:rFonts w:ascii="Arial" w:hAnsi="Arial" w:eastAsia="Arial" w:cs="Arial"/>
                <w:sz w:val="18"/>
                <w:szCs w:val="18"/>
                <w:lang w:val="es-ES"/>
              </w:rPr>
              <w:t xml:space="preserve">CT incluida en la Estrategia de País (s/n): </w:t>
            </w:r>
          </w:p>
        </w:tc>
        <w:tc>
          <w:tcPr>
            <w:tcW w:w="5772" w:type="dxa"/>
          </w:tcPr>
          <w:p w:rsidRPr="003820CC" w:rsidR="00634BF5" w:rsidP="00634BF5" w:rsidRDefault="008A3AC8" w14:paraId="19EE7A86" w14:textId="0EC9D527">
            <w:pPr>
              <w:tabs>
                <w:tab w:val="left" w:pos="3493"/>
              </w:tabs>
              <w:spacing w:after="60"/>
              <w:rPr>
                <w:rFonts w:ascii="Arial" w:hAnsi="Arial" w:eastAsia="Arial" w:cs="Arial"/>
                <w:sz w:val="18"/>
                <w:szCs w:val="18"/>
                <w:lang w:val="es-ES"/>
              </w:rPr>
            </w:pPr>
            <w:r>
              <w:rPr>
                <w:rFonts w:ascii="Arial" w:hAnsi="Arial" w:eastAsia="Arial" w:cs="Arial"/>
                <w:sz w:val="18"/>
                <w:szCs w:val="18"/>
                <w:lang w:val="es-ES"/>
              </w:rPr>
              <w:t>Si</w:t>
            </w:r>
          </w:p>
        </w:tc>
      </w:tr>
      <w:tr w:rsidRPr="00F24AD3" w:rsidR="00634BF5" w:rsidTr="00634BF5" w14:paraId="19EE7A8A" w14:textId="77777777">
        <w:tc>
          <w:tcPr>
            <w:tcW w:w="3768" w:type="dxa"/>
          </w:tcPr>
          <w:p w:rsidRPr="00D97FAD" w:rsidR="00634BF5" w:rsidP="00634BF5" w:rsidRDefault="00634BF5" w14:paraId="19EE7A88" w14:textId="6DD8F4CF">
            <w:pPr>
              <w:pStyle w:val="ListParagraph"/>
              <w:numPr>
                <w:ilvl w:val="0"/>
                <w:numId w:val="2"/>
              </w:numPr>
              <w:spacing w:after="60"/>
              <w:ind w:left="180" w:hanging="180"/>
              <w:contextualSpacing w:val="0"/>
              <w:jc w:val="both"/>
              <w:rPr>
                <w:rFonts w:ascii="Arial" w:hAnsi="Arial" w:eastAsia="Arial" w:cs="Arial"/>
                <w:sz w:val="18"/>
                <w:szCs w:val="18"/>
                <w:lang w:val="pt-BR"/>
              </w:rPr>
            </w:pPr>
            <w:r>
              <w:rPr>
                <w:rFonts w:ascii="Arial" w:hAnsi="Arial" w:eastAsia="Arial" w:cs="Arial"/>
                <w:sz w:val="18"/>
                <w:szCs w:val="18"/>
                <w:lang w:val="pt-BR"/>
              </w:rPr>
              <w:t>CT inclui</w:t>
            </w:r>
            <w:r w:rsidRPr="6640F5AC">
              <w:rPr>
                <w:rFonts w:ascii="Arial" w:hAnsi="Arial" w:eastAsia="Arial" w:cs="Arial"/>
                <w:sz w:val="18"/>
                <w:szCs w:val="18"/>
                <w:lang w:val="pt-BR"/>
              </w:rPr>
              <w:t>da en CPD (s/n):</w:t>
            </w:r>
          </w:p>
        </w:tc>
        <w:tc>
          <w:tcPr>
            <w:tcW w:w="5772" w:type="dxa"/>
          </w:tcPr>
          <w:p w:rsidRPr="00F24AD3" w:rsidR="00634BF5" w:rsidP="00634BF5" w:rsidRDefault="008A3AC8" w14:paraId="19EE7A89" w14:textId="3E342579">
            <w:pPr>
              <w:tabs>
                <w:tab w:val="left" w:pos="3697"/>
              </w:tabs>
              <w:spacing w:after="60"/>
              <w:rPr>
                <w:rFonts w:ascii="Arial" w:hAnsi="Arial" w:eastAsia="Arial" w:cs="Arial"/>
                <w:sz w:val="18"/>
                <w:szCs w:val="18"/>
                <w:lang w:val="pt-BR"/>
              </w:rPr>
            </w:pPr>
            <w:r>
              <w:rPr>
                <w:rFonts w:ascii="Arial" w:hAnsi="Arial" w:eastAsia="Arial" w:cs="Arial"/>
                <w:sz w:val="18"/>
                <w:szCs w:val="18"/>
                <w:lang w:val="pt-BR"/>
              </w:rPr>
              <w:t>No</w:t>
            </w:r>
          </w:p>
        </w:tc>
      </w:tr>
      <w:tr w:rsidRPr="003820CC" w:rsidR="00A42037" w:rsidTr="00634BF5" w14:paraId="19EE7A8D" w14:textId="77777777">
        <w:tc>
          <w:tcPr>
            <w:tcW w:w="3768" w:type="dxa"/>
          </w:tcPr>
          <w:p w:rsidRPr="00B94294" w:rsidR="00A42037" w:rsidP="00A42037" w:rsidRDefault="00A42037" w14:paraId="19EE7A8B" w14:textId="6E411DF4">
            <w:pPr>
              <w:pStyle w:val="ListParagraph"/>
              <w:numPr>
                <w:ilvl w:val="0"/>
                <w:numId w:val="2"/>
              </w:numPr>
              <w:spacing w:after="60"/>
              <w:ind w:left="180" w:hanging="180"/>
              <w:contextualSpacing w:val="0"/>
              <w:jc w:val="both"/>
              <w:rPr>
                <w:rFonts w:ascii="Arial" w:hAnsi="Arial" w:eastAsia="Arial" w:cs="Arial"/>
                <w:sz w:val="18"/>
                <w:szCs w:val="18"/>
                <w:lang w:val="es-CL"/>
              </w:rPr>
            </w:pPr>
            <w:r w:rsidRPr="00B94294">
              <w:rPr>
                <w:rFonts w:ascii="Arial" w:hAnsi="Arial" w:eastAsia="Arial" w:cs="Arial"/>
                <w:sz w:val="18"/>
                <w:szCs w:val="18"/>
                <w:lang w:val="es-CL"/>
              </w:rPr>
              <w:t>Alineaci</w:t>
            </w:r>
            <w:r w:rsidRPr="6640F5AC">
              <w:rPr>
                <w:rFonts w:ascii="Arial" w:hAnsi="Arial" w:eastAsia="Arial" w:cs="Arial"/>
                <w:sz w:val="18"/>
                <w:szCs w:val="18"/>
                <w:lang w:val="es-ES"/>
              </w:rPr>
              <w:t>ó</w:t>
            </w:r>
            <w:r w:rsidRPr="00B94294">
              <w:rPr>
                <w:rFonts w:ascii="Arial" w:hAnsi="Arial" w:eastAsia="Arial" w:cs="Arial"/>
                <w:sz w:val="18"/>
                <w:szCs w:val="18"/>
                <w:lang w:val="es-CL"/>
              </w:rPr>
              <w:t>n a la Actualizaci</w:t>
            </w:r>
            <w:r w:rsidRPr="6640F5AC">
              <w:rPr>
                <w:rFonts w:ascii="Arial" w:hAnsi="Arial" w:eastAsia="Arial" w:cs="Arial"/>
                <w:sz w:val="18"/>
                <w:szCs w:val="18"/>
                <w:lang w:val="es-ES"/>
              </w:rPr>
              <w:t>ó</w:t>
            </w:r>
            <w:r w:rsidRPr="00B94294">
              <w:rPr>
                <w:rFonts w:ascii="Arial" w:hAnsi="Arial" w:eastAsia="Arial" w:cs="Arial"/>
                <w:sz w:val="18"/>
                <w:szCs w:val="18"/>
                <w:lang w:val="es-CL"/>
              </w:rPr>
              <w:t>n de la Estrategia Institucional 2010-2020:</w:t>
            </w:r>
          </w:p>
        </w:tc>
        <w:sdt>
          <w:sdtPr>
            <w:rPr>
              <w:rFonts w:ascii="Arial" w:hAnsi="Arial" w:eastAsia="Arial" w:cs="Arial"/>
              <w:sz w:val="18"/>
              <w:szCs w:val="18"/>
            </w:rPr>
            <w:alias w:val="ALIGNMENT"/>
            <w:tag w:val="ALIGNMENT"/>
            <w:id w:val="268984685"/>
            <w:lock w:val="sdtContentLocked"/>
            <w:placeholder>
              <w:docPart w:val="6BE1AC1B3BFD44CA9AE3DDFEC64CB792"/>
            </w:placeholder>
            <w:showingPlcHdr/>
          </w:sdtPr>
          <w:sdtContent>
            <w:tc>
              <w:tcPr>
                <w:tcW w:w="5772" w:type="dxa"/>
              </w:tcPr>
              <w:p w:rsidRPr="00D97FAD" w:rsidR="00A42037" w:rsidP="004A7024" w:rsidRDefault="00E90852" w14:paraId="19EE7A8C" w14:textId="167C3B38">
                <w:pPr>
                  <w:tabs>
                    <w:tab w:val="center" w:pos="2997"/>
                    <w:tab w:val="left" w:pos="3417"/>
                  </w:tabs>
                  <w:spacing w:after="60"/>
                  <w:rPr>
                    <w:rFonts w:ascii="Arial" w:hAnsi="Arial" w:eastAsia="Arial" w:cs="Arial"/>
                    <w:sz w:val="18"/>
                    <w:szCs w:val="18"/>
                    <w:lang w:val="es-ES"/>
                  </w:rPr>
                </w:pPr>
                <w:r w:rsidRPr="004A7024">
                  <w:rPr>
                    <w:rFonts w:ascii="Arial" w:hAnsi="Arial" w:eastAsia="Arial" w:cs="Arial"/>
                    <w:sz w:val="18"/>
                    <w:szCs w:val="18"/>
                  </w:rPr>
                  <w:t xml:space="preserve"> Productividad e innovación</w:t>
                </w:r>
              </w:p>
            </w:tc>
          </w:sdtContent>
        </w:sdt>
      </w:tr>
    </w:tbl>
    <w:p w:rsidRPr="004B7EC0" w:rsidR="004B7EC0" w:rsidP="004B7EC0" w:rsidRDefault="004B7EC0" w14:paraId="17651B37" w14:textId="77777777">
      <w:pPr>
        <w:spacing w:after="0" w:line="240" w:lineRule="auto"/>
        <w:ind w:left="773"/>
        <w:rPr>
          <w:rFonts w:cstheme="minorHAnsi"/>
          <w:lang w:val="es-ES"/>
        </w:rPr>
      </w:pPr>
    </w:p>
    <w:p w:rsidRPr="002E021A" w:rsidR="004B7EC0" w:rsidP="004B7EC0" w:rsidRDefault="004B7EC0" w14:paraId="5D00ACC9" w14:textId="1B0841F1">
      <w:pPr>
        <w:numPr>
          <w:ilvl w:val="0"/>
          <w:numId w:val="19"/>
        </w:numPr>
        <w:spacing w:after="0" w:line="240" w:lineRule="auto"/>
        <w:rPr>
          <w:rFonts w:cstheme="minorHAnsi"/>
          <w:lang w:val="es-ES"/>
        </w:rPr>
      </w:pPr>
      <w:r w:rsidRPr="002E021A">
        <w:rPr>
          <w:rFonts w:cstheme="minorHAnsi"/>
          <w:b/>
        </w:rPr>
        <w:t>Objetivo y Justificación</w:t>
      </w:r>
      <w:r w:rsidRPr="002E021A">
        <w:rPr>
          <w:rFonts w:cstheme="minorHAnsi"/>
        </w:rPr>
        <w:t> </w:t>
      </w:r>
    </w:p>
    <w:p w:rsidRPr="002E021A" w:rsidR="004B7EC0" w:rsidP="004B7EC0" w:rsidRDefault="004B7EC0" w14:paraId="7DF175C1" w14:textId="77777777">
      <w:pPr>
        <w:ind w:left="773"/>
        <w:rPr>
          <w:rFonts w:cstheme="minorHAnsi"/>
          <w:lang w:val="es-ES"/>
        </w:rPr>
      </w:pPr>
    </w:p>
    <w:p w:rsidRPr="00C00758" w:rsidR="004B7EC0" w:rsidP="004B7EC0" w:rsidRDefault="004B7EC0" w14:paraId="333F6C0B" w14:textId="77777777">
      <w:pPr>
        <w:pStyle w:val="ListParagraph"/>
        <w:numPr>
          <w:ilvl w:val="1"/>
          <w:numId w:val="20"/>
        </w:numPr>
        <w:spacing w:after="0" w:line="240" w:lineRule="auto"/>
        <w:jc w:val="both"/>
        <w:rPr>
          <w:rFonts w:cstheme="minorHAnsi"/>
          <w:lang w:val="es-ES"/>
        </w:rPr>
      </w:pPr>
      <w:r w:rsidRPr="00C00758">
        <w:rPr>
          <w:rFonts w:cstheme="minorHAnsi"/>
          <w:lang w:val="es-EC"/>
        </w:rPr>
        <w:t>La cartera en ejecución en Nicaragua actualmente contiene 11 operaciones y un saldo por desembolsar de $439 Millones.  Cuenta con operaciones en los sectores de Transporte, Energía, Agua y Saneamiento, Salud, Integración, y Mercados Financieros</w:t>
      </w:r>
      <w:r w:rsidRPr="002E021A">
        <w:rPr>
          <w:rStyle w:val="FootnoteReference"/>
          <w:rFonts w:cstheme="minorHAnsi"/>
          <w:lang w:val="es-EC"/>
        </w:rPr>
        <w:footnoteReference w:id="2"/>
      </w:r>
      <w:r w:rsidRPr="00C00758">
        <w:rPr>
          <w:rFonts w:cstheme="minorHAnsi"/>
          <w:lang w:val="es-EC"/>
        </w:rPr>
        <w:t>.  Durante la vida de la ejecución de los proyectos, se han identificado desafíos a nivel sectorial y también transversal.  Por ejemplo, en el sector de Energía, el proyecto de geotermia presenta retos de ingeniería</w:t>
      </w:r>
      <w:r>
        <w:rPr>
          <w:rFonts w:cstheme="minorHAnsi"/>
          <w:lang w:val="es-EC"/>
        </w:rPr>
        <w:t xml:space="preserve"> en la identificación de los sitios de explotación</w:t>
      </w:r>
      <w:r w:rsidRPr="00C00758">
        <w:rPr>
          <w:rFonts w:cstheme="minorHAnsi"/>
          <w:lang w:val="es-EC"/>
        </w:rPr>
        <w:t xml:space="preserve">, así como de gestión socioambiental </w:t>
      </w:r>
      <w:r w:rsidRPr="00C00758">
        <w:rPr>
          <w:rFonts w:cstheme="minorHAnsi"/>
          <w:lang w:val="es-EC"/>
        </w:rPr>
        <w:lastRenderedPageBreak/>
        <w:t>y de costo-efectividad.  En el sector de Salud, existen desafíos técnicos importantes en la construcción, equipamiento y supervisión de hospitales alta complejidad, así como múltiples obras menos complejas, dispersadas a lo largo del país.</w:t>
      </w:r>
      <w:r w:rsidRPr="00C00758">
        <w:rPr>
          <w:rFonts w:cstheme="minorHAnsi"/>
          <w:lang w:val="es-ES"/>
        </w:rPr>
        <w:t xml:space="preserve">  </w:t>
      </w:r>
    </w:p>
    <w:p w:rsidRPr="002E021A" w:rsidR="004B7EC0" w:rsidP="004B7EC0" w:rsidRDefault="004B7EC0" w14:paraId="2320B073" w14:textId="77777777">
      <w:pPr>
        <w:ind w:left="413"/>
        <w:jc w:val="both"/>
        <w:rPr>
          <w:rFonts w:cstheme="minorHAnsi"/>
          <w:lang w:val="es-ES"/>
        </w:rPr>
      </w:pPr>
    </w:p>
    <w:p w:rsidRPr="002E021A" w:rsidR="004B7EC0" w:rsidP="004B7EC0" w:rsidRDefault="004B7EC0" w14:paraId="381DE613" w14:textId="77777777">
      <w:pPr>
        <w:pStyle w:val="ListParagraph"/>
        <w:numPr>
          <w:ilvl w:val="1"/>
          <w:numId w:val="20"/>
        </w:numPr>
        <w:spacing w:after="0" w:line="240" w:lineRule="auto"/>
        <w:jc w:val="both"/>
        <w:rPr>
          <w:lang w:val="es-EC"/>
        </w:rPr>
      </w:pPr>
      <w:r w:rsidRPr="295233B5">
        <w:rPr>
          <w:lang w:val="es-EC"/>
        </w:rPr>
        <w:t>También se han identificado temas transversales entre múltiples sectores, incluyendo debilidades por parte de los ejecutores en</w:t>
      </w:r>
      <w:r>
        <w:rPr>
          <w:lang w:val="es-EC"/>
        </w:rPr>
        <w:t>:</w:t>
      </w:r>
      <w:r w:rsidRPr="295233B5">
        <w:rPr>
          <w:lang w:val="es-EC"/>
        </w:rPr>
        <w:t xml:space="preserve"> (i) gestión por resultados; (ii) gestión proactiva de las adquisiciones, (iii) evaluación de ofertas; y (iv) administración integral de contratos.  Para fortalecer estas áreas</w:t>
      </w:r>
      <w:r>
        <w:rPr>
          <w:lang w:val="es-EC"/>
        </w:rPr>
        <w:t>,</w:t>
      </w:r>
      <w:r w:rsidRPr="295233B5">
        <w:rPr>
          <w:lang w:val="es-EC"/>
        </w:rPr>
        <w:t xml:space="preserve"> el Banco viene apoyando a los ejecutores buscando mejorar la capacidad de ejecución a través de capacitación, contratación de consultores expertos, y en la adopción de nuevas herramientas y métodos para supervisar la ejecución de los proyectos. </w:t>
      </w:r>
    </w:p>
    <w:p w:rsidRPr="00C00758" w:rsidR="004B7EC0" w:rsidP="004B7EC0" w:rsidRDefault="004B7EC0" w14:paraId="6E102684" w14:textId="77777777">
      <w:pPr>
        <w:pStyle w:val="ListParagraph"/>
        <w:rPr>
          <w:rFonts w:cstheme="minorHAnsi"/>
          <w:lang w:val="es-EC"/>
        </w:rPr>
      </w:pPr>
    </w:p>
    <w:p w:rsidR="004B7EC0" w:rsidP="004B7EC0" w:rsidRDefault="004B7EC0" w14:paraId="7CA277F5" w14:textId="77777777">
      <w:pPr>
        <w:pStyle w:val="ListParagraph"/>
        <w:numPr>
          <w:ilvl w:val="1"/>
          <w:numId w:val="20"/>
        </w:numPr>
        <w:spacing w:after="0" w:line="240" w:lineRule="auto"/>
        <w:jc w:val="both"/>
        <w:rPr>
          <w:rFonts w:cstheme="minorHAnsi"/>
          <w:lang w:val="es-EC"/>
        </w:rPr>
      </w:pPr>
      <w:r w:rsidRPr="002E021A">
        <w:rPr>
          <w:rFonts w:cstheme="minorHAnsi"/>
          <w:lang w:val="es-EC"/>
        </w:rPr>
        <w:t>A esta situación se agrega el reto permanente de conocer en detalle el avance de las obras en ejecución en el país, muchas en zonas lejanas y de difícil acceso.</w:t>
      </w:r>
      <w:r w:rsidRPr="00624887">
        <w:rPr>
          <w:rFonts w:cstheme="minorHAnsi"/>
          <w:vertAlign w:val="superscript"/>
          <w:lang w:val="es-EC"/>
        </w:rPr>
        <w:t>2</w:t>
      </w:r>
      <w:r w:rsidRPr="002E021A">
        <w:rPr>
          <w:rFonts w:cstheme="minorHAnsi"/>
          <w:lang w:val="es-EC"/>
        </w:rPr>
        <w:t xml:space="preserve"> Dicha supervisión demanda una importante asignación de tiempo y representa un costo </w:t>
      </w:r>
      <w:r>
        <w:rPr>
          <w:rFonts w:cstheme="minorHAnsi"/>
          <w:lang w:val="es-EC"/>
        </w:rPr>
        <w:t xml:space="preserve">significativo </w:t>
      </w:r>
      <w:r w:rsidRPr="002E021A">
        <w:rPr>
          <w:rFonts w:cstheme="minorHAnsi"/>
          <w:lang w:val="es-EC"/>
        </w:rPr>
        <w:t xml:space="preserve">para las visitas de campo.  </w:t>
      </w:r>
      <w:r>
        <w:rPr>
          <w:rFonts w:cstheme="minorHAnsi"/>
          <w:lang w:val="es-EC"/>
        </w:rPr>
        <w:t>Adicionalmente, las restricciones de movilidad y distanciamiento social derivadas del</w:t>
      </w:r>
      <w:r w:rsidRPr="002E021A">
        <w:rPr>
          <w:rFonts w:cstheme="minorHAnsi"/>
          <w:lang w:val="es-EC"/>
        </w:rPr>
        <w:t xml:space="preserve"> COVID 19, </w:t>
      </w:r>
      <w:r>
        <w:rPr>
          <w:rFonts w:cstheme="minorHAnsi"/>
          <w:lang w:val="es-EC"/>
        </w:rPr>
        <w:t>han complicado aún más la</w:t>
      </w:r>
      <w:r w:rsidRPr="002E021A">
        <w:rPr>
          <w:rFonts w:cstheme="minorHAnsi"/>
          <w:lang w:val="es-EC"/>
        </w:rPr>
        <w:t xml:space="preserve"> posibilidad de hacer visitas de monitoreo por parte de los equipos del Banco, </w:t>
      </w:r>
      <w:r>
        <w:rPr>
          <w:rFonts w:cstheme="minorHAnsi"/>
          <w:lang w:val="es-EC"/>
        </w:rPr>
        <w:t xml:space="preserve">situación que pone </w:t>
      </w:r>
      <w:r w:rsidRPr="002E021A">
        <w:rPr>
          <w:rFonts w:cstheme="minorHAnsi"/>
          <w:lang w:val="es-EC"/>
        </w:rPr>
        <w:t>en riesgo la calidad de</w:t>
      </w:r>
      <w:r>
        <w:rPr>
          <w:rFonts w:cstheme="minorHAnsi"/>
          <w:lang w:val="es-EC"/>
        </w:rPr>
        <w:t>l</w:t>
      </w:r>
      <w:r w:rsidRPr="002E021A">
        <w:rPr>
          <w:rFonts w:cstheme="minorHAnsi"/>
          <w:lang w:val="es-EC"/>
        </w:rPr>
        <w:t xml:space="preserve"> monitoreo y </w:t>
      </w:r>
      <w:r>
        <w:rPr>
          <w:rFonts w:cstheme="minorHAnsi"/>
          <w:lang w:val="es-EC"/>
        </w:rPr>
        <w:t xml:space="preserve">la </w:t>
      </w:r>
      <w:r w:rsidRPr="002E021A">
        <w:rPr>
          <w:rFonts w:cstheme="minorHAnsi"/>
          <w:lang w:val="es-EC"/>
        </w:rPr>
        <w:t>supervisión de los proyectos. </w:t>
      </w:r>
      <w:r>
        <w:rPr>
          <w:rFonts w:cstheme="minorHAnsi"/>
          <w:lang w:val="es-EC"/>
        </w:rPr>
        <w:t xml:space="preserve">La pandemia también crea el riesgo de tener que paralizar la ejecución de obras durante un período para proteger los obreros y las comunidades aledañas.  Este tipo de situación podría requerir la instalación de sistemas de seguridad para monitorear el lugar de la obra de forma remota.  </w:t>
      </w:r>
    </w:p>
    <w:p w:rsidRPr="002E021A" w:rsidR="004B7EC0" w:rsidP="004B7EC0" w:rsidRDefault="004B7EC0" w14:paraId="7FE0E251" w14:textId="77777777">
      <w:pPr>
        <w:pStyle w:val="ListParagraph"/>
        <w:rPr>
          <w:lang w:val="es-EC"/>
        </w:rPr>
      </w:pPr>
    </w:p>
    <w:p w:rsidRPr="002E021A" w:rsidR="004B7EC0" w:rsidP="004B7EC0" w:rsidRDefault="004B7EC0" w14:paraId="7157486A" w14:textId="77777777">
      <w:pPr>
        <w:pStyle w:val="ListParagraph"/>
        <w:numPr>
          <w:ilvl w:val="1"/>
          <w:numId w:val="20"/>
        </w:numPr>
        <w:spacing w:after="0" w:line="240" w:lineRule="auto"/>
        <w:jc w:val="both"/>
        <w:rPr>
          <w:lang w:val="es-EC"/>
        </w:rPr>
      </w:pPr>
      <w:r w:rsidRPr="295233B5">
        <w:rPr>
          <w:lang w:val="es-EC"/>
        </w:rPr>
        <w:t xml:space="preserve">El monitoreo y </w:t>
      </w:r>
      <w:r>
        <w:rPr>
          <w:lang w:val="es-EC"/>
        </w:rPr>
        <w:t xml:space="preserve">la </w:t>
      </w:r>
      <w:r w:rsidRPr="295233B5">
        <w:rPr>
          <w:lang w:val="es-EC"/>
        </w:rPr>
        <w:t>supervisión de los proyectos en el terreno de forma remota requieren usar y adaptar herramientas tecnológicas especializadas que permitan la captura de información generada por contratistas y supervisores u otros actores cercanos sobre el avance de las obras durante su ejecución. Para atender esta necesidad, la oficina del Banco en Nicaragua recién está iniciando el uso de la herramienta CaptuData, también en uso por la oficina de país de Costa Rica, que ha demostrado su efectividad y buenos resultados para el monitoreo de forma remota de los proyectos.  Con el presente proyecto de Cooperación Técnica se introducirá</w:t>
      </w:r>
      <w:r>
        <w:rPr>
          <w:lang w:val="es-EC"/>
        </w:rPr>
        <w:t>n</w:t>
      </w:r>
      <w:r w:rsidRPr="295233B5">
        <w:rPr>
          <w:lang w:val="es-EC"/>
        </w:rPr>
        <w:t xml:space="preserve"> adaptaciones e innovaciones a </w:t>
      </w:r>
      <w:r>
        <w:rPr>
          <w:lang w:val="es-EC"/>
        </w:rPr>
        <w:t xml:space="preserve">esta </w:t>
      </w:r>
      <w:r w:rsidRPr="295233B5">
        <w:rPr>
          <w:lang w:val="es-EC"/>
        </w:rPr>
        <w:t>herramienta que sean pertinentes al contexto nicaragüense</w:t>
      </w:r>
      <w:r>
        <w:rPr>
          <w:rStyle w:val="FootnoteReference"/>
          <w:lang w:val="es-EC"/>
        </w:rPr>
        <w:footnoteReference w:id="3"/>
      </w:r>
      <w:r w:rsidRPr="295233B5">
        <w:rPr>
          <w:lang w:val="es-EC"/>
        </w:rPr>
        <w:t>. Para poder hacer uso pleno de estas y otras herramientas tecnológicas de estado de arte se dotará a la representación del equipamiento y soporte técnico para poder desarrollar el monitoreo de la ejecución de los proyectos en campo a manera remota. Asimismo, se trabajará con diferentes oficinas del Banco para alinear las herramientas desarrolladas en Nicaragua con otras que se están elaborando o que ya están en uso</w:t>
      </w:r>
      <w:r w:rsidRPr="0082642D">
        <w:rPr>
          <w:rStyle w:val="FootnoteReference"/>
        </w:rPr>
        <w:footnoteReference w:id="4"/>
      </w:r>
      <w:r w:rsidRPr="0082642D">
        <w:rPr>
          <w:rStyle w:val="FootnoteReference"/>
          <w:lang w:val="es-ES_tradnl"/>
        </w:rPr>
        <w:t xml:space="preserve"> </w:t>
      </w:r>
      <w:r w:rsidRPr="295233B5">
        <w:rPr>
          <w:lang w:val="es-EC"/>
        </w:rPr>
        <w:t xml:space="preserve">para fortalecer el monitoreo del desempeño de la gestión de la cartera en tiempo real.  </w:t>
      </w:r>
    </w:p>
    <w:p w:rsidR="004B7EC0" w:rsidP="004B7EC0" w:rsidRDefault="004B7EC0" w14:paraId="3C82089D" w14:textId="77777777">
      <w:pPr>
        <w:pStyle w:val="ListParagraph"/>
        <w:ind w:left="360"/>
        <w:jc w:val="both"/>
        <w:rPr>
          <w:lang w:val="es-EC"/>
        </w:rPr>
      </w:pPr>
    </w:p>
    <w:p w:rsidR="004B7EC0" w:rsidP="004B7EC0" w:rsidRDefault="004B7EC0" w14:paraId="63913D7C" w14:textId="77777777">
      <w:pPr>
        <w:pStyle w:val="ListParagraph"/>
        <w:numPr>
          <w:ilvl w:val="1"/>
          <w:numId w:val="20"/>
        </w:numPr>
        <w:spacing w:after="0" w:line="240" w:lineRule="auto"/>
        <w:jc w:val="both"/>
        <w:rPr>
          <w:lang w:val="es-EC"/>
        </w:rPr>
      </w:pPr>
      <w:r w:rsidRPr="295233B5">
        <w:rPr>
          <w:lang w:val="es-EC"/>
        </w:rPr>
        <w:t xml:space="preserve">Para fortalecer la capacidad del Banco y Unidades Ejecutoras para monitorear y supervisar las operaciones con garantía soberana y financiamientos no reembolsables, el presente proyecto </w:t>
      </w:r>
      <w:r w:rsidRPr="295233B5">
        <w:rPr>
          <w:lang w:val="es-EC"/>
        </w:rPr>
        <w:lastRenderedPageBreak/>
        <w:t xml:space="preserve">de </w:t>
      </w:r>
      <w:r>
        <w:rPr>
          <w:lang w:val="es-EC"/>
        </w:rPr>
        <w:t>C</w:t>
      </w:r>
      <w:r w:rsidRPr="295233B5">
        <w:rPr>
          <w:lang w:val="es-EC"/>
        </w:rPr>
        <w:t xml:space="preserve">ooperación </w:t>
      </w:r>
      <w:r>
        <w:rPr>
          <w:lang w:val="es-EC"/>
        </w:rPr>
        <w:t>T</w:t>
      </w:r>
      <w:r w:rsidRPr="295233B5">
        <w:rPr>
          <w:lang w:val="es-EC"/>
        </w:rPr>
        <w:t>écnica</w:t>
      </w:r>
      <w:r>
        <w:rPr>
          <w:lang w:val="es-EC"/>
        </w:rPr>
        <w:t xml:space="preserve"> (CT) </w:t>
      </w:r>
      <w:r w:rsidRPr="295233B5">
        <w:rPr>
          <w:lang w:val="es-EC"/>
        </w:rPr>
        <w:t>financiará actividades relacionadas con las áreas específicas y transversales que mejorarán procesos y resultados. </w:t>
      </w:r>
    </w:p>
    <w:p w:rsidRPr="002E021A" w:rsidR="004B7EC0" w:rsidP="004B7EC0" w:rsidRDefault="004B7EC0" w14:paraId="55F09EB4" w14:textId="77777777">
      <w:pPr>
        <w:pStyle w:val="ListParagraph"/>
        <w:ind w:left="360"/>
        <w:jc w:val="both"/>
        <w:rPr>
          <w:rFonts w:cstheme="minorHAnsi"/>
          <w:lang w:val="es-EC"/>
        </w:rPr>
      </w:pPr>
    </w:p>
    <w:p w:rsidRPr="002E021A" w:rsidR="004B7EC0" w:rsidP="004B7EC0" w:rsidRDefault="004B7EC0" w14:paraId="0B05455F" w14:textId="77777777">
      <w:pPr>
        <w:pStyle w:val="ListParagraph"/>
        <w:numPr>
          <w:ilvl w:val="1"/>
          <w:numId w:val="20"/>
        </w:numPr>
        <w:spacing w:after="0" w:line="240" w:lineRule="auto"/>
        <w:jc w:val="both"/>
        <w:rPr>
          <w:lang w:val="es-EC"/>
        </w:rPr>
      </w:pPr>
      <w:r w:rsidRPr="0082642D">
        <w:rPr>
          <w:rFonts w:cstheme="minorHAnsi"/>
          <w:b/>
          <w:bCs/>
          <w:lang w:val="es-EC"/>
        </w:rPr>
        <w:t>Experiencia del BID en el sector</w:t>
      </w:r>
      <w:r w:rsidRPr="295233B5">
        <w:rPr>
          <w:lang w:val="es-EC"/>
        </w:rPr>
        <w:t xml:space="preserve">.  La oficina </w:t>
      </w:r>
      <w:r>
        <w:rPr>
          <w:lang w:val="es-EC"/>
        </w:rPr>
        <w:t xml:space="preserve">del Banco </w:t>
      </w:r>
      <w:r w:rsidRPr="295233B5">
        <w:rPr>
          <w:lang w:val="es-EC"/>
        </w:rPr>
        <w:t>en Nicaragua</w:t>
      </w:r>
      <w:r>
        <w:rPr>
          <w:lang w:val="es-EC"/>
        </w:rPr>
        <w:t xml:space="preserve"> (CNI) </w:t>
      </w:r>
      <w:r w:rsidRPr="295233B5">
        <w:rPr>
          <w:lang w:val="es-EC"/>
        </w:rPr>
        <w:t>tiene una larga trayectoria con proyectos en los sectores de Transporte, Salud, Energía</w:t>
      </w:r>
      <w:r>
        <w:rPr>
          <w:lang w:val="es-EC"/>
        </w:rPr>
        <w:t xml:space="preserve">, </w:t>
      </w:r>
      <w:r w:rsidRPr="295233B5">
        <w:rPr>
          <w:lang w:val="es-EC"/>
        </w:rPr>
        <w:t>Integración</w:t>
      </w:r>
      <w:r w:rsidRPr="00624887">
        <w:rPr>
          <w:lang w:val="es-EC"/>
        </w:rPr>
        <w:t xml:space="preserve"> </w:t>
      </w:r>
      <w:r w:rsidRPr="295233B5">
        <w:rPr>
          <w:lang w:val="es-EC"/>
        </w:rPr>
        <w:t>y Mercados Financieros</w:t>
      </w:r>
      <w:r>
        <w:rPr>
          <w:lang w:val="es-EC"/>
        </w:rPr>
        <w:t xml:space="preserve">, </w:t>
      </w:r>
      <w:r w:rsidRPr="295233B5">
        <w:rPr>
          <w:lang w:val="es-EC"/>
        </w:rPr>
        <w:t xml:space="preserve">los cuales constituyen los sectores cuyo monitoreo y ejecución será fortalecido mediante la presente TC.  También CNI tiene experiencia en prestar asistencia técnica para fortalecer la capacidad de </w:t>
      </w:r>
      <w:r>
        <w:rPr>
          <w:lang w:val="es-EC"/>
        </w:rPr>
        <w:t>las Unidades Ejecutoras (UE)</w:t>
      </w:r>
      <w:r w:rsidRPr="295233B5">
        <w:rPr>
          <w:lang w:val="es-EC"/>
        </w:rPr>
        <w:t xml:space="preserve"> y las autoridades del </w:t>
      </w:r>
      <w:r>
        <w:rPr>
          <w:lang w:val="es-EC"/>
        </w:rPr>
        <w:t xml:space="preserve">gobierno </w:t>
      </w:r>
      <w:r w:rsidRPr="295233B5">
        <w:rPr>
          <w:lang w:val="es-EC"/>
        </w:rPr>
        <w:t xml:space="preserve">de realizar un monitoreo y seguimiento de sus proyectos en ejecución aplicando buenas prácticas y tecnología de punta, incluyendo </w:t>
      </w:r>
      <w:r>
        <w:rPr>
          <w:lang w:val="es-EC"/>
        </w:rPr>
        <w:t>la operación Apoyo a la Gestión de la Cartera (</w:t>
      </w:r>
      <w:r w:rsidRPr="295233B5">
        <w:rPr>
          <w:lang w:val="es-EC"/>
        </w:rPr>
        <w:t>NI-T1213</w:t>
      </w:r>
      <w:r>
        <w:rPr>
          <w:lang w:val="es-EC"/>
        </w:rPr>
        <w:t>)</w:t>
      </w:r>
      <w:r w:rsidRPr="295233B5">
        <w:rPr>
          <w:lang w:val="es-EC"/>
        </w:rPr>
        <w:t xml:space="preserve"> que fomentó buenas prácticas con la unidades ejecutoras y autoridades del M</w:t>
      </w:r>
      <w:r>
        <w:rPr>
          <w:lang w:val="es-EC"/>
        </w:rPr>
        <w:t xml:space="preserve">inisterio de </w:t>
      </w:r>
      <w:r w:rsidRPr="295233B5">
        <w:rPr>
          <w:lang w:val="es-EC"/>
        </w:rPr>
        <w:t>H</w:t>
      </w:r>
      <w:r>
        <w:rPr>
          <w:lang w:val="es-EC"/>
        </w:rPr>
        <w:t xml:space="preserve">acienda y </w:t>
      </w:r>
      <w:r w:rsidRPr="295233B5">
        <w:rPr>
          <w:lang w:val="es-EC"/>
        </w:rPr>
        <w:t>C</w:t>
      </w:r>
      <w:r>
        <w:rPr>
          <w:lang w:val="es-EC"/>
        </w:rPr>
        <w:t xml:space="preserve">rédito </w:t>
      </w:r>
      <w:r w:rsidRPr="295233B5">
        <w:rPr>
          <w:lang w:val="es-EC"/>
        </w:rPr>
        <w:t>P</w:t>
      </w:r>
      <w:r>
        <w:rPr>
          <w:lang w:val="es-EC"/>
        </w:rPr>
        <w:t>úblico</w:t>
      </w:r>
      <w:r w:rsidRPr="295233B5">
        <w:rPr>
          <w:lang w:val="es-EC"/>
        </w:rPr>
        <w:t xml:space="preserve"> en la gestión y monitoreo de proyectos</w:t>
      </w:r>
      <w:r>
        <w:rPr>
          <w:lang w:val="es-EC"/>
        </w:rPr>
        <w:t xml:space="preserve"> financiados con recursos del BID</w:t>
      </w:r>
      <w:r w:rsidRPr="295233B5">
        <w:rPr>
          <w:lang w:val="es-EC"/>
        </w:rPr>
        <w:t xml:space="preserve">. También está en ejecución </w:t>
      </w:r>
      <w:r>
        <w:rPr>
          <w:lang w:val="es-EC"/>
        </w:rPr>
        <w:t>la CT Identificación de Terrenos para Obras Civiles (</w:t>
      </w:r>
      <w:r w:rsidRPr="295233B5">
        <w:rPr>
          <w:lang w:val="es-EC"/>
        </w:rPr>
        <w:t>NI-T1271</w:t>
      </w:r>
      <w:r>
        <w:rPr>
          <w:lang w:val="es-EC"/>
        </w:rPr>
        <w:t>)</w:t>
      </w:r>
      <w:r w:rsidRPr="295233B5">
        <w:rPr>
          <w:lang w:val="es-EC"/>
        </w:rPr>
        <w:t xml:space="preserve">, que apoya en la elaboración de herramientas tecnológicas para identificar terrenos aptos para la construcción de obras en los territorios, buscando reducir costos y tiempos en la ejecución de los proyectos.  </w:t>
      </w:r>
      <w:r>
        <w:rPr>
          <w:lang w:val="es-EC"/>
        </w:rPr>
        <w:t xml:space="preserve">Las actividades de la presente CT, por un lado, complementan los esfuerzos hasta ahora implementados por el Banco al explorar el uso de tecnologías para la supervisión remota de proyectos; y por otro lado, dan continuidad al fortalecimiento de aspectos claves para la correcta ejecución de la cartera, tales como la administración de contratos y la gestión por resultados.   </w:t>
      </w:r>
    </w:p>
    <w:p w:rsidRPr="002E021A" w:rsidR="004B7EC0" w:rsidP="004B7EC0" w:rsidRDefault="004B7EC0" w14:paraId="64430927" w14:textId="77777777">
      <w:pPr>
        <w:pStyle w:val="ListParagraph"/>
        <w:ind w:left="360"/>
        <w:jc w:val="both"/>
        <w:rPr>
          <w:rFonts w:cstheme="minorHAnsi"/>
          <w:lang w:val="es-EC"/>
        </w:rPr>
      </w:pPr>
    </w:p>
    <w:p w:rsidRPr="002E021A" w:rsidR="004B7EC0" w:rsidP="004B7EC0" w:rsidRDefault="004B7EC0" w14:paraId="7AC30D7B" w14:textId="77777777">
      <w:pPr>
        <w:pStyle w:val="ListParagraph"/>
        <w:numPr>
          <w:ilvl w:val="1"/>
          <w:numId w:val="20"/>
        </w:numPr>
        <w:spacing w:after="0" w:line="240" w:lineRule="auto"/>
        <w:jc w:val="both"/>
        <w:rPr>
          <w:lang w:val="es-EC"/>
        </w:rPr>
      </w:pPr>
      <w:r w:rsidRPr="00504DDA">
        <w:rPr>
          <w:rFonts w:cstheme="minorHAnsi"/>
          <w:b/>
          <w:bCs/>
          <w:lang w:val="es-EC"/>
        </w:rPr>
        <w:t>Alineación estratégica</w:t>
      </w:r>
      <w:r w:rsidRPr="00C00758">
        <w:rPr>
          <w:rFonts w:cstheme="minorHAnsi"/>
          <w:lang w:val="es-EC"/>
        </w:rPr>
        <w:t>.</w:t>
      </w:r>
      <w:r w:rsidRPr="295233B5">
        <w:rPr>
          <w:lang w:val="es-EC"/>
        </w:rPr>
        <w:t xml:space="preserve"> Esta CT es consistente con la Actualización de la Estrategia Institucional (UIS) 2010-2020 (AB-3008), en particular el fortalecimiento de la pertinencia estratégica del BID con su principio rector de efectividad y eficiencia al mejorar los procesos vinculados a la preparación y supervisión de proyectos. </w:t>
      </w:r>
      <w:r w:rsidRPr="00254495">
        <w:rPr>
          <w:lang w:val="es-EC"/>
        </w:rPr>
        <w:t xml:space="preserve">Asimismo, la CT se alinea con la Estrategia del Banco con el País (GN-2683) al </w:t>
      </w:r>
      <w:r>
        <w:rPr>
          <w:lang w:val="es-EC"/>
        </w:rPr>
        <w:t>respaldar</w:t>
      </w:r>
      <w:r w:rsidRPr="00254495">
        <w:rPr>
          <w:lang w:val="es-EC"/>
        </w:rPr>
        <w:t xml:space="preserve"> el fortalecimiento de las capacidades institucionales de las contrapartes locales</w:t>
      </w:r>
      <w:r>
        <w:rPr>
          <w:lang w:val="es-EC"/>
        </w:rPr>
        <w:t xml:space="preserve">, y acompañar la ejecución </w:t>
      </w:r>
      <w:r w:rsidRPr="00254495">
        <w:rPr>
          <w:lang w:val="es-EC"/>
        </w:rPr>
        <w:t>de las operaciones del BID en Nicaragua.</w:t>
      </w:r>
    </w:p>
    <w:p w:rsidRPr="002E021A" w:rsidR="004B7EC0" w:rsidP="004B7EC0" w:rsidRDefault="004B7EC0" w14:paraId="27E9329A" w14:textId="77777777">
      <w:pPr>
        <w:pStyle w:val="ListParagraph"/>
        <w:ind w:left="360"/>
        <w:jc w:val="both"/>
        <w:rPr>
          <w:rFonts w:cstheme="minorHAnsi"/>
          <w:lang w:val="es-EC"/>
        </w:rPr>
      </w:pPr>
    </w:p>
    <w:p w:rsidRPr="002E021A" w:rsidR="004B7EC0" w:rsidP="004B7EC0" w:rsidRDefault="004B7EC0" w14:paraId="38470ECB" w14:textId="77777777">
      <w:pPr>
        <w:pStyle w:val="ListParagraph"/>
        <w:numPr>
          <w:ilvl w:val="1"/>
          <w:numId w:val="20"/>
        </w:numPr>
        <w:spacing w:after="0" w:line="240" w:lineRule="auto"/>
        <w:jc w:val="both"/>
        <w:rPr>
          <w:lang w:val="es-EC"/>
        </w:rPr>
      </w:pPr>
      <w:r w:rsidRPr="00C00758">
        <w:rPr>
          <w:rFonts w:cstheme="minorHAnsi"/>
          <w:lang w:val="es-EC"/>
        </w:rPr>
        <w:t xml:space="preserve">El objetivo </w:t>
      </w:r>
      <w:r>
        <w:rPr>
          <w:rFonts w:cstheme="minorHAnsi"/>
          <w:lang w:val="es-EC"/>
        </w:rPr>
        <w:t xml:space="preserve">de esta CT </w:t>
      </w:r>
      <w:r w:rsidRPr="00C00758">
        <w:rPr>
          <w:rFonts w:cstheme="minorHAnsi"/>
          <w:lang w:val="es-EC"/>
        </w:rPr>
        <w:t xml:space="preserve">es fortalecer la capacidad de las </w:t>
      </w:r>
      <w:r>
        <w:rPr>
          <w:rFonts w:cstheme="minorHAnsi"/>
          <w:lang w:val="es-EC"/>
        </w:rPr>
        <w:t>UE</w:t>
      </w:r>
      <w:r w:rsidRPr="00C00758">
        <w:rPr>
          <w:rFonts w:cstheme="minorHAnsi"/>
          <w:lang w:val="es-EC"/>
        </w:rPr>
        <w:t xml:space="preserve"> para mejorar la gestión de los proyectos a su cargo, y mejorar la capacidad de los equipos de proyecto</w:t>
      </w:r>
      <w:r>
        <w:rPr>
          <w:rFonts w:cstheme="minorHAnsi"/>
          <w:lang w:val="es-EC"/>
        </w:rPr>
        <w:t>,</w:t>
      </w:r>
      <w:r w:rsidRPr="00C00758">
        <w:rPr>
          <w:rFonts w:cstheme="minorHAnsi"/>
          <w:lang w:val="es-EC"/>
        </w:rPr>
        <w:t xml:space="preserve"> tanto del Banco como de las UE</w:t>
      </w:r>
      <w:r>
        <w:rPr>
          <w:rFonts w:cstheme="minorHAnsi"/>
          <w:lang w:val="es-EC"/>
        </w:rPr>
        <w:t>,</w:t>
      </w:r>
      <w:r w:rsidRPr="00C00758">
        <w:rPr>
          <w:rFonts w:cstheme="minorHAnsi"/>
          <w:lang w:val="es-EC"/>
        </w:rPr>
        <w:t xml:space="preserve"> de monitorear la ejecución de los proyectos en el terreno.</w:t>
      </w:r>
    </w:p>
    <w:p w:rsidRPr="002E021A" w:rsidR="004B7EC0" w:rsidP="004B7EC0" w:rsidRDefault="004B7EC0" w14:paraId="190F5B37" w14:textId="77777777">
      <w:pPr>
        <w:rPr>
          <w:rFonts w:cstheme="minorHAnsi"/>
          <w:lang w:val="es-EC"/>
        </w:rPr>
      </w:pPr>
    </w:p>
    <w:p w:rsidRPr="002E021A" w:rsidR="004B7EC0" w:rsidP="004B7EC0" w:rsidRDefault="004B7EC0" w14:paraId="7D2AFBCF" w14:textId="77777777">
      <w:pPr>
        <w:numPr>
          <w:ilvl w:val="0"/>
          <w:numId w:val="19"/>
        </w:numPr>
        <w:spacing w:after="0" w:line="240" w:lineRule="auto"/>
        <w:rPr>
          <w:rFonts w:cstheme="minorHAnsi"/>
          <w:b/>
          <w:lang w:val="es-NI"/>
        </w:rPr>
      </w:pPr>
      <w:r w:rsidRPr="002E021A">
        <w:rPr>
          <w:rFonts w:cstheme="minorHAnsi"/>
          <w:b/>
          <w:lang w:val="es-NI"/>
        </w:rPr>
        <w:t>Descripción de las actividades/ componentes y presupuesto</w:t>
      </w:r>
      <w:r w:rsidRPr="002E021A">
        <w:rPr>
          <w:rFonts w:cstheme="minorHAnsi"/>
          <w:b/>
          <w:bCs/>
          <w:lang w:val="es-NI"/>
        </w:rPr>
        <w:t> </w:t>
      </w:r>
    </w:p>
    <w:p w:rsidRPr="002E021A" w:rsidR="004B7EC0" w:rsidP="004B7EC0" w:rsidRDefault="004B7EC0" w14:paraId="750B2231" w14:textId="77777777">
      <w:pPr>
        <w:ind w:left="773"/>
        <w:rPr>
          <w:rFonts w:cstheme="minorHAnsi"/>
          <w:b/>
          <w:lang w:val="es-NI"/>
        </w:rPr>
      </w:pPr>
    </w:p>
    <w:p w:rsidR="004B7EC0" w:rsidP="004B7EC0" w:rsidRDefault="004B7EC0" w14:paraId="472BA484" w14:textId="77777777">
      <w:pPr>
        <w:pStyle w:val="ListParagraph"/>
        <w:numPr>
          <w:ilvl w:val="1"/>
          <w:numId w:val="21"/>
        </w:numPr>
        <w:spacing w:after="160" w:line="259" w:lineRule="auto"/>
        <w:jc w:val="both"/>
        <w:rPr>
          <w:lang w:val="es-ES"/>
        </w:rPr>
      </w:pPr>
      <w:r w:rsidRPr="00C00758">
        <w:rPr>
          <w:lang w:val="es-ES"/>
        </w:rPr>
        <w:t>Esta CT incluye dos componentes: i)</w:t>
      </w:r>
      <w:r w:rsidRPr="00C00758">
        <w:rPr>
          <w:lang w:val="es-EC"/>
        </w:rPr>
        <w:t xml:space="preserve"> Mejoramiento de </w:t>
      </w:r>
      <w:r>
        <w:rPr>
          <w:lang w:val="es-EC"/>
        </w:rPr>
        <w:t>la c</w:t>
      </w:r>
      <w:r w:rsidRPr="00C00758">
        <w:rPr>
          <w:lang w:val="es-EC"/>
        </w:rPr>
        <w:t xml:space="preserve">apacidad de </w:t>
      </w:r>
      <w:r>
        <w:rPr>
          <w:lang w:val="es-EC"/>
        </w:rPr>
        <w:t>e</w:t>
      </w:r>
      <w:r w:rsidRPr="00C00758">
        <w:rPr>
          <w:lang w:val="es-EC"/>
        </w:rPr>
        <w:t xml:space="preserve">jecución, </w:t>
      </w:r>
      <w:r>
        <w:rPr>
          <w:lang w:val="es-EC"/>
        </w:rPr>
        <w:t>e</w:t>
      </w:r>
      <w:r w:rsidRPr="00C00758">
        <w:rPr>
          <w:lang w:val="es-EC"/>
        </w:rPr>
        <w:t xml:space="preserve"> ii) Implementación y </w:t>
      </w:r>
      <w:r>
        <w:rPr>
          <w:lang w:val="es-EC"/>
        </w:rPr>
        <w:t>a</w:t>
      </w:r>
      <w:r w:rsidRPr="00C00758">
        <w:rPr>
          <w:lang w:val="es-EC"/>
        </w:rPr>
        <w:t>daptación de herramientas tecnológicas que fortalezcan el monitoreo de proyectos en campo</w:t>
      </w:r>
      <w:r>
        <w:rPr>
          <w:lang w:val="es-EC"/>
        </w:rPr>
        <w:t xml:space="preserve">. Tales componentes </w:t>
      </w:r>
      <w:r w:rsidRPr="00C00758">
        <w:rPr>
          <w:lang w:val="es-ES"/>
        </w:rPr>
        <w:t>se detallan a continuación:</w:t>
      </w:r>
    </w:p>
    <w:p w:rsidRPr="00C00758" w:rsidR="004B7EC0" w:rsidP="004B7EC0" w:rsidRDefault="004B7EC0" w14:paraId="70533963" w14:textId="77777777">
      <w:pPr>
        <w:pStyle w:val="ListParagraph"/>
        <w:spacing w:after="160" w:line="259" w:lineRule="auto"/>
        <w:ind w:left="360"/>
        <w:jc w:val="both"/>
        <w:rPr>
          <w:lang w:val="es-ES"/>
        </w:rPr>
      </w:pPr>
    </w:p>
    <w:p w:rsidRPr="00C00758" w:rsidR="004B7EC0" w:rsidP="004B7EC0" w:rsidRDefault="004B7EC0" w14:paraId="43CD7836" w14:textId="77777777">
      <w:pPr>
        <w:pStyle w:val="ListParagraph"/>
        <w:numPr>
          <w:ilvl w:val="1"/>
          <w:numId w:val="21"/>
        </w:numPr>
        <w:spacing w:after="0" w:line="240" w:lineRule="auto"/>
        <w:jc w:val="both"/>
        <w:rPr>
          <w:lang w:val="es-ES"/>
        </w:rPr>
      </w:pPr>
      <w:r w:rsidRPr="00C00758">
        <w:rPr>
          <w:b/>
          <w:bCs/>
          <w:lang w:val="es-EC"/>
        </w:rPr>
        <w:t xml:space="preserve">Componente I: Mejoramiento de </w:t>
      </w:r>
      <w:r>
        <w:rPr>
          <w:b/>
          <w:bCs/>
          <w:lang w:val="es-EC"/>
        </w:rPr>
        <w:t>la c</w:t>
      </w:r>
      <w:r w:rsidRPr="00C00758">
        <w:rPr>
          <w:b/>
          <w:bCs/>
          <w:lang w:val="es-EC"/>
        </w:rPr>
        <w:t xml:space="preserve">apacidad de </w:t>
      </w:r>
      <w:r>
        <w:rPr>
          <w:b/>
          <w:bCs/>
          <w:lang w:val="es-EC"/>
        </w:rPr>
        <w:t>e</w:t>
      </w:r>
      <w:r w:rsidRPr="00C00758">
        <w:rPr>
          <w:b/>
          <w:bCs/>
          <w:lang w:val="es-EC"/>
        </w:rPr>
        <w:t>jecución</w:t>
      </w:r>
      <w:r>
        <w:rPr>
          <w:b/>
          <w:bCs/>
          <w:lang w:val="es-EC"/>
        </w:rPr>
        <w:t xml:space="preserve"> ($225,000)</w:t>
      </w:r>
      <w:r w:rsidRPr="00C00758">
        <w:rPr>
          <w:b/>
          <w:bCs/>
          <w:lang w:val="es-EC"/>
        </w:rPr>
        <w:t xml:space="preserve">. </w:t>
      </w:r>
      <w:r w:rsidRPr="00C00758">
        <w:rPr>
          <w:lang w:val="es-EC"/>
        </w:rPr>
        <w:t xml:space="preserve">El objetivo de este componente es fortalecer la capacidad de ejecución de las </w:t>
      </w:r>
      <w:r>
        <w:rPr>
          <w:lang w:val="es-EC"/>
        </w:rPr>
        <w:t>UE</w:t>
      </w:r>
      <w:r w:rsidRPr="00C00758">
        <w:rPr>
          <w:lang w:val="es-EC"/>
        </w:rPr>
        <w:t>. Se contratarán consultorías y asistencia técnica para fortalecer áreas específicas y transversales en la gestión de proyectos.  Este componente financiará</w:t>
      </w:r>
      <w:r>
        <w:rPr>
          <w:lang w:val="es-EC"/>
        </w:rPr>
        <w:t xml:space="preserve">: </w:t>
      </w:r>
      <w:r w:rsidRPr="00C00758">
        <w:rPr>
          <w:lang w:val="es-EC"/>
        </w:rPr>
        <w:t>i) cursos de gestión de proyectos por resultados (PM4R)</w:t>
      </w:r>
      <w:r>
        <w:rPr>
          <w:lang w:val="es-EC"/>
        </w:rPr>
        <w:t xml:space="preserve">; </w:t>
      </w:r>
      <w:r w:rsidRPr="00C00758">
        <w:rPr>
          <w:lang w:val="es-EC"/>
        </w:rPr>
        <w:t>ii) consultorías de</w:t>
      </w:r>
      <w:r>
        <w:rPr>
          <w:lang w:val="es-EC"/>
        </w:rPr>
        <w:t>:</w:t>
      </w:r>
      <w:r w:rsidRPr="00C00758">
        <w:rPr>
          <w:lang w:val="es-EC"/>
        </w:rPr>
        <w:t xml:space="preserve"> (a) fortalecimiento en administración de contratos, (b)</w:t>
      </w:r>
      <w:r>
        <w:rPr>
          <w:lang w:val="es-EC"/>
        </w:rPr>
        <w:t xml:space="preserve"> </w:t>
      </w:r>
      <w:r w:rsidRPr="00C00758">
        <w:rPr>
          <w:lang w:val="es-EC"/>
        </w:rPr>
        <w:t xml:space="preserve">preparación de documentos requeridos para cierre de proyectos, (c) apoyo a la gestión de </w:t>
      </w:r>
      <w:r w:rsidRPr="00C00758">
        <w:rPr>
          <w:lang w:val="es-EC"/>
        </w:rPr>
        <w:lastRenderedPageBreak/>
        <w:t xml:space="preserve">adquisiciones con especial énfasis en evaluación de ofertas </w:t>
      </w:r>
      <w:r>
        <w:rPr>
          <w:lang w:val="es-EC"/>
        </w:rPr>
        <w:t xml:space="preserve">y </w:t>
      </w:r>
      <w:r w:rsidRPr="00C00758">
        <w:rPr>
          <w:lang w:val="es-EC"/>
        </w:rPr>
        <w:t>(d) género y salvaguardias ambientales</w:t>
      </w:r>
      <w:r>
        <w:rPr>
          <w:lang w:val="es-EC"/>
        </w:rPr>
        <w:t>;</w:t>
      </w:r>
      <w:r w:rsidRPr="00C00758">
        <w:rPr>
          <w:lang w:val="es-EC"/>
        </w:rPr>
        <w:t xml:space="preserve"> </w:t>
      </w:r>
      <w:r>
        <w:rPr>
          <w:lang w:val="es-EC"/>
        </w:rPr>
        <w:t xml:space="preserve">y </w:t>
      </w:r>
      <w:r w:rsidRPr="00C00758">
        <w:rPr>
          <w:lang w:val="es-EC"/>
        </w:rPr>
        <w:t>iii) talleres de arranque y otras capacitaciones. También se contratará a consultores puntuales</w:t>
      </w:r>
      <w:r>
        <w:rPr>
          <w:lang w:val="es-EC"/>
        </w:rPr>
        <w:t>,</w:t>
      </w:r>
      <w:r w:rsidRPr="00C00758">
        <w:rPr>
          <w:lang w:val="es-EC"/>
        </w:rPr>
        <w:t xml:space="preserve"> de acuerdo con la demanda, para apoyar en temas identificad</w:t>
      </w:r>
      <w:r>
        <w:rPr>
          <w:lang w:val="es-EC"/>
        </w:rPr>
        <w:t>o</w:t>
      </w:r>
      <w:r w:rsidRPr="00C00758">
        <w:rPr>
          <w:lang w:val="es-EC"/>
        </w:rPr>
        <w:t xml:space="preserve">s </w:t>
      </w:r>
      <w:r>
        <w:rPr>
          <w:lang w:val="es-EC"/>
        </w:rPr>
        <w:t>en las sesiones de Revisión de Cartera</w:t>
      </w:r>
      <w:r w:rsidRPr="00C00758">
        <w:rPr>
          <w:lang w:val="es-EC"/>
        </w:rPr>
        <w:t>, o durante la ejecución de los proyectos</w:t>
      </w:r>
      <w:r w:rsidRPr="00C00758">
        <w:rPr>
          <w:b/>
          <w:bCs/>
          <w:lang w:val="es-ES"/>
        </w:rPr>
        <w:t>.</w:t>
      </w:r>
      <w:r w:rsidRPr="00C00758">
        <w:rPr>
          <w:lang w:val="es-ES"/>
        </w:rPr>
        <w:t xml:space="preserve">  </w:t>
      </w:r>
    </w:p>
    <w:p w:rsidRPr="002E021A" w:rsidR="004B7EC0" w:rsidP="004B7EC0" w:rsidRDefault="004B7EC0" w14:paraId="3C89832A" w14:textId="77777777">
      <w:pPr>
        <w:rPr>
          <w:rFonts w:cstheme="minorHAnsi"/>
          <w:lang w:val="es-ES"/>
        </w:rPr>
      </w:pPr>
    </w:p>
    <w:p w:rsidRPr="00370C8B" w:rsidR="004B7EC0" w:rsidP="004B7EC0" w:rsidRDefault="004B7EC0" w14:paraId="0279AA0B" w14:textId="77777777">
      <w:pPr>
        <w:numPr>
          <w:ilvl w:val="1"/>
          <w:numId w:val="21"/>
        </w:numPr>
        <w:spacing w:after="0" w:line="240" w:lineRule="auto"/>
        <w:jc w:val="both"/>
        <w:rPr>
          <w:lang w:val="es-ES"/>
        </w:rPr>
      </w:pPr>
      <w:r w:rsidRPr="295233B5">
        <w:rPr>
          <w:b/>
          <w:bCs/>
          <w:lang w:val="es-EC"/>
        </w:rPr>
        <w:t xml:space="preserve">Componente II: Implementación y </w:t>
      </w:r>
      <w:r>
        <w:rPr>
          <w:b/>
          <w:bCs/>
          <w:lang w:val="es-EC"/>
        </w:rPr>
        <w:t>a</w:t>
      </w:r>
      <w:r w:rsidRPr="295233B5">
        <w:rPr>
          <w:b/>
          <w:bCs/>
          <w:lang w:val="es-EC"/>
        </w:rPr>
        <w:t>daptación de herramientas tecnológicas que fortalezcan el monitoreo de proyectos en campo</w:t>
      </w:r>
      <w:r>
        <w:rPr>
          <w:b/>
          <w:bCs/>
          <w:lang w:val="es-EC"/>
        </w:rPr>
        <w:t xml:space="preserve"> ($275,000)</w:t>
      </w:r>
      <w:r w:rsidRPr="295233B5">
        <w:rPr>
          <w:lang w:val="es-EC"/>
        </w:rPr>
        <w:t xml:space="preserve">. Este componente tiene como objetivo la </w:t>
      </w:r>
      <w:r>
        <w:rPr>
          <w:lang w:val="es-EC"/>
        </w:rPr>
        <w:t xml:space="preserve">adaptación y </w:t>
      </w:r>
      <w:r w:rsidRPr="295233B5">
        <w:rPr>
          <w:lang w:val="es-EC"/>
        </w:rPr>
        <w:t xml:space="preserve">utilización de diferentes herramientas tecnológicas que permitan realizar el monitoreo y supervisión de proyectos de forma remota. </w:t>
      </w:r>
      <w:r>
        <w:rPr>
          <w:lang w:val="es-EC"/>
        </w:rPr>
        <w:t xml:space="preserve">El componente cuenta con tres actividades principales: adaptación de herramientas tecnológicas, proyectos piloto, y comunicación de resultados. </w:t>
      </w:r>
    </w:p>
    <w:p w:rsidR="004B7EC0" w:rsidP="004B7EC0" w:rsidRDefault="004B7EC0" w14:paraId="107D1BED" w14:textId="77777777">
      <w:pPr>
        <w:pStyle w:val="ListParagraph"/>
        <w:rPr>
          <w:u w:val="single"/>
          <w:lang w:val="es-EC"/>
        </w:rPr>
      </w:pPr>
    </w:p>
    <w:p w:rsidRPr="002E021A" w:rsidR="004B7EC0" w:rsidP="004B7EC0" w:rsidRDefault="004B7EC0" w14:paraId="2AA501DB" w14:textId="77777777">
      <w:pPr>
        <w:numPr>
          <w:ilvl w:val="1"/>
          <w:numId w:val="21"/>
        </w:numPr>
        <w:spacing w:after="0" w:line="240" w:lineRule="auto"/>
        <w:jc w:val="both"/>
        <w:rPr>
          <w:lang w:val="es-ES"/>
        </w:rPr>
      </w:pPr>
      <w:r w:rsidRPr="00504DDA">
        <w:rPr>
          <w:u w:val="single"/>
          <w:lang w:val="es-EC"/>
        </w:rPr>
        <w:t>Herramientas tecnológicas</w:t>
      </w:r>
      <w:r>
        <w:rPr>
          <w:lang w:val="es-EC"/>
        </w:rPr>
        <w:t xml:space="preserve">: la CT </w:t>
      </w:r>
      <w:r w:rsidRPr="295233B5">
        <w:rPr>
          <w:lang w:val="es-EC"/>
        </w:rPr>
        <w:t xml:space="preserve">financiará la adaptación de </w:t>
      </w:r>
      <w:r>
        <w:rPr>
          <w:lang w:val="es-EC"/>
        </w:rPr>
        <w:t>la</w:t>
      </w:r>
      <w:r w:rsidRPr="295233B5">
        <w:rPr>
          <w:lang w:val="es-EC"/>
        </w:rPr>
        <w:t xml:space="preserve"> herramienta CaptuData, que ha sido desarrollada por la firma</w:t>
      </w:r>
      <w:r w:rsidRPr="295233B5">
        <w:rPr>
          <w:i/>
          <w:iCs/>
          <w:lang w:val="es-EC"/>
        </w:rPr>
        <w:t xml:space="preserve"> start-up</w:t>
      </w:r>
      <w:r w:rsidRPr="295233B5">
        <w:rPr>
          <w:lang w:val="es-EC"/>
        </w:rPr>
        <w:t xml:space="preserve"> costarricense, StartX</w:t>
      </w:r>
      <w:r>
        <w:rPr>
          <w:rStyle w:val="FootnoteReference"/>
          <w:lang w:val="es-EC"/>
        </w:rPr>
        <w:footnoteReference w:id="5"/>
      </w:r>
      <w:r w:rsidRPr="295233B5">
        <w:rPr>
          <w:lang w:val="es-EC"/>
        </w:rPr>
        <w:t xml:space="preserve">. CNI realizará las adaptaciones necesarias e introducirá las innovaciones que permitirán el uso pleno en satisfacción de los requerimientos específicos a los proyectos, cartera, y situación del país. La herramienta se empleará tanto en el Banco como </w:t>
      </w:r>
      <w:r>
        <w:rPr>
          <w:lang w:val="es-EC"/>
        </w:rPr>
        <w:t xml:space="preserve">en las UE, </w:t>
      </w:r>
      <w:r w:rsidRPr="295233B5">
        <w:rPr>
          <w:lang w:val="es-EC"/>
        </w:rPr>
        <w:t>por lo que se</w:t>
      </w:r>
      <w:r>
        <w:rPr>
          <w:lang w:val="es-EC"/>
        </w:rPr>
        <w:t xml:space="preserve"> ofrecerán</w:t>
      </w:r>
      <w:r w:rsidRPr="295233B5">
        <w:rPr>
          <w:lang w:val="es-EC"/>
        </w:rPr>
        <w:t xml:space="preserve"> capacita</w:t>
      </w:r>
      <w:r>
        <w:rPr>
          <w:lang w:val="es-EC"/>
        </w:rPr>
        <w:t>ciones on-line</w:t>
      </w:r>
      <w:r>
        <w:rPr>
          <w:rStyle w:val="FootnoteReference"/>
          <w:lang w:val="es-EC"/>
        </w:rPr>
        <w:footnoteReference w:id="6"/>
      </w:r>
      <w:r>
        <w:rPr>
          <w:lang w:val="es-EC"/>
        </w:rPr>
        <w:t xml:space="preserve"> para el</w:t>
      </w:r>
      <w:r w:rsidRPr="295233B5">
        <w:rPr>
          <w:lang w:val="es-EC"/>
        </w:rPr>
        <w:t xml:space="preserve"> personal de </w:t>
      </w:r>
      <w:r>
        <w:rPr>
          <w:lang w:val="es-EC"/>
        </w:rPr>
        <w:t xml:space="preserve">dichas unidades </w:t>
      </w:r>
      <w:r w:rsidRPr="295233B5">
        <w:rPr>
          <w:lang w:val="es-EC"/>
        </w:rPr>
        <w:t>en su manejo.</w:t>
      </w:r>
      <w:r w:rsidRPr="295233B5">
        <w:rPr>
          <w:lang w:val="es-ES"/>
        </w:rPr>
        <w:t> </w:t>
      </w:r>
    </w:p>
    <w:p w:rsidRPr="002E021A" w:rsidR="004B7EC0" w:rsidP="004B7EC0" w:rsidRDefault="004B7EC0" w14:paraId="1745063A" w14:textId="77777777">
      <w:pPr>
        <w:rPr>
          <w:rFonts w:cstheme="minorHAnsi"/>
          <w:lang w:val="es-ES"/>
        </w:rPr>
      </w:pPr>
    </w:p>
    <w:p w:rsidRPr="00370C8B" w:rsidR="004B7EC0" w:rsidP="004B7EC0" w:rsidRDefault="004B7EC0" w14:paraId="4E0CA67A" w14:textId="77777777">
      <w:pPr>
        <w:numPr>
          <w:ilvl w:val="1"/>
          <w:numId w:val="22"/>
        </w:numPr>
        <w:spacing w:after="0" w:line="240" w:lineRule="auto"/>
        <w:jc w:val="both"/>
        <w:rPr>
          <w:lang w:val="es-EC"/>
        </w:rPr>
      </w:pPr>
      <w:r w:rsidRPr="00504DDA">
        <w:rPr>
          <w:u w:val="single"/>
          <w:lang w:val="es-EC"/>
        </w:rPr>
        <w:t>Proyectos piloto</w:t>
      </w:r>
      <w:r>
        <w:rPr>
          <w:lang w:val="es-EC"/>
        </w:rPr>
        <w:t>:</w:t>
      </w:r>
      <w:r w:rsidRPr="295233B5">
        <w:rPr>
          <w:lang w:val="es-EC"/>
        </w:rPr>
        <w:t xml:space="preserve"> </w:t>
      </w:r>
      <w:r>
        <w:rPr>
          <w:lang w:val="es-EC"/>
        </w:rPr>
        <w:t xml:space="preserve">se </w:t>
      </w:r>
      <w:r w:rsidRPr="295233B5">
        <w:rPr>
          <w:lang w:val="es-EC"/>
        </w:rPr>
        <w:t>financiará el desarrollo e implementación de</w:t>
      </w:r>
      <w:r>
        <w:rPr>
          <w:lang w:val="es-EC"/>
        </w:rPr>
        <w:t xml:space="preserve"> </w:t>
      </w:r>
      <w:r w:rsidRPr="295233B5">
        <w:rPr>
          <w:lang w:val="es-EC"/>
        </w:rPr>
        <w:t>al men</w:t>
      </w:r>
      <w:r>
        <w:rPr>
          <w:lang w:val="es-EC"/>
        </w:rPr>
        <w:t>o</w:t>
      </w:r>
      <w:r w:rsidRPr="295233B5">
        <w:rPr>
          <w:lang w:val="es-EC"/>
        </w:rPr>
        <w:t>s</w:t>
      </w:r>
      <w:r>
        <w:rPr>
          <w:lang w:val="es-EC"/>
        </w:rPr>
        <w:t xml:space="preserve"> </w:t>
      </w:r>
      <w:r w:rsidRPr="295233B5">
        <w:rPr>
          <w:lang w:val="es-EC"/>
        </w:rPr>
        <w:t xml:space="preserve">dos proyectos piloto de innovación tecnológica, </w:t>
      </w:r>
      <w:r>
        <w:rPr>
          <w:lang w:val="es-EC"/>
        </w:rPr>
        <w:t xml:space="preserve">que permitan aprovechar la tecnología para agilizar </w:t>
      </w:r>
      <w:r w:rsidRPr="295233B5">
        <w:rPr>
          <w:lang w:val="es-EC"/>
        </w:rPr>
        <w:t>procesos o</w:t>
      </w:r>
      <w:r>
        <w:rPr>
          <w:lang w:val="es-EC"/>
        </w:rPr>
        <w:t xml:space="preserve"> facilitar</w:t>
      </w:r>
      <w:r w:rsidRPr="295233B5">
        <w:rPr>
          <w:lang w:val="es-EC"/>
        </w:rPr>
        <w:t xml:space="preserve"> </w:t>
      </w:r>
      <w:r>
        <w:rPr>
          <w:lang w:val="es-EC"/>
        </w:rPr>
        <w:t xml:space="preserve">la </w:t>
      </w:r>
      <w:r w:rsidRPr="295233B5">
        <w:rPr>
          <w:lang w:val="es-EC"/>
        </w:rPr>
        <w:t>visualización</w:t>
      </w:r>
      <w:r>
        <w:rPr>
          <w:lang w:val="es-EC"/>
        </w:rPr>
        <w:t xml:space="preserve"> remota de los avances de los proyectos en campo.   Se priorizará pilotos que ayudan a mejorar una o más de las siguientes actividades: </w:t>
      </w:r>
      <w:r w:rsidRPr="295233B5">
        <w:rPr>
          <w:lang w:val="es-EC"/>
        </w:rPr>
        <w:t>i) inspección remota; ii) monitoreo continuo;</w:t>
      </w:r>
      <w:r>
        <w:rPr>
          <w:lang w:val="es-EC"/>
        </w:rPr>
        <w:t xml:space="preserve"> y</w:t>
      </w:r>
      <w:r w:rsidRPr="295233B5">
        <w:rPr>
          <w:lang w:val="es-EC"/>
        </w:rPr>
        <w:t xml:space="preserve"> iii) verifica</w:t>
      </w:r>
      <w:r>
        <w:rPr>
          <w:lang w:val="es-EC"/>
        </w:rPr>
        <w:t>ción d</w:t>
      </w:r>
      <w:r w:rsidRPr="295233B5">
        <w:rPr>
          <w:lang w:val="es-EC"/>
        </w:rPr>
        <w:t>el cumplimiento de medidas de seguridad ocupacional y física (incluyendo COVID-19</w:t>
      </w:r>
      <w:r>
        <w:rPr>
          <w:rStyle w:val="FootnoteReference"/>
          <w:lang w:val="es-EC"/>
        </w:rPr>
        <w:footnoteReference w:id="7"/>
      </w:r>
      <w:r w:rsidRPr="295233B5">
        <w:rPr>
          <w:lang w:val="es-EC"/>
        </w:rPr>
        <w:t>). </w:t>
      </w:r>
      <w:r w:rsidRPr="295233B5">
        <w:rPr>
          <w:lang w:val="es-ES"/>
        </w:rPr>
        <w:t xml:space="preserve">Para </w:t>
      </w:r>
      <w:r>
        <w:rPr>
          <w:lang w:val="es-ES"/>
        </w:rPr>
        <w:t xml:space="preserve">identificar </w:t>
      </w:r>
      <w:r w:rsidRPr="295233B5">
        <w:rPr>
          <w:lang w:val="es-ES"/>
        </w:rPr>
        <w:t xml:space="preserve">los proyectos piloto </w:t>
      </w:r>
      <w:r>
        <w:rPr>
          <w:lang w:val="es-ES"/>
        </w:rPr>
        <w:t xml:space="preserve">la TC financiará actividades de capacitación para el equipo de CNI </w:t>
      </w:r>
      <w:r w:rsidRPr="295233B5">
        <w:rPr>
          <w:lang w:val="es-ES"/>
        </w:rPr>
        <w:t>relacionadas con el proceso de innovación</w:t>
      </w:r>
      <w:r>
        <w:rPr>
          <w:lang w:val="es-ES"/>
        </w:rPr>
        <w:t>, tales como</w:t>
      </w:r>
      <w:r w:rsidRPr="295233B5">
        <w:rPr>
          <w:lang w:val="es-ES"/>
        </w:rPr>
        <w:t xml:space="preserve">, Design </w:t>
      </w:r>
      <w:r>
        <w:rPr>
          <w:lang w:val="es-ES"/>
        </w:rPr>
        <w:t xml:space="preserve">Thinking o </w:t>
      </w:r>
      <w:r w:rsidRPr="295233B5">
        <w:rPr>
          <w:lang w:val="es-ES"/>
        </w:rPr>
        <w:t>Sprint, Scrum, Agile, u otras metodologías de fomento de innovación.</w:t>
      </w:r>
      <w:r>
        <w:rPr>
          <w:lang w:val="es-ES"/>
        </w:rPr>
        <w:t xml:space="preserve"> De esta manera, quedará fortalecida l</w:t>
      </w:r>
      <w:r w:rsidRPr="00F22956">
        <w:rPr>
          <w:lang w:val="es-ES"/>
        </w:rPr>
        <w:t>a capacidad del equipo CNI de conceptualizar, diseñar, y poner en funcionamiento innovaciones de los proyectos piloto.</w:t>
      </w:r>
      <w:r>
        <w:rPr>
          <w:lang w:val="es-ES"/>
        </w:rPr>
        <w:t xml:space="preserve"> La CT financiará actividades de capacitación en metodologías de innovación y los pilotos identificados a través de la aplicación de dichas metodologías. También podrá financiar l</w:t>
      </w:r>
      <w:r w:rsidRPr="295233B5">
        <w:rPr>
          <w:lang w:val="es-ES"/>
        </w:rPr>
        <w:t xml:space="preserve">a compra de equipos que </w:t>
      </w:r>
      <w:r>
        <w:rPr>
          <w:lang w:val="es-ES"/>
        </w:rPr>
        <w:t>pudieran apoyar la realización de</w:t>
      </w:r>
      <w:r w:rsidRPr="295233B5">
        <w:rPr>
          <w:lang w:val="es-ES"/>
        </w:rPr>
        <w:t xml:space="preserve"> los proyectos de innovación tecnológica en los proyectos de la cartera de la Representación.  Se incluir</w:t>
      </w:r>
      <w:r>
        <w:rPr>
          <w:lang w:val="es-ES"/>
        </w:rPr>
        <w:t>ía</w:t>
      </w:r>
      <w:r w:rsidRPr="295233B5">
        <w:rPr>
          <w:lang w:val="es-ES"/>
        </w:rPr>
        <w:t xml:space="preserve"> la adquisición y capacitación en el uso de equipos tales como i) equipos de realidad virtual; ii) sistemas de seguridad en obras; iii) cámaras fotográficas -termográfica.  </w:t>
      </w:r>
    </w:p>
    <w:p w:rsidRPr="002E021A" w:rsidR="004B7EC0" w:rsidP="004B7EC0" w:rsidRDefault="004B7EC0" w14:paraId="565B7421" w14:textId="77777777">
      <w:pPr>
        <w:rPr>
          <w:rFonts w:cstheme="minorHAnsi"/>
          <w:lang w:val="es-EC"/>
        </w:rPr>
      </w:pPr>
    </w:p>
    <w:p w:rsidRPr="002E021A" w:rsidR="004B7EC0" w:rsidP="004B7EC0" w:rsidRDefault="004B7EC0" w14:paraId="0D82FFB7" w14:textId="77777777">
      <w:pPr>
        <w:numPr>
          <w:ilvl w:val="1"/>
          <w:numId w:val="22"/>
        </w:numPr>
        <w:spacing w:after="0" w:line="240" w:lineRule="auto"/>
        <w:jc w:val="both"/>
        <w:rPr>
          <w:lang w:val="es-EC"/>
        </w:rPr>
      </w:pPr>
      <w:r w:rsidRPr="00955C87">
        <w:rPr>
          <w:u w:val="single"/>
          <w:lang w:val="es-ES"/>
        </w:rPr>
        <w:t>Comunicación de los resultados</w:t>
      </w:r>
      <w:r>
        <w:rPr>
          <w:lang w:val="es-ES"/>
        </w:rPr>
        <w:t xml:space="preserve">: las actividades a financiar incluirán: </w:t>
      </w:r>
      <w:r w:rsidRPr="295233B5">
        <w:rPr>
          <w:lang w:val="es-ES"/>
        </w:rPr>
        <w:t xml:space="preserve">i) </w:t>
      </w:r>
      <w:r>
        <w:rPr>
          <w:lang w:val="es-ES"/>
        </w:rPr>
        <w:t xml:space="preserve">la </w:t>
      </w:r>
      <w:r w:rsidRPr="295233B5">
        <w:rPr>
          <w:lang w:val="es-ES"/>
        </w:rPr>
        <w:t xml:space="preserve">visualización de </w:t>
      </w:r>
      <w:r>
        <w:rPr>
          <w:lang w:val="es-ES"/>
        </w:rPr>
        <w:t xml:space="preserve">las </w:t>
      </w:r>
      <w:r w:rsidRPr="295233B5">
        <w:rPr>
          <w:lang w:val="es-ES"/>
        </w:rPr>
        <w:t>principales variables de desempeño en la gestión de proyectos</w:t>
      </w:r>
      <w:r>
        <w:rPr>
          <w:lang w:val="es-ES"/>
        </w:rPr>
        <w:t>,</w:t>
      </w:r>
      <w:r w:rsidRPr="295233B5">
        <w:rPr>
          <w:lang w:val="es-ES"/>
        </w:rPr>
        <w:t xml:space="preserve"> </w:t>
      </w:r>
      <w:r>
        <w:rPr>
          <w:lang w:val="es-ES"/>
        </w:rPr>
        <w:t>con especial énfasis en el avance de las obras en</w:t>
      </w:r>
      <w:r w:rsidRPr="295233B5">
        <w:rPr>
          <w:lang w:val="es-ES"/>
        </w:rPr>
        <w:t xml:space="preserve"> construcción para lo cual se realizará una integración de los sistemas </w:t>
      </w:r>
      <w:r w:rsidRPr="295233B5">
        <w:rPr>
          <w:lang w:val="es-ES"/>
        </w:rPr>
        <w:lastRenderedPageBreak/>
        <w:t xml:space="preserve">de gestión de los ejecutores con los del Banco; </w:t>
      </w:r>
      <w:r>
        <w:rPr>
          <w:lang w:val="es-ES"/>
        </w:rPr>
        <w:t xml:space="preserve">y </w:t>
      </w:r>
      <w:r w:rsidRPr="295233B5">
        <w:rPr>
          <w:lang w:val="es-ES"/>
        </w:rPr>
        <w:t xml:space="preserve">ii) </w:t>
      </w:r>
      <w:r>
        <w:rPr>
          <w:lang w:val="es-ES"/>
        </w:rPr>
        <w:t xml:space="preserve">la elaboración de </w:t>
      </w:r>
      <w:r w:rsidRPr="295233B5">
        <w:rPr>
          <w:lang w:val="es-ES"/>
        </w:rPr>
        <w:t>videos, documentos, y otras actividades similares.  </w:t>
      </w:r>
    </w:p>
    <w:p w:rsidRPr="002E021A" w:rsidR="004B7EC0" w:rsidP="004B7EC0" w:rsidRDefault="004B7EC0" w14:paraId="7598CE44" w14:textId="77777777">
      <w:pPr>
        <w:ind w:left="413"/>
        <w:jc w:val="both"/>
        <w:rPr>
          <w:rFonts w:cstheme="minorHAnsi"/>
          <w:lang w:val="es-EC"/>
        </w:rPr>
      </w:pPr>
    </w:p>
    <w:p w:rsidRPr="002E021A" w:rsidR="004B7EC0" w:rsidP="004B7EC0" w:rsidRDefault="004B7EC0" w14:paraId="022E0F27" w14:textId="77777777">
      <w:pPr>
        <w:numPr>
          <w:ilvl w:val="1"/>
          <w:numId w:val="22"/>
        </w:numPr>
        <w:spacing w:after="0" w:line="240" w:lineRule="auto"/>
        <w:jc w:val="both"/>
        <w:rPr>
          <w:lang w:val="es-EC"/>
        </w:rPr>
      </w:pPr>
      <w:r w:rsidRPr="295233B5">
        <w:rPr>
          <w:lang w:val="es-ES"/>
        </w:rPr>
        <w:t>Los resultados esperados de la ejecución de la operación son i) se han fortalecido las unidades ejecutoras en áreas de supervisión y monitoreo de proyectos; ii) existe seguimiento de la cartera de proyectos con monitoreo remoto - virtual. </w:t>
      </w:r>
    </w:p>
    <w:p w:rsidR="000E5254" w:rsidP="004B7EC0" w:rsidRDefault="000E5254" w14:paraId="4AECD40B" w14:textId="77777777">
      <w:pPr>
        <w:ind w:left="413"/>
        <w:jc w:val="center"/>
        <w:rPr>
          <w:rFonts w:cstheme="minorHAnsi"/>
          <w:b/>
          <w:bCs/>
          <w:lang w:val="es-EC"/>
        </w:rPr>
      </w:pPr>
    </w:p>
    <w:p w:rsidR="004B7EC0" w:rsidP="004B7EC0" w:rsidRDefault="004B7EC0" w14:paraId="40C19554" w14:textId="14639236">
      <w:pPr>
        <w:ind w:left="413"/>
        <w:jc w:val="center"/>
        <w:rPr>
          <w:rFonts w:cstheme="minorHAnsi"/>
          <w:b/>
          <w:bCs/>
          <w:lang w:val="es-EC"/>
        </w:rPr>
      </w:pPr>
      <w:r w:rsidRPr="002E021A">
        <w:rPr>
          <w:rFonts w:cstheme="minorHAnsi"/>
          <w:b/>
          <w:bCs/>
          <w:lang w:val="es-EC"/>
        </w:rPr>
        <w:t>Matriz de Resultados</w:t>
      </w:r>
    </w:p>
    <w:tbl>
      <w:tblPr>
        <w:tblStyle w:val="TableGrid"/>
        <w:tblW w:w="9400" w:type="dxa"/>
        <w:tblInd w:w="-95" w:type="dxa"/>
        <w:tblLayout w:type="fixed"/>
        <w:tblLook w:val="04A0" w:firstRow="1" w:lastRow="0" w:firstColumn="1" w:lastColumn="0" w:noHBand="0" w:noVBand="1"/>
      </w:tblPr>
      <w:tblGrid>
        <w:gridCol w:w="1620"/>
        <w:gridCol w:w="3780"/>
        <w:gridCol w:w="1760"/>
        <w:gridCol w:w="760"/>
        <w:gridCol w:w="1480"/>
      </w:tblGrid>
      <w:tr w:rsidRPr="00953FA5" w:rsidR="004B7EC0" w:rsidTr="00953FA5" w14:paraId="638AC289" w14:textId="77777777">
        <w:tc>
          <w:tcPr>
            <w:tcW w:w="1620" w:type="dxa"/>
          </w:tcPr>
          <w:p w:rsidRPr="00953FA5" w:rsidR="00953FA5" w:rsidP="00E863B5" w:rsidRDefault="004B7EC0" w14:paraId="16F1290E" w14:textId="77777777">
            <w:pPr>
              <w:jc w:val="center"/>
              <w:rPr>
                <w:rFonts w:cstheme="minorHAnsi"/>
                <w:b/>
                <w:bCs/>
                <w:sz w:val="20"/>
                <w:szCs w:val="20"/>
                <w:lang w:val="es-EC"/>
              </w:rPr>
            </w:pPr>
            <w:r w:rsidRPr="00953FA5">
              <w:rPr>
                <w:rFonts w:cstheme="minorHAnsi"/>
                <w:b/>
                <w:bCs/>
                <w:sz w:val="20"/>
                <w:szCs w:val="20"/>
                <w:lang w:val="es-EC"/>
              </w:rPr>
              <w:t>Actividad/</w:t>
            </w:r>
          </w:p>
          <w:p w:rsidRPr="00953FA5" w:rsidR="004B7EC0" w:rsidP="00E863B5" w:rsidRDefault="004B7EC0" w14:paraId="29BD4D4C" w14:textId="634987F2">
            <w:pPr>
              <w:jc w:val="center"/>
              <w:rPr>
                <w:rFonts w:cstheme="minorHAnsi"/>
                <w:b/>
                <w:bCs/>
                <w:sz w:val="20"/>
                <w:szCs w:val="20"/>
                <w:lang w:val="es-EC"/>
              </w:rPr>
            </w:pPr>
            <w:r w:rsidRPr="00953FA5">
              <w:rPr>
                <w:rFonts w:cstheme="minorHAnsi"/>
                <w:b/>
                <w:bCs/>
                <w:sz w:val="20"/>
                <w:szCs w:val="20"/>
                <w:lang w:val="es-EC"/>
              </w:rPr>
              <w:t>Componente</w:t>
            </w:r>
          </w:p>
        </w:tc>
        <w:tc>
          <w:tcPr>
            <w:tcW w:w="3780" w:type="dxa"/>
          </w:tcPr>
          <w:p w:rsidRPr="00953FA5" w:rsidR="004B7EC0" w:rsidP="00E863B5" w:rsidRDefault="004B7EC0" w14:paraId="5E4B370C" w14:textId="77777777">
            <w:pPr>
              <w:jc w:val="center"/>
              <w:rPr>
                <w:rFonts w:cstheme="minorHAnsi"/>
                <w:b/>
                <w:bCs/>
                <w:sz w:val="20"/>
                <w:szCs w:val="20"/>
                <w:lang w:val="es-EC"/>
              </w:rPr>
            </w:pPr>
            <w:r w:rsidRPr="00953FA5">
              <w:rPr>
                <w:rFonts w:cstheme="minorHAnsi"/>
                <w:b/>
                <w:bCs/>
                <w:sz w:val="20"/>
                <w:szCs w:val="20"/>
                <w:lang w:val="es-EC"/>
              </w:rPr>
              <w:t>Producto</w:t>
            </w:r>
          </w:p>
        </w:tc>
        <w:tc>
          <w:tcPr>
            <w:tcW w:w="1760" w:type="dxa"/>
          </w:tcPr>
          <w:p w:rsidRPr="00953FA5" w:rsidR="004B7EC0" w:rsidP="00E863B5" w:rsidRDefault="004B7EC0" w14:paraId="068BAA6B" w14:textId="77777777">
            <w:pPr>
              <w:jc w:val="center"/>
              <w:rPr>
                <w:rFonts w:cstheme="minorHAnsi"/>
                <w:b/>
                <w:bCs/>
                <w:sz w:val="20"/>
                <w:szCs w:val="20"/>
                <w:lang w:val="es-EC"/>
              </w:rPr>
            </w:pPr>
            <w:r w:rsidRPr="00953FA5">
              <w:rPr>
                <w:rFonts w:cstheme="minorHAnsi"/>
                <w:b/>
                <w:bCs/>
                <w:sz w:val="20"/>
                <w:szCs w:val="20"/>
                <w:lang w:val="es-EC"/>
              </w:rPr>
              <w:t>Unidad de medida</w:t>
            </w:r>
          </w:p>
        </w:tc>
        <w:tc>
          <w:tcPr>
            <w:tcW w:w="760" w:type="dxa"/>
          </w:tcPr>
          <w:p w:rsidRPr="00953FA5" w:rsidR="004B7EC0" w:rsidP="00E863B5" w:rsidRDefault="004B7EC0" w14:paraId="3715834B" w14:textId="77777777">
            <w:pPr>
              <w:jc w:val="center"/>
              <w:rPr>
                <w:rFonts w:cstheme="minorHAnsi"/>
                <w:b/>
                <w:bCs/>
                <w:sz w:val="20"/>
                <w:szCs w:val="20"/>
                <w:lang w:val="es-EC"/>
              </w:rPr>
            </w:pPr>
            <w:r w:rsidRPr="00953FA5">
              <w:rPr>
                <w:rFonts w:cstheme="minorHAnsi"/>
                <w:b/>
                <w:bCs/>
                <w:sz w:val="20"/>
                <w:szCs w:val="20"/>
                <w:lang w:val="es-EC"/>
              </w:rPr>
              <w:t>Meta Final</w:t>
            </w:r>
          </w:p>
        </w:tc>
        <w:tc>
          <w:tcPr>
            <w:tcW w:w="1480" w:type="dxa"/>
          </w:tcPr>
          <w:p w:rsidRPr="00953FA5" w:rsidR="004B7EC0" w:rsidP="00E863B5" w:rsidRDefault="004B7EC0" w14:paraId="4F5AA578" w14:textId="77777777">
            <w:pPr>
              <w:jc w:val="center"/>
              <w:rPr>
                <w:rFonts w:cstheme="minorHAnsi"/>
                <w:b/>
                <w:bCs/>
                <w:sz w:val="20"/>
                <w:szCs w:val="20"/>
                <w:lang w:val="es-EC"/>
              </w:rPr>
            </w:pPr>
            <w:r w:rsidRPr="00953FA5">
              <w:rPr>
                <w:rFonts w:cstheme="minorHAnsi"/>
                <w:b/>
                <w:bCs/>
                <w:sz w:val="20"/>
                <w:szCs w:val="20"/>
                <w:lang w:val="es-EC"/>
              </w:rPr>
              <w:t>Resultado</w:t>
            </w:r>
          </w:p>
        </w:tc>
      </w:tr>
      <w:tr w:rsidRPr="00953FA5" w:rsidR="004B7EC0" w:rsidTr="00953FA5" w14:paraId="1A778AC0" w14:textId="77777777">
        <w:tc>
          <w:tcPr>
            <w:tcW w:w="1620" w:type="dxa"/>
            <w:vMerge w:val="restart"/>
          </w:tcPr>
          <w:p w:rsidRPr="00953FA5" w:rsidR="004B7EC0" w:rsidP="00E863B5" w:rsidRDefault="004B7EC0" w14:paraId="5D55E8B8" w14:textId="77777777">
            <w:pPr>
              <w:jc w:val="center"/>
              <w:rPr>
                <w:rFonts w:cstheme="minorHAnsi"/>
                <w:sz w:val="20"/>
                <w:szCs w:val="20"/>
                <w:lang w:val="es-EC"/>
              </w:rPr>
            </w:pPr>
            <w:r w:rsidRPr="00953FA5">
              <w:rPr>
                <w:rFonts w:cstheme="minorHAnsi"/>
                <w:b/>
                <w:bCs/>
                <w:sz w:val="20"/>
                <w:szCs w:val="20"/>
                <w:lang w:val="es-NI"/>
              </w:rPr>
              <w:t>Componente 1:</w:t>
            </w:r>
            <w:r w:rsidRPr="00953FA5">
              <w:rPr>
                <w:rFonts w:cstheme="minorHAnsi"/>
                <w:sz w:val="20"/>
                <w:szCs w:val="20"/>
                <w:lang w:val="es-NI"/>
              </w:rPr>
              <w:t xml:space="preserve"> Mejoramiento de Capacidad de Ejecución</w:t>
            </w:r>
            <w:r w:rsidRPr="00953FA5">
              <w:rPr>
                <w:rFonts w:cstheme="minorHAnsi"/>
                <w:sz w:val="20"/>
                <w:szCs w:val="20"/>
                <w:lang w:val="es-ES"/>
              </w:rPr>
              <w:t> </w:t>
            </w:r>
          </w:p>
        </w:tc>
        <w:tc>
          <w:tcPr>
            <w:tcW w:w="3780" w:type="dxa"/>
          </w:tcPr>
          <w:p w:rsidRPr="00953FA5" w:rsidR="004B7EC0" w:rsidP="00E863B5" w:rsidRDefault="004B7EC0" w14:paraId="43CDCAB6" w14:textId="77777777">
            <w:pPr>
              <w:rPr>
                <w:rFonts w:cstheme="minorHAnsi"/>
                <w:sz w:val="20"/>
                <w:szCs w:val="20"/>
                <w:lang w:val="es-EC"/>
              </w:rPr>
            </w:pPr>
            <w:r w:rsidRPr="00953FA5">
              <w:rPr>
                <w:rFonts w:cstheme="minorHAnsi"/>
                <w:sz w:val="20"/>
                <w:szCs w:val="20"/>
                <w:lang w:val="es-EC"/>
              </w:rPr>
              <w:t>Personal clave de la UE capacitadas en PM4R</w:t>
            </w:r>
          </w:p>
        </w:tc>
        <w:tc>
          <w:tcPr>
            <w:tcW w:w="1760" w:type="dxa"/>
          </w:tcPr>
          <w:p w:rsidRPr="00953FA5" w:rsidR="004B7EC0" w:rsidP="00E863B5" w:rsidRDefault="004B7EC0" w14:paraId="48E68939" w14:textId="77777777">
            <w:pPr>
              <w:ind w:left="-18"/>
              <w:rPr>
                <w:rFonts w:cstheme="minorHAnsi"/>
                <w:sz w:val="20"/>
                <w:szCs w:val="20"/>
                <w:lang w:val="es-EC"/>
              </w:rPr>
            </w:pPr>
            <w:r w:rsidRPr="00953FA5">
              <w:rPr>
                <w:rFonts w:cstheme="minorHAnsi"/>
                <w:sz w:val="20"/>
                <w:szCs w:val="20"/>
                <w:lang w:val="es-EC"/>
              </w:rPr>
              <w:t>Número de</w:t>
            </w:r>
          </w:p>
          <w:p w:rsidRPr="00953FA5" w:rsidR="004B7EC0" w:rsidP="00E863B5" w:rsidRDefault="004B7EC0" w14:paraId="4F2B3921" w14:textId="77777777">
            <w:pPr>
              <w:ind w:left="-18"/>
              <w:rPr>
                <w:rFonts w:cstheme="minorHAnsi"/>
                <w:sz w:val="20"/>
                <w:szCs w:val="20"/>
                <w:lang w:val="es-EC"/>
              </w:rPr>
            </w:pPr>
            <w:r w:rsidRPr="00953FA5">
              <w:rPr>
                <w:rFonts w:cstheme="minorHAnsi"/>
                <w:sz w:val="20"/>
                <w:szCs w:val="20"/>
                <w:lang w:val="es-EC"/>
              </w:rPr>
              <w:t>personas (#)</w:t>
            </w:r>
          </w:p>
        </w:tc>
        <w:tc>
          <w:tcPr>
            <w:tcW w:w="760" w:type="dxa"/>
          </w:tcPr>
          <w:p w:rsidRPr="00953FA5" w:rsidR="004B7EC0" w:rsidP="00E863B5" w:rsidRDefault="004B7EC0" w14:paraId="483B96A2" w14:textId="77777777">
            <w:pPr>
              <w:jc w:val="center"/>
              <w:rPr>
                <w:rFonts w:cstheme="minorHAnsi"/>
                <w:sz w:val="20"/>
                <w:szCs w:val="20"/>
                <w:lang w:val="es-EC"/>
              </w:rPr>
            </w:pPr>
            <w:r w:rsidRPr="00953FA5">
              <w:rPr>
                <w:rFonts w:cstheme="minorHAnsi"/>
                <w:sz w:val="20"/>
                <w:szCs w:val="20"/>
                <w:lang w:val="es-EC"/>
              </w:rPr>
              <w:t>30</w:t>
            </w:r>
          </w:p>
        </w:tc>
        <w:tc>
          <w:tcPr>
            <w:tcW w:w="1480" w:type="dxa"/>
            <w:vMerge w:val="restart"/>
          </w:tcPr>
          <w:p w:rsidRPr="00953FA5" w:rsidR="004B7EC0" w:rsidP="00E863B5" w:rsidRDefault="004B7EC0" w14:paraId="310E910E" w14:textId="77777777">
            <w:pPr>
              <w:ind w:left="95"/>
              <w:rPr>
                <w:rFonts w:cstheme="minorHAnsi"/>
                <w:sz w:val="20"/>
                <w:szCs w:val="20"/>
                <w:lang w:val="es-EC"/>
              </w:rPr>
            </w:pPr>
            <w:r w:rsidRPr="00953FA5">
              <w:rPr>
                <w:rFonts w:cstheme="minorHAnsi"/>
                <w:sz w:val="20"/>
                <w:szCs w:val="20"/>
                <w:lang w:val="es-EC"/>
              </w:rPr>
              <w:t>Fortalecidas las Unidades Ejecutoras en</w:t>
            </w:r>
          </w:p>
          <w:p w:rsidRPr="00953FA5" w:rsidR="004B7EC0" w:rsidP="00E863B5" w:rsidRDefault="004B7EC0" w14:paraId="16DF9583" w14:textId="77777777">
            <w:pPr>
              <w:ind w:left="95"/>
              <w:rPr>
                <w:rFonts w:cstheme="minorHAnsi"/>
                <w:b/>
                <w:bCs/>
                <w:sz w:val="20"/>
                <w:szCs w:val="20"/>
                <w:lang w:val="es-EC"/>
              </w:rPr>
            </w:pPr>
            <w:r w:rsidRPr="00953FA5">
              <w:rPr>
                <w:rFonts w:cstheme="minorHAnsi"/>
                <w:sz w:val="20"/>
                <w:szCs w:val="20"/>
                <w:lang w:val="es-EC"/>
              </w:rPr>
              <w:t>áreas de monitoreo y seguimiento de proyectos.</w:t>
            </w:r>
          </w:p>
        </w:tc>
      </w:tr>
      <w:tr w:rsidRPr="00953FA5" w:rsidR="004B7EC0" w:rsidTr="00953FA5" w14:paraId="183361F3" w14:textId="77777777">
        <w:tc>
          <w:tcPr>
            <w:tcW w:w="1620" w:type="dxa"/>
            <w:vMerge/>
          </w:tcPr>
          <w:p w:rsidRPr="00953FA5" w:rsidR="004B7EC0" w:rsidP="00E863B5" w:rsidRDefault="004B7EC0" w14:paraId="77129827" w14:textId="77777777">
            <w:pPr>
              <w:jc w:val="center"/>
              <w:rPr>
                <w:rFonts w:cstheme="minorHAnsi"/>
                <w:sz w:val="20"/>
                <w:szCs w:val="20"/>
                <w:lang w:val="es-EC"/>
              </w:rPr>
            </w:pPr>
          </w:p>
        </w:tc>
        <w:tc>
          <w:tcPr>
            <w:tcW w:w="3780" w:type="dxa"/>
          </w:tcPr>
          <w:p w:rsidRPr="00953FA5" w:rsidR="004B7EC0" w:rsidP="00E863B5" w:rsidRDefault="004B7EC0" w14:paraId="1F63F70C" w14:textId="77777777">
            <w:pPr>
              <w:rPr>
                <w:rFonts w:cstheme="minorHAnsi"/>
                <w:sz w:val="20"/>
                <w:szCs w:val="20"/>
                <w:lang w:val="es-EC"/>
              </w:rPr>
            </w:pPr>
            <w:r w:rsidRPr="00953FA5">
              <w:rPr>
                <w:rFonts w:cstheme="minorHAnsi"/>
                <w:sz w:val="20"/>
                <w:szCs w:val="20"/>
                <w:lang w:val="es-EC"/>
              </w:rPr>
              <w:t>Equipos ejecutores fortalecidos en administración integral de contratos</w:t>
            </w:r>
          </w:p>
        </w:tc>
        <w:tc>
          <w:tcPr>
            <w:tcW w:w="1760" w:type="dxa"/>
          </w:tcPr>
          <w:p w:rsidRPr="00953FA5" w:rsidR="004B7EC0" w:rsidP="00E863B5" w:rsidRDefault="004B7EC0" w14:paraId="590949F8" w14:textId="77777777">
            <w:pPr>
              <w:ind w:left="-18"/>
              <w:rPr>
                <w:rFonts w:cstheme="minorHAnsi"/>
                <w:sz w:val="20"/>
                <w:szCs w:val="20"/>
                <w:lang w:val="es-EC"/>
              </w:rPr>
            </w:pPr>
            <w:r w:rsidRPr="00953FA5">
              <w:rPr>
                <w:rFonts w:cstheme="minorHAnsi"/>
                <w:sz w:val="20"/>
                <w:szCs w:val="20"/>
                <w:lang w:val="es-EC"/>
              </w:rPr>
              <w:t>Número de</w:t>
            </w:r>
          </w:p>
          <w:p w:rsidRPr="00953FA5" w:rsidR="004B7EC0" w:rsidP="00E863B5" w:rsidRDefault="004B7EC0" w14:paraId="54679B4A" w14:textId="77777777">
            <w:pPr>
              <w:ind w:left="-18"/>
              <w:rPr>
                <w:rFonts w:cstheme="minorHAnsi"/>
                <w:sz w:val="20"/>
                <w:szCs w:val="20"/>
                <w:lang w:val="es-EC"/>
              </w:rPr>
            </w:pPr>
            <w:r w:rsidRPr="00953FA5">
              <w:rPr>
                <w:rFonts w:cstheme="minorHAnsi"/>
                <w:sz w:val="20"/>
                <w:szCs w:val="20"/>
                <w:lang w:val="es-EC"/>
              </w:rPr>
              <w:t>Equipos ejecutores (#)</w:t>
            </w:r>
          </w:p>
        </w:tc>
        <w:tc>
          <w:tcPr>
            <w:tcW w:w="760" w:type="dxa"/>
          </w:tcPr>
          <w:p w:rsidRPr="00953FA5" w:rsidR="004B7EC0" w:rsidP="00E863B5" w:rsidRDefault="004B7EC0" w14:paraId="25BD4AD0" w14:textId="77777777">
            <w:pPr>
              <w:jc w:val="center"/>
              <w:rPr>
                <w:rFonts w:cstheme="minorHAnsi"/>
                <w:sz w:val="20"/>
                <w:szCs w:val="20"/>
                <w:lang w:val="es-EC"/>
              </w:rPr>
            </w:pPr>
            <w:r w:rsidRPr="00953FA5">
              <w:rPr>
                <w:rFonts w:cstheme="minorHAnsi"/>
                <w:sz w:val="20"/>
                <w:szCs w:val="20"/>
                <w:lang w:val="es-EC"/>
              </w:rPr>
              <w:t>3</w:t>
            </w:r>
          </w:p>
        </w:tc>
        <w:tc>
          <w:tcPr>
            <w:tcW w:w="1480" w:type="dxa"/>
            <w:vMerge/>
          </w:tcPr>
          <w:p w:rsidRPr="00953FA5" w:rsidR="004B7EC0" w:rsidP="00E863B5" w:rsidRDefault="004B7EC0" w14:paraId="69EBDABD" w14:textId="77777777">
            <w:pPr>
              <w:jc w:val="center"/>
              <w:rPr>
                <w:rFonts w:cstheme="minorHAnsi"/>
                <w:b/>
                <w:bCs/>
                <w:sz w:val="20"/>
                <w:szCs w:val="20"/>
                <w:lang w:val="es-EC"/>
              </w:rPr>
            </w:pPr>
          </w:p>
        </w:tc>
      </w:tr>
      <w:tr w:rsidRPr="00953FA5" w:rsidR="004B7EC0" w:rsidTr="00953FA5" w14:paraId="7BDCA9B8" w14:textId="77777777">
        <w:tc>
          <w:tcPr>
            <w:tcW w:w="1620" w:type="dxa"/>
            <w:vMerge/>
          </w:tcPr>
          <w:p w:rsidRPr="00953FA5" w:rsidR="004B7EC0" w:rsidP="00E863B5" w:rsidRDefault="004B7EC0" w14:paraId="0641603A" w14:textId="77777777">
            <w:pPr>
              <w:jc w:val="center"/>
              <w:rPr>
                <w:rFonts w:cstheme="minorHAnsi"/>
                <w:sz w:val="20"/>
                <w:szCs w:val="20"/>
                <w:lang w:val="es-EC"/>
              </w:rPr>
            </w:pPr>
          </w:p>
        </w:tc>
        <w:tc>
          <w:tcPr>
            <w:tcW w:w="3780" w:type="dxa"/>
          </w:tcPr>
          <w:p w:rsidRPr="00953FA5" w:rsidR="004B7EC0" w:rsidP="00E863B5" w:rsidRDefault="004B7EC0" w14:paraId="15154659" w14:textId="77777777">
            <w:pPr>
              <w:rPr>
                <w:rFonts w:cstheme="minorHAnsi"/>
                <w:sz w:val="20"/>
                <w:szCs w:val="20"/>
                <w:lang w:val="es-EC"/>
              </w:rPr>
            </w:pPr>
            <w:r w:rsidRPr="00953FA5">
              <w:rPr>
                <w:rFonts w:cstheme="minorHAnsi"/>
                <w:sz w:val="20"/>
                <w:szCs w:val="20"/>
                <w:lang w:val="es-EC"/>
              </w:rPr>
              <w:t>Planes de cierre elaborados en las UE</w:t>
            </w:r>
          </w:p>
        </w:tc>
        <w:tc>
          <w:tcPr>
            <w:tcW w:w="1760" w:type="dxa"/>
          </w:tcPr>
          <w:p w:rsidRPr="00953FA5" w:rsidR="004B7EC0" w:rsidP="00E863B5" w:rsidRDefault="004B7EC0" w14:paraId="6C387D6D" w14:textId="77777777">
            <w:pPr>
              <w:ind w:left="-18"/>
              <w:rPr>
                <w:rFonts w:cstheme="minorHAnsi"/>
                <w:sz w:val="20"/>
                <w:szCs w:val="20"/>
                <w:lang w:val="es-EC"/>
              </w:rPr>
            </w:pPr>
            <w:r w:rsidRPr="00953FA5">
              <w:rPr>
                <w:rFonts w:cstheme="minorHAnsi"/>
                <w:sz w:val="20"/>
                <w:szCs w:val="20"/>
                <w:lang w:val="es-EC"/>
              </w:rPr>
              <w:t>Documento (#)</w:t>
            </w:r>
          </w:p>
        </w:tc>
        <w:tc>
          <w:tcPr>
            <w:tcW w:w="760" w:type="dxa"/>
          </w:tcPr>
          <w:p w:rsidRPr="00953FA5" w:rsidR="004B7EC0" w:rsidP="00E863B5" w:rsidRDefault="004B7EC0" w14:paraId="4E30A82C" w14:textId="77777777">
            <w:pPr>
              <w:jc w:val="center"/>
              <w:rPr>
                <w:rFonts w:cstheme="minorHAnsi"/>
                <w:sz w:val="20"/>
                <w:szCs w:val="20"/>
                <w:lang w:val="es-EC"/>
              </w:rPr>
            </w:pPr>
            <w:r w:rsidRPr="00953FA5">
              <w:rPr>
                <w:rFonts w:cstheme="minorHAnsi"/>
                <w:sz w:val="20"/>
                <w:szCs w:val="20"/>
                <w:lang w:val="es-EC"/>
              </w:rPr>
              <w:t>5</w:t>
            </w:r>
          </w:p>
        </w:tc>
        <w:tc>
          <w:tcPr>
            <w:tcW w:w="1480" w:type="dxa"/>
            <w:vMerge/>
          </w:tcPr>
          <w:p w:rsidRPr="00953FA5" w:rsidR="004B7EC0" w:rsidP="00E863B5" w:rsidRDefault="004B7EC0" w14:paraId="3BB07747" w14:textId="77777777">
            <w:pPr>
              <w:jc w:val="center"/>
              <w:rPr>
                <w:rFonts w:cstheme="minorHAnsi"/>
                <w:b/>
                <w:bCs/>
                <w:sz w:val="20"/>
                <w:szCs w:val="20"/>
                <w:lang w:val="es-EC"/>
              </w:rPr>
            </w:pPr>
          </w:p>
        </w:tc>
      </w:tr>
      <w:tr w:rsidRPr="00953FA5" w:rsidR="004B7EC0" w:rsidTr="00953FA5" w14:paraId="523C27FA" w14:textId="77777777">
        <w:tc>
          <w:tcPr>
            <w:tcW w:w="1620" w:type="dxa"/>
            <w:vMerge/>
          </w:tcPr>
          <w:p w:rsidRPr="00953FA5" w:rsidR="004B7EC0" w:rsidP="00E863B5" w:rsidRDefault="004B7EC0" w14:paraId="5B67EA42" w14:textId="77777777">
            <w:pPr>
              <w:jc w:val="center"/>
              <w:rPr>
                <w:rFonts w:cstheme="minorHAnsi"/>
                <w:sz w:val="20"/>
                <w:szCs w:val="20"/>
                <w:lang w:val="es-EC"/>
              </w:rPr>
            </w:pPr>
          </w:p>
        </w:tc>
        <w:tc>
          <w:tcPr>
            <w:tcW w:w="3780" w:type="dxa"/>
          </w:tcPr>
          <w:p w:rsidRPr="00953FA5" w:rsidR="004B7EC0" w:rsidP="00E863B5" w:rsidRDefault="004B7EC0" w14:paraId="3C92CDE7" w14:textId="77777777">
            <w:pPr>
              <w:rPr>
                <w:rFonts w:cstheme="minorHAnsi"/>
                <w:sz w:val="20"/>
                <w:szCs w:val="20"/>
                <w:lang w:val="es-EC"/>
              </w:rPr>
            </w:pPr>
            <w:r w:rsidRPr="00953FA5">
              <w:rPr>
                <w:rFonts w:cstheme="minorHAnsi"/>
                <w:sz w:val="20"/>
                <w:szCs w:val="20"/>
                <w:lang w:val="es-EC"/>
              </w:rPr>
              <w:t>Personal de adquisiciones/técnico de la UE capacitado en gestión de adquisiciones</w:t>
            </w:r>
          </w:p>
        </w:tc>
        <w:tc>
          <w:tcPr>
            <w:tcW w:w="1760" w:type="dxa"/>
          </w:tcPr>
          <w:p w:rsidRPr="00953FA5" w:rsidR="004B7EC0" w:rsidP="00E863B5" w:rsidRDefault="004B7EC0" w14:paraId="66F1EE48" w14:textId="77777777">
            <w:pPr>
              <w:ind w:left="-18"/>
              <w:rPr>
                <w:rFonts w:cstheme="minorHAnsi"/>
                <w:sz w:val="20"/>
                <w:szCs w:val="20"/>
                <w:lang w:val="es-EC"/>
              </w:rPr>
            </w:pPr>
            <w:r w:rsidRPr="00953FA5">
              <w:rPr>
                <w:rFonts w:cstheme="minorHAnsi"/>
                <w:sz w:val="20"/>
                <w:szCs w:val="20"/>
                <w:lang w:val="es-EC"/>
              </w:rPr>
              <w:t>Número de</w:t>
            </w:r>
          </w:p>
          <w:p w:rsidRPr="00953FA5" w:rsidR="004B7EC0" w:rsidP="00E863B5" w:rsidRDefault="004B7EC0" w14:paraId="6A4F386A" w14:textId="77777777">
            <w:pPr>
              <w:ind w:left="-18"/>
              <w:rPr>
                <w:rFonts w:cstheme="minorHAnsi"/>
                <w:sz w:val="20"/>
                <w:szCs w:val="20"/>
                <w:lang w:val="es-EC"/>
              </w:rPr>
            </w:pPr>
            <w:r w:rsidRPr="00953FA5">
              <w:rPr>
                <w:rFonts w:cstheme="minorHAnsi"/>
                <w:sz w:val="20"/>
                <w:szCs w:val="20"/>
                <w:lang w:val="es-EC"/>
              </w:rPr>
              <w:t>personas (#)</w:t>
            </w:r>
          </w:p>
        </w:tc>
        <w:tc>
          <w:tcPr>
            <w:tcW w:w="760" w:type="dxa"/>
          </w:tcPr>
          <w:p w:rsidRPr="00953FA5" w:rsidR="004B7EC0" w:rsidP="00E863B5" w:rsidRDefault="004B7EC0" w14:paraId="7C3428CD" w14:textId="77777777">
            <w:pPr>
              <w:jc w:val="center"/>
              <w:rPr>
                <w:rFonts w:cstheme="minorHAnsi"/>
                <w:sz w:val="20"/>
                <w:szCs w:val="20"/>
                <w:lang w:val="es-EC"/>
              </w:rPr>
            </w:pPr>
            <w:r w:rsidRPr="00953FA5">
              <w:rPr>
                <w:rFonts w:cstheme="minorHAnsi"/>
                <w:sz w:val="20"/>
                <w:szCs w:val="20"/>
                <w:lang w:val="es-EC"/>
              </w:rPr>
              <w:t>30</w:t>
            </w:r>
          </w:p>
        </w:tc>
        <w:tc>
          <w:tcPr>
            <w:tcW w:w="1480" w:type="dxa"/>
            <w:vMerge/>
          </w:tcPr>
          <w:p w:rsidRPr="00953FA5" w:rsidR="004B7EC0" w:rsidP="00E863B5" w:rsidRDefault="004B7EC0" w14:paraId="780E28B2" w14:textId="77777777">
            <w:pPr>
              <w:jc w:val="center"/>
              <w:rPr>
                <w:rFonts w:cstheme="minorHAnsi"/>
                <w:b/>
                <w:bCs/>
                <w:sz w:val="20"/>
                <w:szCs w:val="20"/>
                <w:lang w:val="es-EC"/>
              </w:rPr>
            </w:pPr>
          </w:p>
        </w:tc>
      </w:tr>
      <w:tr w:rsidRPr="00953FA5" w:rsidR="004B7EC0" w:rsidTr="00953FA5" w14:paraId="1473BA45" w14:textId="77777777">
        <w:tc>
          <w:tcPr>
            <w:tcW w:w="1620" w:type="dxa"/>
            <w:vMerge/>
          </w:tcPr>
          <w:p w:rsidRPr="00953FA5" w:rsidR="004B7EC0" w:rsidP="00E863B5" w:rsidRDefault="004B7EC0" w14:paraId="68D690A3" w14:textId="77777777">
            <w:pPr>
              <w:jc w:val="center"/>
              <w:rPr>
                <w:rFonts w:cstheme="minorHAnsi"/>
                <w:sz w:val="20"/>
                <w:szCs w:val="20"/>
                <w:lang w:val="es-EC"/>
              </w:rPr>
            </w:pPr>
          </w:p>
        </w:tc>
        <w:tc>
          <w:tcPr>
            <w:tcW w:w="3780" w:type="dxa"/>
          </w:tcPr>
          <w:p w:rsidRPr="00953FA5" w:rsidR="004B7EC0" w:rsidP="00E863B5" w:rsidRDefault="004B7EC0" w14:paraId="0A77AFDC" w14:textId="77777777">
            <w:pPr>
              <w:rPr>
                <w:rFonts w:cstheme="minorHAnsi"/>
                <w:sz w:val="20"/>
                <w:szCs w:val="20"/>
                <w:lang w:val="es-EC"/>
              </w:rPr>
            </w:pPr>
            <w:r w:rsidRPr="00953FA5">
              <w:rPr>
                <w:rFonts w:cstheme="minorHAnsi"/>
                <w:sz w:val="20"/>
                <w:szCs w:val="20"/>
                <w:lang w:val="es-EC"/>
              </w:rPr>
              <w:t>Talleres de arranque realizados</w:t>
            </w:r>
          </w:p>
        </w:tc>
        <w:tc>
          <w:tcPr>
            <w:tcW w:w="1760" w:type="dxa"/>
          </w:tcPr>
          <w:p w:rsidRPr="00953FA5" w:rsidR="004B7EC0" w:rsidP="00E863B5" w:rsidRDefault="004B7EC0" w14:paraId="2CA23AF4" w14:textId="77777777">
            <w:pPr>
              <w:rPr>
                <w:rFonts w:cstheme="minorHAnsi"/>
                <w:sz w:val="20"/>
                <w:szCs w:val="20"/>
                <w:lang w:val="es-EC"/>
              </w:rPr>
            </w:pPr>
            <w:r w:rsidRPr="00953FA5">
              <w:rPr>
                <w:rFonts w:cstheme="minorHAnsi"/>
                <w:sz w:val="20"/>
                <w:szCs w:val="20"/>
                <w:lang w:val="es-EC"/>
              </w:rPr>
              <w:t>Número de talleres (#)</w:t>
            </w:r>
          </w:p>
        </w:tc>
        <w:tc>
          <w:tcPr>
            <w:tcW w:w="760" w:type="dxa"/>
          </w:tcPr>
          <w:p w:rsidRPr="00953FA5" w:rsidR="004B7EC0" w:rsidP="00E863B5" w:rsidRDefault="004B7EC0" w14:paraId="66BC66AC" w14:textId="77777777">
            <w:pPr>
              <w:jc w:val="center"/>
              <w:rPr>
                <w:rFonts w:cstheme="minorHAnsi"/>
                <w:sz w:val="20"/>
                <w:szCs w:val="20"/>
                <w:lang w:val="es-EC"/>
              </w:rPr>
            </w:pPr>
            <w:r w:rsidRPr="00953FA5">
              <w:rPr>
                <w:rFonts w:cstheme="minorHAnsi"/>
                <w:sz w:val="20"/>
                <w:szCs w:val="20"/>
                <w:lang w:val="es-EC"/>
              </w:rPr>
              <w:t>2</w:t>
            </w:r>
          </w:p>
        </w:tc>
        <w:tc>
          <w:tcPr>
            <w:tcW w:w="1480" w:type="dxa"/>
            <w:vMerge/>
          </w:tcPr>
          <w:p w:rsidRPr="00953FA5" w:rsidR="004B7EC0" w:rsidP="00E863B5" w:rsidRDefault="004B7EC0" w14:paraId="64BBD1FD" w14:textId="77777777">
            <w:pPr>
              <w:jc w:val="center"/>
              <w:rPr>
                <w:rFonts w:cstheme="minorHAnsi"/>
                <w:b/>
                <w:bCs/>
                <w:sz w:val="20"/>
                <w:szCs w:val="20"/>
                <w:lang w:val="es-EC"/>
              </w:rPr>
            </w:pPr>
          </w:p>
        </w:tc>
      </w:tr>
      <w:tr w:rsidRPr="00953FA5" w:rsidR="004B7EC0" w:rsidTr="00953FA5" w14:paraId="0DCC5E5B" w14:textId="77777777">
        <w:tc>
          <w:tcPr>
            <w:tcW w:w="1620" w:type="dxa"/>
            <w:vMerge/>
          </w:tcPr>
          <w:p w:rsidRPr="00953FA5" w:rsidR="004B7EC0" w:rsidP="00E863B5" w:rsidRDefault="004B7EC0" w14:paraId="36BD9700" w14:textId="77777777">
            <w:pPr>
              <w:jc w:val="center"/>
              <w:rPr>
                <w:rFonts w:cstheme="minorHAnsi"/>
                <w:sz w:val="20"/>
                <w:szCs w:val="20"/>
                <w:lang w:val="es-EC"/>
              </w:rPr>
            </w:pPr>
          </w:p>
        </w:tc>
        <w:tc>
          <w:tcPr>
            <w:tcW w:w="3780" w:type="dxa"/>
          </w:tcPr>
          <w:p w:rsidRPr="00953FA5" w:rsidR="004B7EC0" w:rsidP="00E863B5" w:rsidRDefault="004B7EC0" w14:paraId="22569BBD" w14:textId="77777777">
            <w:pPr>
              <w:rPr>
                <w:rFonts w:cstheme="minorHAnsi"/>
                <w:sz w:val="20"/>
                <w:szCs w:val="20"/>
                <w:lang w:val="es-EC"/>
              </w:rPr>
            </w:pPr>
            <w:r w:rsidRPr="00953FA5">
              <w:rPr>
                <w:rFonts w:cstheme="minorHAnsi"/>
                <w:sz w:val="20"/>
                <w:szCs w:val="20"/>
                <w:lang w:val="es-EC"/>
              </w:rPr>
              <w:t>Estudios en temas de género, salvaguardias y otros temas transversales elaborados.</w:t>
            </w:r>
          </w:p>
        </w:tc>
        <w:tc>
          <w:tcPr>
            <w:tcW w:w="1760" w:type="dxa"/>
          </w:tcPr>
          <w:p w:rsidRPr="00953FA5" w:rsidR="004B7EC0" w:rsidP="00E863B5" w:rsidRDefault="004B7EC0" w14:paraId="6FA17919" w14:textId="77777777">
            <w:pPr>
              <w:rPr>
                <w:rFonts w:cstheme="minorHAnsi"/>
                <w:sz w:val="20"/>
                <w:szCs w:val="20"/>
                <w:lang w:val="es-EC"/>
              </w:rPr>
            </w:pPr>
            <w:r w:rsidRPr="00953FA5">
              <w:rPr>
                <w:rFonts w:cstheme="minorHAnsi"/>
                <w:sz w:val="20"/>
                <w:szCs w:val="20"/>
                <w:lang w:val="es-EC"/>
              </w:rPr>
              <w:t>Estudios (#)</w:t>
            </w:r>
          </w:p>
        </w:tc>
        <w:tc>
          <w:tcPr>
            <w:tcW w:w="760" w:type="dxa"/>
          </w:tcPr>
          <w:p w:rsidRPr="00953FA5" w:rsidR="004B7EC0" w:rsidP="00E863B5" w:rsidRDefault="004B7EC0" w14:paraId="20AFB350" w14:textId="77777777">
            <w:pPr>
              <w:jc w:val="center"/>
              <w:rPr>
                <w:rFonts w:cstheme="minorHAnsi"/>
                <w:sz w:val="20"/>
                <w:szCs w:val="20"/>
                <w:lang w:val="es-EC"/>
              </w:rPr>
            </w:pPr>
            <w:r w:rsidRPr="00953FA5">
              <w:rPr>
                <w:rFonts w:cstheme="minorHAnsi"/>
                <w:sz w:val="20"/>
                <w:szCs w:val="20"/>
                <w:lang w:val="es-EC"/>
              </w:rPr>
              <w:t>2</w:t>
            </w:r>
          </w:p>
        </w:tc>
        <w:tc>
          <w:tcPr>
            <w:tcW w:w="1480" w:type="dxa"/>
            <w:vMerge/>
          </w:tcPr>
          <w:p w:rsidRPr="00953FA5" w:rsidR="004B7EC0" w:rsidP="00E863B5" w:rsidRDefault="004B7EC0" w14:paraId="0F7EC807" w14:textId="77777777">
            <w:pPr>
              <w:jc w:val="center"/>
              <w:rPr>
                <w:rFonts w:cstheme="minorHAnsi"/>
                <w:b/>
                <w:bCs/>
                <w:sz w:val="20"/>
                <w:szCs w:val="20"/>
                <w:lang w:val="es-EC"/>
              </w:rPr>
            </w:pPr>
          </w:p>
        </w:tc>
      </w:tr>
      <w:tr w:rsidRPr="00953FA5" w:rsidR="004B7EC0" w:rsidTr="00953FA5" w14:paraId="1A716CD0" w14:textId="77777777">
        <w:tc>
          <w:tcPr>
            <w:tcW w:w="1620" w:type="dxa"/>
            <w:vMerge w:val="restart"/>
          </w:tcPr>
          <w:p w:rsidRPr="00953FA5" w:rsidR="004B7EC0" w:rsidP="00E863B5" w:rsidRDefault="004B7EC0" w14:paraId="744C8A2B" w14:textId="77777777">
            <w:pPr>
              <w:jc w:val="center"/>
              <w:rPr>
                <w:rFonts w:cstheme="minorHAnsi"/>
                <w:b/>
                <w:bCs/>
                <w:sz w:val="20"/>
                <w:szCs w:val="20"/>
                <w:lang w:val="es-EC"/>
              </w:rPr>
            </w:pPr>
            <w:r w:rsidRPr="00953FA5">
              <w:rPr>
                <w:rFonts w:cstheme="minorHAnsi"/>
                <w:b/>
                <w:bCs/>
                <w:sz w:val="20"/>
                <w:szCs w:val="20"/>
                <w:lang w:val="es-EC"/>
              </w:rPr>
              <w:t>Componente 2:</w:t>
            </w:r>
            <w:r w:rsidRPr="00953FA5">
              <w:rPr>
                <w:rFonts w:cstheme="minorHAnsi"/>
                <w:sz w:val="20"/>
                <w:szCs w:val="20"/>
                <w:lang w:val="es-EC"/>
              </w:rPr>
              <w:t xml:space="preserve"> Implementación y adaptación de herramientas tecnológicas</w:t>
            </w:r>
            <w:r w:rsidRPr="00953FA5">
              <w:rPr>
                <w:rFonts w:cstheme="minorHAnsi"/>
                <w:sz w:val="20"/>
                <w:szCs w:val="20"/>
                <w:lang w:val="es-ES"/>
              </w:rPr>
              <w:t> </w:t>
            </w:r>
          </w:p>
        </w:tc>
        <w:tc>
          <w:tcPr>
            <w:tcW w:w="3780" w:type="dxa"/>
          </w:tcPr>
          <w:p w:rsidRPr="00953FA5" w:rsidR="004B7EC0" w:rsidP="00E863B5" w:rsidRDefault="004B7EC0" w14:paraId="375D8DE8" w14:textId="77777777">
            <w:pPr>
              <w:rPr>
                <w:rFonts w:cstheme="minorHAnsi"/>
                <w:sz w:val="20"/>
                <w:szCs w:val="20"/>
                <w:lang w:val="pt-BR"/>
              </w:rPr>
            </w:pPr>
            <w:r w:rsidRPr="00953FA5">
              <w:rPr>
                <w:rFonts w:cstheme="minorHAnsi"/>
                <w:sz w:val="20"/>
                <w:szCs w:val="20"/>
                <w:lang w:val="pt-BR"/>
              </w:rPr>
              <w:t>Software CaptuData Adaptado e Implementado</w:t>
            </w:r>
          </w:p>
        </w:tc>
        <w:tc>
          <w:tcPr>
            <w:tcW w:w="1760" w:type="dxa"/>
          </w:tcPr>
          <w:p w:rsidRPr="00953FA5" w:rsidR="004B7EC0" w:rsidP="00E863B5" w:rsidRDefault="004B7EC0" w14:paraId="1B19C18B" w14:textId="77777777">
            <w:pPr>
              <w:rPr>
                <w:rFonts w:cstheme="minorHAnsi"/>
                <w:sz w:val="20"/>
                <w:szCs w:val="20"/>
                <w:lang w:val="pt-BR"/>
              </w:rPr>
            </w:pPr>
            <w:r w:rsidRPr="00953FA5">
              <w:rPr>
                <w:rFonts w:cstheme="minorHAnsi"/>
                <w:sz w:val="20"/>
                <w:szCs w:val="20"/>
                <w:lang w:val="pt-BR"/>
              </w:rPr>
              <w:t>Informe</w:t>
            </w:r>
          </w:p>
        </w:tc>
        <w:tc>
          <w:tcPr>
            <w:tcW w:w="760" w:type="dxa"/>
          </w:tcPr>
          <w:p w:rsidRPr="00953FA5" w:rsidR="004B7EC0" w:rsidP="00E863B5" w:rsidRDefault="004B7EC0" w14:paraId="4622B72E" w14:textId="77777777">
            <w:pPr>
              <w:jc w:val="center"/>
              <w:rPr>
                <w:rFonts w:cstheme="minorHAnsi"/>
                <w:sz w:val="20"/>
                <w:szCs w:val="20"/>
                <w:lang w:val="pt-BR"/>
              </w:rPr>
            </w:pPr>
            <w:r w:rsidRPr="00953FA5">
              <w:rPr>
                <w:rFonts w:cstheme="minorHAnsi"/>
                <w:sz w:val="20"/>
                <w:szCs w:val="20"/>
                <w:lang w:val="pt-BR"/>
              </w:rPr>
              <w:t>1</w:t>
            </w:r>
          </w:p>
        </w:tc>
        <w:tc>
          <w:tcPr>
            <w:tcW w:w="1480" w:type="dxa"/>
            <w:vMerge w:val="restart"/>
          </w:tcPr>
          <w:p w:rsidRPr="00953FA5" w:rsidR="004B7EC0" w:rsidP="00E863B5" w:rsidRDefault="004B7EC0" w14:paraId="3CDA36B4" w14:textId="77777777">
            <w:pPr>
              <w:rPr>
                <w:rFonts w:cstheme="minorHAnsi"/>
                <w:sz w:val="20"/>
                <w:szCs w:val="20"/>
                <w:lang w:val="es-EC"/>
              </w:rPr>
            </w:pPr>
            <w:r w:rsidRPr="00953FA5">
              <w:rPr>
                <w:rFonts w:cstheme="minorHAnsi"/>
                <w:sz w:val="20"/>
                <w:szCs w:val="20"/>
                <w:lang w:val="es-EC"/>
              </w:rPr>
              <w:t>Sistema de seguimiento de la cartera de proyectos de CNI fortalecido con monitoreo remoto/ virtual</w:t>
            </w:r>
          </w:p>
        </w:tc>
      </w:tr>
      <w:tr w:rsidRPr="00953FA5" w:rsidR="004B7EC0" w:rsidTr="00953FA5" w14:paraId="4B12D1C8" w14:textId="77777777">
        <w:tc>
          <w:tcPr>
            <w:tcW w:w="1620" w:type="dxa"/>
            <w:vMerge/>
          </w:tcPr>
          <w:p w:rsidRPr="00953FA5" w:rsidR="004B7EC0" w:rsidP="00E863B5" w:rsidRDefault="004B7EC0" w14:paraId="0C681DBD" w14:textId="77777777">
            <w:pPr>
              <w:jc w:val="center"/>
              <w:rPr>
                <w:rFonts w:cstheme="minorHAnsi"/>
                <w:sz w:val="20"/>
                <w:szCs w:val="20"/>
                <w:lang w:val="es-EC"/>
              </w:rPr>
            </w:pPr>
          </w:p>
        </w:tc>
        <w:tc>
          <w:tcPr>
            <w:tcW w:w="3780" w:type="dxa"/>
          </w:tcPr>
          <w:p w:rsidRPr="00953FA5" w:rsidR="004B7EC0" w:rsidP="00E863B5" w:rsidRDefault="004B7EC0" w14:paraId="11499BA7" w14:textId="77777777">
            <w:pPr>
              <w:rPr>
                <w:rFonts w:cstheme="minorHAnsi"/>
                <w:sz w:val="20"/>
                <w:szCs w:val="20"/>
                <w:lang w:val="es-EC"/>
              </w:rPr>
            </w:pPr>
            <w:r w:rsidRPr="00953FA5">
              <w:rPr>
                <w:rFonts w:cstheme="minorHAnsi"/>
                <w:sz w:val="20"/>
                <w:szCs w:val="20"/>
                <w:lang w:val="es-EC"/>
              </w:rPr>
              <w:t>Unidades Ejecutoras capacitadas en monitoreo de proyectos usando la plataforma CaptuData</w:t>
            </w:r>
          </w:p>
        </w:tc>
        <w:tc>
          <w:tcPr>
            <w:tcW w:w="1760" w:type="dxa"/>
          </w:tcPr>
          <w:p w:rsidRPr="00953FA5" w:rsidR="004B7EC0" w:rsidP="00E863B5" w:rsidRDefault="004B7EC0" w14:paraId="4FE50DCA" w14:textId="77777777">
            <w:pPr>
              <w:ind w:left="-18"/>
              <w:rPr>
                <w:rFonts w:cstheme="minorHAnsi"/>
                <w:sz w:val="20"/>
                <w:szCs w:val="20"/>
                <w:lang w:val="es-EC"/>
              </w:rPr>
            </w:pPr>
            <w:r w:rsidRPr="00953FA5">
              <w:rPr>
                <w:rFonts w:cstheme="minorHAnsi"/>
                <w:sz w:val="20"/>
                <w:szCs w:val="20"/>
                <w:lang w:val="es-EC"/>
              </w:rPr>
              <w:t>Número de</w:t>
            </w:r>
          </w:p>
          <w:p w:rsidRPr="00953FA5" w:rsidR="004B7EC0" w:rsidP="00E863B5" w:rsidRDefault="004B7EC0" w14:paraId="214EDA19" w14:textId="77777777">
            <w:pPr>
              <w:rPr>
                <w:rFonts w:cstheme="minorHAnsi"/>
                <w:sz w:val="20"/>
                <w:szCs w:val="20"/>
                <w:lang w:val="es-EC"/>
              </w:rPr>
            </w:pPr>
            <w:r w:rsidRPr="00953FA5">
              <w:rPr>
                <w:rFonts w:cstheme="minorHAnsi"/>
                <w:sz w:val="20"/>
                <w:szCs w:val="20"/>
                <w:lang w:val="es-EC"/>
              </w:rPr>
              <w:t xml:space="preserve">Equipos ejecutores (#) </w:t>
            </w:r>
          </w:p>
        </w:tc>
        <w:tc>
          <w:tcPr>
            <w:tcW w:w="760" w:type="dxa"/>
          </w:tcPr>
          <w:p w:rsidRPr="00953FA5" w:rsidR="004B7EC0" w:rsidP="00E863B5" w:rsidRDefault="004B7EC0" w14:paraId="6911B125" w14:textId="77777777">
            <w:pPr>
              <w:jc w:val="center"/>
              <w:rPr>
                <w:rFonts w:cstheme="minorHAnsi"/>
                <w:sz w:val="20"/>
                <w:szCs w:val="20"/>
                <w:lang w:val="es-EC"/>
              </w:rPr>
            </w:pPr>
            <w:r w:rsidRPr="00953FA5">
              <w:rPr>
                <w:rFonts w:cstheme="minorHAnsi"/>
                <w:sz w:val="20"/>
                <w:szCs w:val="20"/>
                <w:lang w:val="es-EC"/>
              </w:rPr>
              <w:t xml:space="preserve">3 </w:t>
            </w:r>
          </w:p>
        </w:tc>
        <w:tc>
          <w:tcPr>
            <w:tcW w:w="1480" w:type="dxa"/>
            <w:vMerge/>
          </w:tcPr>
          <w:p w:rsidRPr="00953FA5" w:rsidR="004B7EC0" w:rsidP="00E863B5" w:rsidRDefault="004B7EC0" w14:paraId="66C5BDE4" w14:textId="77777777">
            <w:pPr>
              <w:rPr>
                <w:rFonts w:cstheme="minorHAnsi"/>
                <w:sz w:val="20"/>
                <w:szCs w:val="20"/>
                <w:lang w:val="es-EC"/>
              </w:rPr>
            </w:pPr>
          </w:p>
        </w:tc>
      </w:tr>
      <w:tr w:rsidRPr="00953FA5" w:rsidR="004B7EC0" w:rsidTr="00953FA5" w14:paraId="68A9B864" w14:textId="77777777">
        <w:tc>
          <w:tcPr>
            <w:tcW w:w="1620" w:type="dxa"/>
            <w:vMerge/>
          </w:tcPr>
          <w:p w:rsidRPr="00953FA5" w:rsidR="004B7EC0" w:rsidP="00E863B5" w:rsidRDefault="004B7EC0" w14:paraId="2C06CC76" w14:textId="77777777">
            <w:pPr>
              <w:jc w:val="center"/>
              <w:rPr>
                <w:rFonts w:cstheme="minorHAnsi"/>
                <w:sz w:val="20"/>
                <w:szCs w:val="20"/>
                <w:lang w:val="es-EC"/>
              </w:rPr>
            </w:pPr>
          </w:p>
        </w:tc>
        <w:tc>
          <w:tcPr>
            <w:tcW w:w="3780" w:type="dxa"/>
          </w:tcPr>
          <w:p w:rsidRPr="00953FA5" w:rsidR="004B7EC0" w:rsidP="00E863B5" w:rsidRDefault="004B7EC0" w14:paraId="1BDE8670" w14:textId="77777777">
            <w:pPr>
              <w:rPr>
                <w:rFonts w:cstheme="minorHAnsi"/>
                <w:sz w:val="20"/>
                <w:szCs w:val="20"/>
                <w:lang w:val="es-EC"/>
              </w:rPr>
            </w:pPr>
            <w:r w:rsidRPr="00953FA5">
              <w:rPr>
                <w:rFonts w:cstheme="minorHAnsi"/>
                <w:sz w:val="20"/>
                <w:szCs w:val="20"/>
                <w:lang w:val="es-EC"/>
              </w:rPr>
              <w:t>Diseño e Implementación de proyectos piloto utilizando metodologías innovadoras de monitoreo y seguimiento</w:t>
            </w:r>
          </w:p>
        </w:tc>
        <w:tc>
          <w:tcPr>
            <w:tcW w:w="1760" w:type="dxa"/>
          </w:tcPr>
          <w:p w:rsidRPr="00953FA5" w:rsidR="004B7EC0" w:rsidP="00E863B5" w:rsidRDefault="004B7EC0" w14:paraId="42D839AC" w14:textId="77777777">
            <w:pPr>
              <w:rPr>
                <w:rFonts w:cstheme="minorHAnsi"/>
                <w:sz w:val="20"/>
                <w:szCs w:val="20"/>
                <w:lang w:val="es-EC"/>
              </w:rPr>
            </w:pPr>
            <w:r w:rsidRPr="00953FA5">
              <w:rPr>
                <w:rFonts w:cstheme="minorHAnsi"/>
                <w:sz w:val="20"/>
                <w:szCs w:val="20"/>
                <w:lang w:val="es-EC"/>
              </w:rPr>
              <w:t>Número de Proyectos</w:t>
            </w:r>
          </w:p>
        </w:tc>
        <w:tc>
          <w:tcPr>
            <w:tcW w:w="760" w:type="dxa"/>
          </w:tcPr>
          <w:p w:rsidRPr="00953FA5" w:rsidR="004B7EC0" w:rsidP="00E863B5" w:rsidRDefault="004B7EC0" w14:paraId="7C296428" w14:textId="77777777">
            <w:pPr>
              <w:jc w:val="center"/>
              <w:rPr>
                <w:rFonts w:cstheme="minorHAnsi"/>
                <w:sz w:val="20"/>
                <w:szCs w:val="20"/>
                <w:lang w:val="es-EC"/>
              </w:rPr>
            </w:pPr>
            <w:r w:rsidRPr="00953FA5">
              <w:rPr>
                <w:rFonts w:cstheme="minorHAnsi"/>
                <w:sz w:val="20"/>
                <w:szCs w:val="20"/>
                <w:lang w:val="es-EC"/>
              </w:rPr>
              <w:t>2</w:t>
            </w:r>
          </w:p>
        </w:tc>
        <w:tc>
          <w:tcPr>
            <w:tcW w:w="1480" w:type="dxa"/>
            <w:vMerge/>
          </w:tcPr>
          <w:p w:rsidRPr="00953FA5" w:rsidR="004B7EC0" w:rsidP="00E863B5" w:rsidRDefault="004B7EC0" w14:paraId="5AF44937" w14:textId="77777777">
            <w:pPr>
              <w:rPr>
                <w:rFonts w:cstheme="minorHAnsi"/>
                <w:sz w:val="20"/>
                <w:szCs w:val="20"/>
                <w:lang w:val="es-EC"/>
              </w:rPr>
            </w:pPr>
          </w:p>
        </w:tc>
      </w:tr>
      <w:tr w:rsidRPr="00953FA5" w:rsidR="004B7EC0" w:rsidTr="00953FA5" w14:paraId="38C76C56" w14:textId="77777777">
        <w:tc>
          <w:tcPr>
            <w:tcW w:w="1620" w:type="dxa"/>
            <w:vMerge/>
          </w:tcPr>
          <w:p w:rsidRPr="00953FA5" w:rsidR="004B7EC0" w:rsidP="00E863B5" w:rsidRDefault="004B7EC0" w14:paraId="5213C65E" w14:textId="77777777">
            <w:pPr>
              <w:jc w:val="center"/>
              <w:rPr>
                <w:rFonts w:cstheme="minorHAnsi"/>
                <w:sz w:val="20"/>
                <w:szCs w:val="20"/>
                <w:lang w:val="es-EC"/>
              </w:rPr>
            </w:pPr>
          </w:p>
        </w:tc>
        <w:tc>
          <w:tcPr>
            <w:tcW w:w="3780" w:type="dxa"/>
          </w:tcPr>
          <w:p w:rsidRPr="00953FA5" w:rsidR="004B7EC0" w:rsidP="00E863B5" w:rsidRDefault="004B7EC0" w14:paraId="5BADEF85" w14:textId="77777777">
            <w:pPr>
              <w:rPr>
                <w:rFonts w:cstheme="minorHAnsi"/>
                <w:sz w:val="20"/>
                <w:szCs w:val="20"/>
                <w:lang w:val="es-EC"/>
              </w:rPr>
            </w:pPr>
            <w:r w:rsidRPr="00953FA5">
              <w:rPr>
                <w:rFonts w:cstheme="minorHAnsi"/>
                <w:sz w:val="20"/>
                <w:szCs w:val="20"/>
                <w:lang w:val="es-EC"/>
              </w:rPr>
              <w:t>Personal de la representación capacitado en manejo de herramientas tecnológicas</w:t>
            </w:r>
          </w:p>
        </w:tc>
        <w:tc>
          <w:tcPr>
            <w:tcW w:w="1760" w:type="dxa"/>
          </w:tcPr>
          <w:p w:rsidRPr="00953FA5" w:rsidR="004B7EC0" w:rsidP="00E863B5" w:rsidRDefault="004B7EC0" w14:paraId="3ACAA652" w14:textId="77777777">
            <w:pPr>
              <w:rPr>
                <w:rFonts w:cstheme="minorHAnsi"/>
                <w:sz w:val="20"/>
                <w:szCs w:val="20"/>
                <w:lang w:val="es-EC"/>
              </w:rPr>
            </w:pPr>
            <w:r w:rsidRPr="00953FA5">
              <w:rPr>
                <w:rFonts w:cstheme="minorHAnsi"/>
                <w:sz w:val="20"/>
                <w:szCs w:val="20"/>
                <w:lang w:val="es-EC"/>
              </w:rPr>
              <w:t>Número de</w:t>
            </w:r>
          </w:p>
          <w:p w:rsidRPr="00953FA5" w:rsidR="004B7EC0" w:rsidP="00E863B5" w:rsidRDefault="004B7EC0" w14:paraId="0B5B6BF0" w14:textId="77777777">
            <w:pPr>
              <w:rPr>
                <w:rFonts w:cstheme="minorHAnsi"/>
                <w:sz w:val="20"/>
                <w:szCs w:val="20"/>
                <w:lang w:val="es-EC"/>
              </w:rPr>
            </w:pPr>
            <w:r w:rsidRPr="00953FA5">
              <w:rPr>
                <w:rFonts w:cstheme="minorHAnsi"/>
                <w:sz w:val="20"/>
                <w:szCs w:val="20"/>
                <w:lang w:val="es-EC"/>
              </w:rPr>
              <w:t>personas (#)</w:t>
            </w:r>
          </w:p>
        </w:tc>
        <w:tc>
          <w:tcPr>
            <w:tcW w:w="760" w:type="dxa"/>
          </w:tcPr>
          <w:p w:rsidRPr="00953FA5" w:rsidR="004B7EC0" w:rsidP="00E863B5" w:rsidRDefault="004B7EC0" w14:paraId="4D4888FD" w14:textId="77777777">
            <w:pPr>
              <w:jc w:val="center"/>
              <w:rPr>
                <w:rFonts w:cstheme="minorHAnsi"/>
                <w:sz w:val="20"/>
                <w:szCs w:val="20"/>
                <w:lang w:val="es-EC"/>
              </w:rPr>
            </w:pPr>
            <w:r w:rsidRPr="00953FA5">
              <w:rPr>
                <w:rFonts w:cstheme="minorHAnsi"/>
                <w:sz w:val="20"/>
                <w:szCs w:val="20"/>
                <w:lang w:val="es-EC"/>
              </w:rPr>
              <w:t>20</w:t>
            </w:r>
          </w:p>
        </w:tc>
        <w:tc>
          <w:tcPr>
            <w:tcW w:w="1480" w:type="dxa"/>
            <w:vMerge/>
          </w:tcPr>
          <w:p w:rsidRPr="00953FA5" w:rsidR="004B7EC0" w:rsidP="00E863B5" w:rsidRDefault="004B7EC0" w14:paraId="72BC3197" w14:textId="77777777">
            <w:pPr>
              <w:rPr>
                <w:rFonts w:cstheme="minorHAnsi"/>
                <w:sz w:val="20"/>
                <w:szCs w:val="20"/>
                <w:lang w:val="es-EC"/>
              </w:rPr>
            </w:pPr>
          </w:p>
        </w:tc>
      </w:tr>
      <w:tr w:rsidRPr="00953FA5" w:rsidR="004B7EC0" w:rsidTr="00953FA5" w14:paraId="53A6B428" w14:textId="77777777">
        <w:tc>
          <w:tcPr>
            <w:tcW w:w="1620" w:type="dxa"/>
            <w:vMerge/>
          </w:tcPr>
          <w:p w:rsidRPr="00953FA5" w:rsidR="004B7EC0" w:rsidP="00E863B5" w:rsidRDefault="004B7EC0" w14:paraId="5593EA18" w14:textId="77777777">
            <w:pPr>
              <w:jc w:val="center"/>
              <w:rPr>
                <w:rFonts w:cstheme="minorHAnsi"/>
                <w:sz w:val="20"/>
                <w:szCs w:val="20"/>
                <w:lang w:val="es-EC"/>
              </w:rPr>
            </w:pPr>
          </w:p>
        </w:tc>
        <w:tc>
          <w:tcPr>
            <w:tcW w:w="3780" w:type="dxa"/>
          </w:tcPr>
          <w:p w:rsidRPr="00953FA5" w:rsidR="004B7EC0" w:rsidP="00E863B5" w:rsidRDefault="004B7EC0" w14:paraId="2688862B" w14:textId="77777777">
            <w:pPr>
              <w:rPr>
                <w:rFonts w:cstheme="minorHAnsi"/>
                <w:sz w:val="20"/>
                <w:szCs w:val="20"/>
                <w:lang w:val="es-EC"/>
              </w:rPr>
            </w:pPr>
            <w:r w:rsidRPr="00953FA5">
              <w:rPr>
                <w:rFonts w:cstheme="minorHAnsi"/>
                <w:sz w:val="20"/>
                <w:szCs w:val="20"/>
                <w:lang w:val="es-EC"/>
              </w:rPr>
              <w:t>Diseminación de buenas prácticas de monitoreo de proyectos</w:t>
            </w:r>
          </w:p>
        </w:tc>
        <w:tc>
          <w:tcPr>
            <w:tcW w:w="1760" w:type="dxa"/>
          </w:tcPr>
          <w:p w:rsidRPr="00953FA5" w:rsidR="004B7EC0" w:rsidP="00E863B5" w:rsidRDefault="004B7EC0" w14:paraId="5E8FE53A" w14:textId="77777777">
            <w:pPr>
              <w:rPr>
                <w:rFonts w:cstheme="minorHAnsi"/>
                <w:sz w:val="20"/>
                <w:szCs w:val="20"/>
                <w:lang w:val="es-EC"/>
              </w:rPr>
            </w:pPr>
            <w:r w:rsidRPr="00953FA5">
              <w:rPr>
                <w:rFonts w:cstheme="minorHAnsi"/>
                <w:sz w:val="20"/>
                <w:szCs w:val="20"/>
                <w:lang w:val="es-EC"/>
              </w:rPr>
              <w:t>Documento (#)</w:t>
            </w:r>
          </w:p>
        </w:tc>
        <w:tc>
          <w:tcPr>
            <w:tcW w:w="760" w:type="dxa"/>
          </w:tcPr>
          <w:p w:rsidRPr="00953FA5" w:rsidR="004B7EC0" w:rsidP="00E863B5" w:rsidRDefault="004B7EC0" w14:paraId="5159D875" w14:textId="77777777">
            <w:pPr>
              <w:jc w:val="center"/>
              <w:rPr>
                <w:rFonts w:cstheme="minorHAnsi"/>
                <w:sz w:val="20"/>
                <w:szCs w:val="20"/>
                <w:lang w:val="es-EC"/>
              </w:rPr>
            </w:pPr>
            <w:r w:rsidRPr="00953FA5">
              <w:rPr>
                <w:rFonts w:cstheme="minorHAnsi"/>
                <w:sz w:val="20"/>
                <w:szCs w:val="20"/>
                <w:lang w:val="es-EC"/>
              </w:rPr>
              <w:t>2</w:t>
            </w:r>
          </w:p>
        </w:tc>
        <w:tc>
          <w:tcPr>
            <w:tcW w:w="1480" w:type="dxa"/>
            <w:vMerge/>
          </w:tcPr>
          <w:p w:rsidRPr="00953FA5" w:rsidR="004B7EC0" w:rsidP="00E863B5" w:rsidRDefault="004B7EC0" w14:paraId="7ED1DA0A" w14:textId="77777777">
            <w:pPr>
              <w:rPr>
                <w:rFonts w:cstheme="minorHAnsi"/>
                <w:sz w:val="20"/>
                <w:szCs w:val="20"/>
                <w:lang w:val="es-EC"/>
              </w:rPr>
            </w:pPr>
          </w:p>
        </w:tc>
      </w:tr>
    </w:tbl>
    <w:p w:rsidRPr="009859D6" w:rsidR="004B7EC0" w:rsidP="004B7EC0" w:rsidRDefault="004B7EC0" w14:paraId="3D5A4C8E" w14:textId="77777777">
      <w:pPr>
        <w:ind w:left="413"/>
        <w:jc w:val="center"/>
        <w:rPr>
          <w:rFonts w:cstheme="minorHAnsi"/>
          <w:b/>
          <w:bCs/>
          <w:lang w:val="es-EC"/>
        </w:rPr>
      </w:pPr>
    </w:p>
    <w:p w:rsidRPr="009859D6" w:rsidR="004B7EC0" w:rsidP="004B7EC0" w:rsidRDefault="004B7EC0" w14:paraId="4C37BE40" w14:textId="77777777">
      <w:pPr>
        <w:rPr>
          <w:rFonts w:cstheme="minorHAnsi"/>
          <w:b/>
          <w:lang w:val="es-EC"/>
        </w:rPr>
      </w:pPr>
      <w:r w:rsidRPr="009859D6">
        <w:rPr>
          <w:rFonts w:cstheme="minorHAnsi"/>
          <w:b/>
          <w:bCs/>
          <w:lang w:val="es-EC"/>
        </w:rPr>
        <w:br w:type="page"/>
      </w:r>
    </w:p>
    <w:p w:rsidRPr="009859D6" w:rsidR="004B7EC0" w:rsidP="004B7EC0" w:rsidRDefault="004B7EC0" w14:paraId="118A6EDA" w14:textId="77777777">
      <w:pPr>
        <w:jc w:val="center"/>
        <w:rPr>
          <w:b/>
        </w:rPr>
      </w:pPr>
      <w:r w:rsidRPr="009859D6">
        <w:rPr>
          <w:b/>
          <w:lang w:val="es-EC"/>
        </w:rPr>
        <w:lastRenderedPageBreak/>
        <w:t>Presupuesto Indicativo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4A0" w:firstRow="1" w:lastRow="0" w:firstColumn="1" w:lastColumn="0" w:noHBand="0" w:noVBand="1"/>
      </w:tblPr>
      <w:tblGrid>
        <w:gridCol w:w="1792"/>
        <w:gridCol w:w="4807"/>
        <w:gridCol w:w="1053"/>
        <w:gridCol w:w="1120"/>
      </w:tblGrid>
      <w:tr w:rsidRPr="00953FA5" w:rsidR="004B7EC0" w:rsidTr="000E5254" w14:paraId="76B25996" w14:textId="77777777">
        <w:trPr>
          <w:trHeight w:val="461"/>
        </w:trPr>
        <w:tc>
          <w:tcPr>
            <w:tcW w:w="1792" w:type="dxa"/>
            <w:shd w:val="clear" w:color="auto" w:fill="auto"/>
            <w:hideMark/>
          </w:tcPr>
          <w:p w:rsidRPr="00953FA5" w:rsidR="004B7EC0" w:rsidP="00E863B5" w:rsidRDefault="004B7EC0" w14:paraId="06CB4D42" w14:textId="77777777">
            <w:pPr>
              <w:jc w:val="center"/>
              <w:rPr>
                <w:rFonts w:cstheme="minorHAnsi"/>
                <w:sz w:val="20"/>
                <w:szCs w:val="20"/>
                <w:lang w:val="es-ES_tradnl"/>
              </w:rPr>
            </w:pPr>
            <w:r w:rsidRPr="00953FA5">
              <w:rPr>
                <w:rFonts w:cstheme="minorHAnsi"/>
                <w:b/>
                <w:sz w:val="20"/>
                <w:szCs w:val="20"/>
                <w:lang w:val="es-ES_tradnl"/>
              </w:rPr>
              <w:t>Componente</w:t>
            </w:r>
          </w:p>
        </w:tc>
        <w:tc>
          <w:tcPr>
            <w:tcW w:w="4807" w:type="dxa"/>
            <w:shd w:val="clear" w:color="auto" w:fill="auto"/>
            <w:hideMark/>
          </w:tcPr>
          <w:p w:rsidRPr="00953FA5" w:rsidR="004B7EC0" w:rsidP="00E863B5" w:rsidRDefault="004B7EC0" w14:paraId="405F88F6" w14:textId="77777777">
            <w:pPr>
              <w:jc w:val="center"/>
              <w:rPr>
                <w:rFonts w:cstheme="minorHAnsi"/>
                <w:sz w:val="20"/>
                <w:szCs w:val="20"/>
                <w:lang w:val="es-ES_tradnl"/>
              </w:rPr>
            </w:pPr>
            <w:r w:rsidRPr="00953FA5">
              <w:rPr>
                <w:rFonts w:cstheme="minorHAnsi"/>
                <w:b/>
                <w:sz w:val="20"/>
                <w:szCs w:val="20"/>
                <w:lang w:val="es-ES_tradnl"/>
              </w:rPr>
              <w:t>Actividades</w:t>
            </w:r>
          </w:p>
        </w:tc>
        <w:tc>
          <w:tcPr>
            <w:tcW w:w="1053" w:type="dxa"/>
            <w:shd w:val="clear" w:color="auto" w:fill="auto"/>
            <w:hideMark/>
          </w:tcPr>
          <w:p w:rsidRPr="00953FA5" w:rsidR="004B7EC0" w:rsidP="00E863B5" w:rsidRDefault="004B7EC0" w14:paraId="2C1610BF" w14:textId="77777777">
            <w:pPr>
              <w:jc w:val="center"/>
              <w:rPr>
                <w:rFonts w:cstheme="minorHAnsi"/>
                <w:sz w:val="20"/>
                <w:szCs w:val="20"/>
                <w:lang w:val="es-ES_tradnl"/>
              </w:rPr>
            </w:pPr>
            <w:r w:rsidRPr="00953FA5">
              <w:rPr>
                <w:rFonts w:cstheme="minorHAnsi"/>
                <w:b/>
                <w:sz w:val="20"/>
                <w:szCs w:val="20"/>
                <w:lang w:val="es-ES_tradnl"/>
              </w:rPr>
              <w:t xml:space="preserve">Fondos </w:t>
            </w:r>
            <w:r w:rsidRPr="00953FA5">
              <w:rPr>
                <w:rFonts w:cstheme="minorHAnsi"/>
                <w:b/>
                <w:bCs/>
                <w:sz w:val="20"/>
                <w:szCs w:val="20"/>
                <w:lang w:val="es-ES_tradnl"/>
              </w:rPr>
              <w:t xml:space="preserve">US$ </w:t>
            </w:r>
            <w:r w:rsidRPr="00953FA5">
              <w:rPr>
                <w:rFonts w:cstheme="minorHAnsi"/>
                <w:b/>
                <w:sz w:val="20"/>
                <w:szCs w:val="20"/>
                <w:lang w:val="es-ES_tradnl"/>
              </w:rPr>
              <w:t>BID</w:t>
            </w:r>
          </w:p>
        </w:tc>
        <w:tc>
          <w:tcPr>
            <w:tcW w:w="1120" w:type="dxa"/>
            <w:shd w:val="clear" w:color="auto" w:fill="auto"/>
            <w:hideMark/>
          </w:tcPr>
          <w:p w:rsidRPr="00953FA5" w:rsidR="004B7EC0" w:rsidP="00E863B5" w:rsidRDefault="004B7EC0" w14:paraId="658D3EE2" w14:textId="77777777">
            <w:pPr>
              <w:jc w:val="center"/>
              <w:rPr>
                <w:rFonts w:cstheme="minorHAnsi"/>
                <w:sz w:val="20"/>
                <w:szCs w:val="20"/>
                <w:lang w:val="es-ES_tradnl"/>
              </w:rPr>
            </w:pPr>
            <w:r w:rsidRPr="00953FA5">
              <w:rPr>
                <w:rFonts w:cstheme="minorHAnsi"/>
                <w:b/>
                <w:sz w:val="20"/>
                <w:szCs w:val="20"/>
                <w:lang w:val="es-ES_tradnl"/>
              </w:rPr>
              <w:t>Total</w:t>
            </w:r>
            <w:r w:rsidRPr="00953FA5">
              <w:rPr>
                <w:rFonts w:cstheme="minorHAnsi"/>
                <w:b/>
                <w:bCs/>
                <w:sz w:val="20"/>
                <w:szCs w:val="20"/>
                <w:lang w:val="es-ES_tradnl"/>
              </w:rPr>
              <w:t xml:space="preserve"> US$</w:t>
            </w:r>
          </w:p>
        </w:tc>
      </w:tr>
      <w:tr w:rsidRPr="00953FA5" w:rsidR="004B7EC0" w:rsidTr="000E5254" w14:paraId="4F62C98A" w14:textId="77777777">
        <w:trPr>
          <w:trHeight w:val="101"/>
        </w:trPr>
        <w:tc>
          <w:tcPr>
            <w:tcW w:w="1792" w:type="dxa"/>
            <w:vMerge w:val="restart"/>
            <w:shd w:val="clear" w:color="auto" w:fill="auto"/>
            <w:vAlign w:val="center"/>
            <w:hideMark/>
          </w:tcPr>
          <w:p w:rsidRPr="00953FA5" w:rsidR="004B7EC0" w:rsidP="00E863B5" w:rsidRDefault="004B7EC0" w14:paraId="3323C881" w14:textId="77777777">
            <w:pPr>
              <w:jc w:val="center"/>
              <w:rPr>
                <w:rFonts w:cstheme="minorHAnsi"/>
                <w:sz w:val="20"/>
                <w:szCs w:val="20"/>
                <w:lang w:val="es-ES_tradnl"/>
              </w:rPr>
            </w:pPr>
            <w:r w:rsidRPr="00953FA5">
              <w:rPr>
                <w:rFonts w:cstheme="minorHAnsi"/>
                <w:b/>
                <w:sz w:val="20"/>
                <w:szCs w:val="20"/>
                <w:lang w:val="es-ES_tradnl"/>
              </w:rPr>
              <w:t>Componente 1:</w:t>
            </w:r>
            <w:r w:rsidRPr="00953FA5">
              <w:rPr>
                <w:rFonts w:cstheme="minorHAnsi"/>
                <w:sz w:val="20"/>
                <w:szCs w:val="20"/>
                <w:lang w:val="es-ES_tradnl"/>
              </w:rPr>
              <w:t xml:space="preserve"> Mejoramiento de Capacidad de Ejecución</w:t>
            </w:r>
          </w:p>
        </w:tc>
        <w:tc>
          <w:tcPr>
            <w:tcW w:w="4807" w:type="dxa"/>
            <w:shd w:val="clear" w:color="auto" w:fill="auto"/>
            <w:hideMark/>
          </w:tcPr>
          <w:p w:rsidRPr="00953FA5" w:rsidR="004B7EC0" w:rsidP="00E863B5" w:rsidRDefault="004B7EC0" w14:paraId="7ECFBDD3" w14:textId="77777777">
            <w:pPr>
              <w:rPr>
                <w:rFonts w:cstheme="minorHAnsi"/>
                <w:sz w:val="20"/>
                <w:szCs w:val="20"/>
                <w:lang w:val="es-ES_tradnl"/>
              </w:rPr>
            </w:pPr>
            <w:r w:rsidRPr="00953FA5">
              <w:rPr>
                <w:rFonts w:cstheme="minorHAnsi"/>
                <w:sz w:val="20"/>
                <w:szCs w:val="20"/>
                <w:lang w:val="es-ES_tradnl"/>
              </w:rPr>
              <w:t>1. Cursos de gestión de proyectos por resultados (PM4R) </w:t>
            </w:r>
          </w:p>
        </w:tc>
        <w:tc>
          <w:tcPr>
            <w:tcW w:w="1053" w:type="dxa"/>
            <w:shd w:val="clear" w:color="auto" w:fill="auto"/>
            <w:vAlign w:val="center"/>
            <w:hideMark/>
          </w:tcPr>
          <w:p w:rsidRPr="00953FA5" w:rsidR="004B7EC0" w:rsidP="00E863B5" w:rsidRDefault="004B7EC0" w14:paraId="02B23401" w14:textId="77777777">
            <w:pPr>
              <w:jc w:val="center"/>
              <w:rPr>
                <w:rFonts w:cstheme="minorHAnsi"/>
                <w:sz w:val="20"/>
                <w:szCs w:val="20"/>
                <w:lang w:val="es-ES_tradnl"/>
              </w:rPr>
            </w:pPr>
            <w:r w:rsidRPr="00953FA5">
              <w:rPr>
                <w:rFonts w:cstheme="minorHAnsi"/>
                <w:sz w:val="20"/>
                <w:szCs w:val="20"/>
                <w:lang w:val="es-ES_tradnl"/>
              </w:rPr>
              <w:t>30,000</w:t>
            </w:r>
          </w:p>
        </w:tc>
        <w:tc>
          <w:tcPr>
            <w:tcW w:w="1120" w:type="dxa"/>
            <w:shd w:val="clear" w:color="auto" w:fill="auto"/>
            <w:vAlign w:val="center"/>
            <w:hideMark/>
          </w:tcPr>
          <w:p w:rsidRPr="00953FA5" w:rsidR="004B7EC0" w:rsidP="00E863B5" w:rsidRDefault="004B7EC0" w14:paraId="0981B0A8" w14:textId="77777777">
            <w:pPr>
              <w:jc w:val="center"/>
              <w:rPr>
                <w:rFonts w:cstheme="minorHAnsi"/>
                <w:sz w:val="20"/>
                <w:szCs w:val="20"/>
                <w:lang w:val="es-ES_tradnl"/>
              </w:rPr>
            </w:pPr>
            <w:r w:rsidRPr="00953FA5">
              <w:rPr>
                <w:rFonts w:cstheme="minorHAnsi"/>
                <w:sz w:val="20"/>
                <w:szCs w:val="20"/>
                <w:lang w:val="es-ES_tradnl"/>
              </w:rPr>
              <w:t>30,000</w:t>
            </w:r>
          </w:p>
        </w:tc>
      </w:tr>
      <w:tr w:rsidRPr="00953FA5" w:rsidR="004B7EC0" w:rsidTr="000E5254" w14:paraId="7AFDB457" w14:textId="77777777">
        <w:trPr>
          <w:trHeight w:val="299"/>
        </w:trPr>
        <w:tc>
          <w:tcPr>
            <w:tcW w:w="1792" w:type="dxa"/>
            <w:vMerge/>
            <w:vAlign w:val="center"/>
            <w:hideMark/>
          </w:tcPr>
          <w:p w:rsidRPr="00953FA5" w:rsidR="004B7EC0" w:rsidP="00E863B5" w:rsidRDefault="004B7EC0" w14:paraId="1BDA9FEC" w14:textId="77777777">
            <w:pPr>
              <w:jc w:val="center"/>
              <w:rPr>
                <w:rFonts w:cstheme="minorHAnsi"/>
                <w:sz w:val="20"/>
                <w:szCs w:val="20"/>
                <w:lang w:val="es-ES_tradnl"/>
              </w:rPr>
            </w:pPr>
          </w:p>
        </w:tc>
        <w:tc>
          <w:tcPr>
            <w:tcW w:w="4807" w:type="dxa"/>
            <w:shd w:val="clear" w:color="auto" w:fill="auto"/>
            <w:hideMark/>
          </w:tcPr>
          <w:p w:rsidRPr="00953FA5" w:rsidR="004B7EC0" w:rsidP="00E863B5" w:rsidRDefault="004B7EC0" w14:paraId="2D35E166" w14:textId="77777777">
            <w:pPr>
              <w:rPr>
                <w:rFonts w:cstheme="minorHAnsi"/>
                <w:sz w:val="20"/>
                <w:szCs w:val="20"/>
                <w:lang w:val="es-ES_tradnl"/>
              </w:rPr>
            </w:pPr>
            <w:r w:rsidRPr="00953FA5">
              <w:rPr>
                <w:rFonts w:cstheme="minorHAnsi"/>
                <w:sz w:val="20"/>
                <w:szCs w:val="20"/>
                <w:lang w:val="es-ES_tradnl"/>
              </w:rPr>
              <w:t>2. Consultorías de administración de contrato </w:t>
            </w:r>
          </w:p>
        </w:tc>
        <w:tc>
          <w:tcPr>
            <w:tcW w:w="1053" w:type="dxa"/>
            <w:shd w:val="clear" w:color="auto" w:fill="auto"/>
            <w:vAlign w:val="center"/>
            <w:hideMark/>
          </w:tcPr>
          <w:p w:rsidRPr="00953FA5" w:rsidR="004B7EC0" w:rsidP="00E863B5" w:rsidRDefault="004B7EC0" w14:paraId="0714D688" w14:textId="77777777">
            <w:pPr>
              <w:jc w:val="center"/>
              <w:rPr>
                <w:rFonts w:cstheme="minorHAnsi"/>
                <w:sz w:val="20"/>
                <w:szCs w:val="20"/>
                <w:lang w:val="es-ES_tradnl"/>
              </w:rPr>
            </w:pPr>
            <w:r w:rsidRPr="00953FA5">
              <w:rPr>
                <w:rFonts w:cstheme="minorHAnsi"/>
                <w:sz w:val="20"/>
                <w:szCs w:val="20"/>
                <w:lang w:val="es-ES_tradnl"/>
              </w:rPr>
              <w:t>50,000</w:t>
            </w:r>
          </w:p>
        </w:tc>
        <w:tc>
          <w:tcPr>
            <w:tcW w:w="1120" w:type="dxa"/>
            <w:shd w:val="clear" w:color="auto" w:fill="auto"/>
            <w:vAlign w:val="center"/>
            <w:hideMark/>
          </w:tcPr>
          <w:p w:rsidRPr="00953FA5" w:rsidR="004B7EC0" w:rsidP="00E863B5" w:rsidRDefault="004B7EC0" w14:paraId="4576D607" w14:textId="77777777">
            <w:pPr>
              <w:jc w:val="center"/>
              <w:rPr>
                <w:rFonts w:cstheme="minorHAnsi"/>
                <w:sz w:val="20"/>
                <w:szCs w:val="20"/>
                <w:lang w:val="es-ES_tradnl"/>
              </w:rPr>
            </w:pPr>
            <w:r w:rsidRPr="00953FA5">
              <w:rPr>
                <w:rFonts w:cstheme="minorHAnsi"/>
                <w:sz w:val="20"/>
                <w:szCs w:val="20"/>
                <w:lang w:val="es-ES_tradnl"/>
              </w:rPr>
              <w:t>50,000</w:t>
            </w:r>
          </w:p>
        </w:tc>
      </w:tr>
      <w:tr w:rsidRPr="00953FA5" w:rsidR="004B7EC0" w:rsidTr="000E5254" w14:paraId="4A2C60C4" w14:textId="77777777">
        <w:trPr>
          <w:trHeight w:val="506"/>
        </w:trPr>
        <w:tc>
          <w:tcPr>
            <w:tcW w:w="1792" w:type="dxa"/>
            <w:vMerge/>
            <w:vAlign w:val="center"/>
            <w:hideMark/>
          </w:tcPr>
          <w:p w:rsidRPr="00953FA5" w:rsidR="004B7EC0" w:rsidP="00E863B5" w:rsidRDefault="004B7EC0" w14:paraId="71FC59B9" w14:textId="77777777">
            <w:pPr>
              <w:jc w:val="center"/>
              <w:rPr>
                <w:rFonts w:cstheme="minorHAnsi"/>
                <w:sz w:val="20"/>
                <w:szCs w:val="20"/>
                <w:lang w:val="es-ES_tradnl"/>
              </w:rPr>
            </w:pPr>
          </w:p>
        </w:tc>
        <w:tc>
          <w:tcPr>
            <w:tcW w:w="4807" w:type="dxa"/>
            <w:shd w:val="clear" w:color="auto" w:fill="auto"/>
            <w:hideMark/>
          </w:tcPr>
          <w:p w:rsidRPr="00953FA5" w:rsidR="004B7EC0" w:rsidP="00E863B5" w:rsidRDefault="004B7EC0" w14:paraId="790B129A" w14:textId="77777777">
            <w:pPr>
              <w:rPr>
                <w:rFonts w:cstheme="minorHAnsi"/>
                <w:sz w:val="20"/>
                <w:szCs w:val="20"/>
                <w:lang w:val="es-ES_tradnl"/>
              </w:rPr>
            </w:pPr>
            <w:r w:rsidRPr="00953FA5">
              <w:rPr>
                <w:rFonts w:cstheme="minorHAnsi"/>
                <w:sz w:val="20"/>
                <w:szCs w:val="20"/>
                <w:lang w:val="es-ES_tradnl"/>
              </w:rPr>
              <w:t>3. Consultorías para la preparación de documentos requeridos para cierre de proyectos </w:t>
            </w:r>
          </w:p>
        </w:tc>
        <w:tc>
          <w:tcPr>
            <w:tcW w:w="1053" w:type="dxa"/>
            <w:shd w:val="clear" w:color="auto" w:fill="auto"/>
            <w:vAlign w:val="center"/>
            <w:hideMark/>
          </w:tcPr>
          <w:p w:rsidRPr="00953FA5" w:rsidR="004B7EC0" w:rsidP="00E863B5" w:rsidRDefault="004B7EC0" w14:paraId="38D59CA6" w14:textId="77777777">
            <w:pPr>
              <w:jc w:val="center"/>
              <w:rPr>
                <w:rFonts w:cstheme="minorHAnsi"/>
                <w:sz w:val="20"/>
                <w:szCs w:val="20"/>
                <w:lang w:val="es-ES_tradnl"/>
              </w:rPr>
            </w:pPr>
            <w:r w:rsidRPr="00953FA5">
              <w:rPr>
                <w:rFonts w:cstheme="minorHAnsi"/>
                <w:sz w:val="20"/>
                <w:szCs w:val="20"/>
                <w:lang w:val="es-ES_tradnl"/>
              </w:rPr>
              <w:t>40,000</w:t>
            </w:r>
          </w:p>
        </w:tc>
        <w:tc>
          <w:tcPr>
            <w:tcW w:w="1120" w:type="dxa"/>
            <w:shd w:val="clear" w:color="auto" w:fill="auto"/>
            <w:vAlign w:val="center"/>
            <w:hideMark/>
          </w:tcPr>
          <w:p w:rsidRPr="00953FA5" w:rsidR="004B7EC0" w:rsidP="00E863B5" w:rsidRDefault="004B7EC0" w14:paraId="75E76C23" w14:textId="77777777">
            <w:pPr>
              <w:jc w:val="center"/>
              <w:rPr>
                <w:rFonts w:cstheme="minorHAnsi"/>
                <w:sz w:val="20"/>
                <w:szCs w:val="20"/>
                <w:lang w:val="es-ES_tradnl"/>
              </w:rPr>
            </w:pPr>
            <w:r w:rsidRPr="00953FA5">
              <w:rPr>
                <w:rFonts w:cstheme="minorHAnsi"/>
                <w:sz w:val="20"/>
                <w:szCs w:val="20"/>
                <w:lang w:val="es-ES_tradnl"/>
              </w:rPr>
              <w:t>40,000</w:t>
            </w:r>
          </w:p>
        </w:tc>
      </w:tr>
      <w:tr w:rsidRPr="00953FA5" w:rsidR="004B7EC0" w:rsidTr="000E5254" w14:paraId="4360CCF4" w14:textId="77777777">
        <w:tc>
          <w:tcPr>
            <w:tcW w:w="1792" w:type="dxa"/>
            <w:vMerge/>
            <w:vAlign w:val="center"/>
            <w:hideMark/>
          </w:tcPr>
          <w:p w:rsidRPr="00953FA5" w:rsidR="004B7EC0" w:rsidP="00E863B5" w:rsidRDefault="004B7EC0" w14:paraId="23892854" w14:textId="77777777">
            <w:pPr>
              <w:jc w:val="center"/>
              <w:rPr>
                <w:rFonts w:cstheme="minorHAnsi"/>
                <w:sz w:val="20"/>
                <w:szCs w:val="20"/>
                <w:lang w:val="es-ES_tradnl"/>
              </w:rPr>
            </w:pPr>
          </w:p>
        </w:tc>
        <w:tc>
          <w:tcPr>
            <w:tcW w:w="4807" w:type="dxa"/>
            <w:shd w:val="clear" w:color="auto" w:fill="auto"/>
            <w:hideMark/>
          </w:tcPr>
          <w:p w:rsidRPr="00953FA5" w:rsidR="004B7EC0" w:rsidP="00E863B5" w:rsidRDefault="004B7EC0" w14:paraId="5FDCF249" w14:textId="77777777">
            <w:pPr>
              <w:rPr>
                <w:rFonts w:cstheme="minorHAnsi"/>
                <w:sz w:val="20"/>
                <w:szCs w:val="20"/>
                <w:lang w:val="es-ES_tradnl"/>
              </w:rPr>
            </w:pPr>
            <w:r w:rsidRPr="00953FA5">
              <w:rPr>
                <w:rFonts w:cstheme="minorHAnsi"/>
                <w:sz w:val="20"/>
                <w:szCs w:val="20"/>
                <w:lang w:val="es-ES_tradnl"/>
              </w:rPr>
              <w:t>4. Consultorías en apoyo a la gestión de adquisiciones </w:t>
            </w:r>
          </w:p>
        </w:tc>
        <w:tc>
          <w:tcPr>
            <w:tcW w:w="1053" w:type="dxa"/>
            <w:shd w:val="clear" w:color="auto" w:fill="auto"/>
            <w:vAlign w:val="center"/>
            <w:hideMark/>
          </w:tcPr>
          <w:p w:rsidRPr="00953FA5" w:rsidR="004B7EC0" w:rsidP="00E863B5" w:rsidRDefault="004B7EC0" w14:paraId="3A47B735" w14:textId="77777777">
            <w:pPr>
              <w:jc w:val="center"/>
              <w:rPr>
                <w:rFonts w:cstheme="minorHAnsi"/>
                <w:sz w:val="20"/>
                <w:szCs w:val="20"/>
                <w:lang w:val="es-ES_tradnl"/>
              </w:rPr>
            </w:pPr>
            <w:r w:rsidRPr="00953FA5">
              <w:rPr>
                <w:rFonts w:cstheme="minorHAnsi"/>
                <w:sz w:val="20"/>
                <w:szCs w:val="20"/>
                <w:lang w:val="es-ES_tradnl"/>
              </w:rPr>
              <w:t>25,000</w:t>
            </w:r>
          </w:p>
        </w:tc>
        <w:tc>
          <w:tcPr>
            <w:tcW w:w="1120" w:type="dxa"/>
            <w:shd w:val="clear" w:color="auto" w:fill="auto"/>
            <w:vAlign w:val="center"/>
            <w:hideMark/>
          </w:tcPr>
          <w:p w:rsidRPr="00953FA5" w:rsidR="004B7EC0" w:rsidP="00E863B5" w:rsidRDefault="004B7EC0" w14:paraId="6C4C3A2D" w14:textId="77777777">
            <w:pPr>
              <w:jc w:val="center"/>
              <w:rPr>
                <w:rFonts w:cstheme="minorHAnsi"/>
                <w:sz w:val="20"/>
                <w:szCs w:val="20"/>
                <w:lang w:val="es-ES_tradnl"/>
              </w:rPr>
            </w:pPr>
            <w:r w:rsidRPr="00953FA5">
              <w:rPr>
                <w:rFonts w:cstheme="minorHAnsi"/>
                <w:sz w:val="20"/>
                <w:szCs w:val="20"/>
                <w:lang w:val="es-ES_tradnl"/>
              </w:rPr>
              <w:t>25,000</w:t>
            </w:r>
          </w:p>
        </w:tc>
      </w:tr>
      <w:tr w:rsidRPr="00953FA5" w:rsidR="004B7EC0" w:rsidTr="000E5254" w14:paraId="33FBB32F" w14:textId="77777777">
        <w:trPr>
          <w:trHeight w:val="173"/>
        </w:trPr>
        <w:tc>
          <w:tcPr>
            <w:tcW w:w="1792" w:type="dxa"/>
            <w:vMerge/>
            <w:vAlign w:val="center"/>
            <w:hideMark/>
          </w:tcPr>
          <w:p w:rsidRPr="00953FA5" w:rsidR="004B7EC0" w:rsidP="00E863B5" w:rsidRDefault="004B7EC0" w14:paraId="73A3892D" w14:textId="77777777">
            <w:pPr>
              <w:jc w:val="center"/>
              <w:rPr>
                <w:rFonts w:cstheme="minorHAnsi"/>
                <w:sz w:val="20"/>
                <w:szCs w:val="20"/>
                <w:lang w:val="es-ES_tradnl"/>
              </w:rPr>
            </w:pPr>
          </w:p>
        </w:tc>
        <w:tc>
          <w:tcPr>
            <w:tcW w:w="4807" w:type="dxa"/>
            <w:shd w:val="clear" w:color="auto" w:fill="auto"/>
            <w:hideMark/>
          </w:tcPr>
          <w:p w:rsidRPr="00953FA5" w:rsidR="004B7EC0" w:rsidP="00E863B5" w:rsidRDefault="004B7EC0" w14:paraId="63D269B3" w14:textId="77777777">
            <w:pPr>
              <w:rPr>
                <w:rFonts w:cstheme="minorHAnsi"/>
                <w:sz w:val="20"/>
                <w:szCs w:val="20"/>
                <w:lang w:val="es-ES_tradnl"/>
              </w:rPr>
            </w:pPr>
            <w:r w:rsidRPr="00953FA5">
              <w:rPr>
                <w:rFonts w:cstheme="minorHAnsi"/>
                <w:sz w:val="20"/>
                <w:szCs w:val="20"/>
                <w:lang w:val="es-ES_tradnl"/>
              </w:rPr>
              <w:t>5. Talleres de arranque </w:t>
            </w:r>
          </w:p>
        </w:tc>
        <w:tc>
          <w:tcPr>
            <w:tcW w:w="1053" w:type="dxa"/>
            <w:shd w:val="clear" w:color="auto" w:fill="auto"/>
            <w:vAlign w:val="center"/>
            <w:hideMark/>
          </w:tcPr>
          <w:p w:rsidRPr="00953FA5" w:rsidR="004B7EC0" w:rsidP="00E863B5" w:rsidRDefault="004B7EC0" w14:paraId="1A2DD6AA" w14:textId="77777777">
            <w:pPr>
              <w:jc w:val="center"/>
              <w:rPr>
                <w:rFonts w:cstheme="minorHAnsi"/>
                <w:sz w:val="20"/>
                <w:szCs w:val="20"/>
                <w:lang w:val="es-ES_tradnl"/>
              </w:rPr>
            </w:pPr>
            <w:r w:rsidRPr="00953FA5">
              <w:rPr>
                <w:rFonts w:cstheme="minorHAnsi"/>
                <w:sz w:val="20"/>
                <w:szCs w:val="20"/>
                <w:lang w:val="es-ES_tradnl"/>
              </w:rPr>
              <w:t>20,000</w:t>
            </w:r>
          </w:p>
        </w:tc>
        <w:tc>
          <w:tcPr>
            <w:tcW w:w="1120" w:type="dxa"/>
            <w:shd w:val="clear" w:color="auto" w:fill="auto"/>
            <w:vAlign w:val="center"/>
            <w:hideMark/>
          </w:tcPr>
          <w:p w:rsidRPr="00953FA5" w:rsidR="004B7EC0" w:rsidP="00E863B5" w:rsidRDefault="004B7EC0" w14:paraId="6B90FB0B" w14:textId="77777777">
            <w:pPr>
              <w:jc w:val="center"/>
              <w:rPr>
                <w:rFonts w:cstheme="minorHAnsi"/>
                <w:sz w:val="20"/>
                <w:szCs w:val="20"/>
                <w:lang w:val="es-ES_tradnl"/>
              </w:rPr>
            </w:pPr>
            <w:r w:rsidRPr="00953FA5">
              <w:rPr>
                <w:rFonts w:cstheme="minorHAnsi"/>
                <w:sz w:val="20"/>
                <w:szCs w:val="20"/>
                <w:lang w:val="es-ES_tradnl"/>
              </w:rPr>
              <w:t>20,000</w:t>
            </w:r>
          </w:p>
        </w:tc>
      </w:tr>
      <w:tr w:rsidRPr="00953FA5" w:rsidR="004B7EC0" w:rsidTr="000E5254" w14:paraId="6B01F910" w14:textId="77777777">
        <w:tc>
          <w:tcPr>
            <w:tcW w:w="1792" w:type="dxa"/>
            <w:vMerge/>
            <w:vAlign w:val="center"/>
            <w:hideMark/>
          </w:tcPr>
          <w:p w:rsidRPr="00953FA5" w:rsidR="004B7EC0" w:rsidP="00E863B5" w:rsidRDefault="004B7EC0" w14:paraId="5A15D1FD" w14:textId="77777777">
            <w:pPr>
              <w:jc w:val="center"/>
              <w:rPr>
                <w:rFonts w:cstheme="minorHAnsi"/>
                <w:sz w:val="20"/>
                <w:szCs w:val="20"/>
                <w:lang w:val="es-ES_tradnl"/>
              </w:rPr>
            </w:pPr>
          </w:p>
        </w:tc>
        <w:tc>
          <w:tcPr>
            <w:tcW w:w="4807" w:type="dxa"/>
            <w:shd w:val="clear" w:color="auto" w:fill="auto"/>
            <w:hideMark/>
          </w:tcPr>
          <w:p w:rsidRPr="00953FA5" w:rsidR="004B7EC0" w:rsidP="00E863B5" w:rsidRDefault="004B7EC0" w14:paraId="1225AE6E" w14:textId="77777777">
            <w:pPr>
              <w:rPr>
                <w:rFonts w:cstheme="minorHAnsi"/>
                <w:sz w:val="20"/>
                <w:szCs w:val="20"/>
                <w:lang w:val="es-ES_tradnl"/>
              </w:rPr>
            </w:pPr>
            <w:r w:rsidRPr="00953FA5">
              <w:rPr>
                <w:rFonts w:cstheme="minorHAnsi"/>
                <w:sz w:val="20"/>
                <w:szCs w:val="20"/>
                <w:lang w:val="es-ES_tradnl"/>
              </w:rPr>
              <w:t>6. Consultorías enfocados en temas de género y salvaguardias ambientales </w:t>
            </w:r>
          </w:p>
        </w:tc>
        <w:tc>
          <w:tcPr>
            <w:tcW w:w="1053" w:type="dxa"/>
            <w:shd w:val="clear" w:color="auto" w:fill="auto"/>
            <w:vAlign w:val="center"/>
            <w:hideMark/>
          </w:tcPr>
          <w:p w:rsidRPr="00953FA5" w:rsidR="004B7EC0" w:rsidP="00E863B5" w:rsidRDefault="004B7EC0" w14:paraId="4AA16B6E" w14:textId="77777777">
            <w:pPr>
              <w:jc w:val="center"/>
              <w:rPr>
                <w:rFonts w:cstheme="minorHAnsi"/>
                <w:sz w:val="20"/>
                <w:szCs w:val="20"/>
                <w:lang w:val="es-ES_tradnl"/>
              </w:rPr>
            </w:pPr>
            <w:r w:rsidRPr="00953FA5">
              <w:rPr>
                <w:rFonts w:cstheme="minorHAnsi"/>
                <w:sz w:val="20"/>
                <w:szCs w:val="20"/>
                <w:lang w:val="es-ES_tradnl"/>
              </w:rPr>
              <w:t>60,000</w:t>
            </w:r>
          </w:p>
        </w:tc>
        <w:tc>
          <w:tcPr>
            <w:tcW w:w="1120" w:type="dxa"/>
            <w:shd w:val="clear" w:color="auto" w:fill="auto"/>
            <w:vAlign w:val="center"/>
            <w:hideMark/>
          </w:tcPr>
          <w:p w:rsidRPr="00953FA5" w:rsidR="004B7EC0" w:rsidP="00E863B5" w:rsidRDefault="004B7EC0" w14:paraId="2DA34104" w14:textId="77777777">
            <w:pPr>
              <w:jc w:val="center"/>
              <w:rPr>
                <w:rFonts w:cstheme="minorHAnsi"/>
                <w:sz w:val="20"/>
                <w:szCs w:val="20"/>
                <w:lang w:val="es-ES_tradnl"/>
              </w:rPr>
            </w:pPr>
            <w:r w:rsidRPr="00953FA5">
              <w:rPr>
                <w:rFonts w:cstheme="minorHAnsi"/>
                <w:sz w:val="20"/>
                <w:szCs w:val="20"/>
                <w:lang w:val="es-ES_tradnl"/>
              </w:rPr>
              <w:t>60,000</w:t>
            </w:r>
          </w:p>
        </w:tc>
      </w:tr>
      <w:tr w:rsidRPr="00953FA5" w:rsidR="004B7EC0" w:rsidTr="000E5254" w14:paraId="6466D942" w14:textId="77777777">
        <w:tc>
          <w:tcPr>
            <w:tcW w:w="1792" w:type="dxa"/>
            <w:vMerge/>
            <w:vAlign w:val="center"/>
          </w:tcPr>
          <w:p w:rsidRPr="00953FA5" w:rsidR="004B7EC0" w:rsidP="00E863B5" w:rsidRDefault="004B7EC0" w14:paraId="45BCC702" w14:textId="77777777">
            <w:pPr>
              <w:jc w:val="center"/>
              <w:rPr>
                <w:rFonts w:cstheme="minorHAnsi"/>
                <w:sz w:val="20"/>
                <w:szCs w:val="20"/>
                <w:lang w:val="es-ES_tradnl"/>
              </w:rPr>
            </w:pPr>
          </w:p>
        </w:tc>
        <w:tc>
          <w:tcPr>
            <w:tcW w:w="4807" w:type="dxa"/>
            <w:shd w:val="clear" w:color="auto" w:fill="auto"/>
          </w:tcPr>
          <w:p w:rsidRPr="00953FA5" w:rsidR="004B7EC0" w:rsidP="00E863B5" w:rsidRDefault="004B7EC0" w14:paraId="762B7CA7" w14:textId="77777777">
            <w:pPr>
              <w:jc w:val="right"/>
              <w:rPr>
                <w:rFonts w:cstheme="minorHAnsi"/>
                <w:b/>
                <w:bCs/>
                <w:sz w:val="20"/>
                <w:szCs w:val="20"/>
                <w:lang w:val="es-ES_tradnl"/>
              </w:rPr>
            </w:pPr>
            <w:r w:rsidRPr="00953FA5">
              <w:rPr>
                <w:rFonts w:cstheme="minorHAnsi"/>
                <w:b/>
                <w:bCs/>
                <w:sz w:val="20"/>
                <w:szCs w:val="20"/>
                <w:lang w:val="es-ES_tradnl"/>
              </w:rPr>
              <w:t>Sub total</w:t>
            </w:r>
          </w:p>
        </w:tc>
        <w:tc>
          <w:tcPr>
            <w:tcW w:w="1053" w:type="dxa"/>
            <w:shd w:val="clear" w:color="auto" w:fill="auto"/>
            <w:vAlign w:val="center"/>
          </w:tcPr>
          <w:p w:rsidRPr="00953FA5" w:rsidR="004B7EC0" w:rsidP="00E863B5" w:rsidRDefault="004B7EC0" w14:paraId="7D5A0634" w14:textId="77777777">
            <w:pPr>
              <w:jc w:val="center"/>
              <w:rPr>
                <w:rFonts w:cstheme="minorHAnsi"/>
                <w:b/>
                <w:bCs/>
                <w:sz w:val="20"/>
                <w:szCs w:val="20"/>
                <w:lang w:val="es-ES_tradnl"/>
              </w:rPr>
            </w:pPr>
            <w:r w:rsidRPr="00953FA5">
              <w:rPr>
                <w:rFonts w:cstheme="minorHAnsi"/>
                <w:b/>
                <w:bCs/>
                <w:sz w:val="20"/>
                <w:szCs w:val="20"/>
                <w:lang w:val="es-ES_tradnl"/>
              </w:rPr>
              <w:t>225,000</w:t>
            </w:r>
          </w:p>
        </w:tc>
        <w:tc>
          <w:tcPr>
            <w:tcW w:w="1120" w:type="dxa"/>
            <w:shd w:val="clear" w:color="auto" w:fill="auto"/>
            <w:vAlign w:val="center"/>
          </w:tcPr>
          <w:p w:rsidRPr="00953FA5" w:rsidR="004B7EC0" w:rsidP="00E863B5" w:rsidRDefault="004B7EC0" w14:paraId="01ACFCB2" w14:textId="77777777">
            <w:pPr>
              <w:jc w:val="center"/>
              <w:rPr>
                <w:rFonts w:cstheme="minorHAnsi"/>
                <w:b/>
                <w:bCs/>
                <w:sz w:val="20"/>
                <w:szCs w:val="20"/>
                <w:lang w:val="es-ES_tradnl"/>
              </w:rPr>
            </w:pPr>
            <w:r w:rsidRPr="00953FA5">
              <w:rPr>
                <w:rFonts w:cstheme="minorHAnsi"/>
                <w:b/>
                <w:bCs/>
                <w:sz w:val="20"/>
                <w:szCs w:val="20"/>
                <w:lang w:val="es-ES_tradnl"/>
              </w:rPr>
              <w:t>225,000</w:t>
            </w:r>
          </w:p>
        </w:tc>
      </w:tr>
      <w:tr w:rsidRPr="00953FA5" w:rsidR="004B7EC0" w:rsidTr="000E5254" w14:paraId="3A643408" w14:textId="77777777">
        <w:trPr>
          <w:trHeight w:val="300"/>
        </w:trPr>
        <w:tc>
          <w:tcPr>
            <w:tcW w:w="1792" w:type="dxa"/>
            <w:vMerge w:val="restart"/>
            <w:shd w:val="clear" w:color="auto" w:fill="auto"/>
            <w:vAlign w:val="center"/>
            <w:hideMark/>
          </w:tcPr>
          <w:p w:rsidRPr="00953FA5" w:rsidR="004B7EC0" w:rsidP="00E863B5" w:rsidRDefault="004B7EC0" w14:paraId="58A99357" w14:textId="77777777">
            <w:pPr>
              <w:jc w:val="center"/>
              <w:rPr>
                <w:rFonts w:cstheme="minorHAnsi"/>
                <w:sz w:val="20"/>
                <w:szCs w:val="20"/>
                <w:lang w:val="es-ES_tradnl"/>
              </w:rPr>
            </w:pPr>
            <w:r w:rsidRPr="00953FA5">
              <w:rPr>
                <w:rFonts w:cstheme="minorHAnsi"/>
                <w:b/>
                <w:sz w:val="20"/>
                <w:szCs w:val="20"/>
                <w:lang w:val="es-ES_tradnl"/>
              </w:rPr>
              <w:t>Componente 2:</w:t>
            </w:r>
            <w:r w:rsidRPr="00953FA5">
              <w:rPr>
                <w:rFonts w:cstheme="minorHAnsi"/>
                <w:sz w:val="20"/>
                <w:szCs w:val="20"/>
                <w:lang w:val="es-ES_tradnl"/>
              </w:rPr>
              <w:t xml:space="preserve"> Implementación y adaptación de herramientas tecnológicas</w:t>
            </w:r>
          </w:p>
        </w:tc>
        <w:tc>
          <w:tcPr>
            <w:tcW w:w="4807" w:type="dxa"/>
            <w:shd w:val="clear" w:color="auto" w:fill="auto"/>
            <w:hideMark/>
          </w:tcPr>
          <w:p w:rsidRPr="00953FA5" w:rsidR="004B7EC0" w:rsidP="00E863B5" w:rsidRDefault="004B7EC0" w14:paraId="7C8663B1" w14:textId="77777777">
            <w:pPr>
              <w:rPr>
                <w:rFonts w:cstheme="minorHAnsi"/>
                <w:sz w:val="20"/>
                <w:szCs w:val="20"/>
                <w:lang w:val="es-ES_tradnl"/>
              </w:rPr>
            </w:pPr>
            <w:r w:rsidRPr="00953FA5">
              <w:rPr>
                <w:rFonts w:cstheme="minorHAnsi"/>
                <w:sz w:val="20"/>
                <w:szCs w:val="20"/>
                <w:lang w:val="es-ES_tradnl"/>
              </w:rPr>
              <w:t>2.1 Utilización y actualización Software CaptuData  </w:t>
            </w:r>
          </w:p>
        </w:tc>
        <w:tc>
          <w:tcPr>
            <w:tcW w:w="1053" w:type="dxa"/>
            <w:shd w:val="clear" w:color="auto" w:fill="auto"/>
            <w:hideMark/>
          </w:tcPr>
          <w:p w:rsidRPr="00953FA5" w:rsidR="004B7EC0" w:rsidP="00E863B5" w:rsidRDefault="004B7EC0" w14:paraId="4AAB7D81" w14:textId="77777777">
            <w:pPr>
              <w:jc w:val="center"/>
              <w:rPr>
                <w:rFonts w:cstheme="minorHAnsi"/>
                <w:sz w:val="20"/>
                <w:szCs w:val="20"/>
                <w:lang w:val="es-ES_tradnl"/>
              </w:rPr>
            </w:pPr>
            <w:r w:rsidRPr="00953FA5">
              <w:rPr>
                <w:rFonts w:cstheme="minorHAnsi"/>
                <w:sz w:val="20"/>
                <w:szCs w:val="20"/>
                <w:lang w:val="es-ES_tradnl"/>
              </w:rPr>
              <w:t>40,000</w:t>
            </w:r>
          </w:p>
        </w:tc>
        <w:tc>
          <w:tcPr>
            <w:tcW w:w="1120" w:type="dxa"/>
            <w:shd w:val="clear" w:color="auto" w:fill="auto"/>
            <w:hideMark/>
          </w:tcPr>
          <w:p w:rsidRPr="00953FA5" w:rsidR="004B7EC0" w:rsidP="00E863B5" w:rsidRDefault="004B7EC0" w14:paraId="2FFA8F9D" w14:textId="77777777">
            <w:pPr>
              <w:jc w:val="center"/>
              <w:rPr>
                <w:rFonts w:cstheme="minorHAnsi"/>
                <w:sz w:val="20"/>
                <w:szCs w:val="20"/>
                <w:lang w:val="es-ES_tradnl"/>
              </w:rPr>
            </w:pPr>
            <w:r w:rsidRPr="00953FA5">
              <w:rPr>
                <w:rFonts w:cstheme="minorHAnsi"/>
                <w:sz w:val="20"/>
                <w:szCs w:val="20"/>
                <w:lang w:val="es-ES_tradnl"/>
              </w:rPr>
              <w:t>40,000</w:t>
            </w:r>
          </w:p>
        </w:tc>
      </w:tr>
      <w:tr w:rsidRPr="00953FA5" w:rsidR="004B7EC0" w:rsidTr="000E5254" w14:paraId="4A510824" w14:textId="77777777">
        <w:tc>
          <w:tcPr>
            <w:tcW w:w="1792" w:type="dxa"/>
            <w:vMerge/>
            <w:vAlign w:val="center"/>
            <w:hideMark/>
          </w:tcPr>
          <w:p w:rsidRPr="00953FA5" w:rsidR="004B7EC0" w:rsidP="00E863B5" w:rsidRDefault="004B7EC0" w14:paraId="312CE103" w14:textId="77777777">
            <w:pPr>
              <w:rPr>
                <w:rFonts w:cstheme="minorHAnsi"/>
                <w:sz w:val="20"/>
                <w:szCs w:val="20"/>
                <w:lang w:val="es-ES_tradnl"/>
              </w:rPr>
            </w:pPr>
          </w:p>
        </w:tc>
        <w:tc>
          <w:tcPr>
            <w:tcW w:w="4807" w:type="dxa"/>
            <w:shd w:val="clear" w:color="auto" w:fill="auto"/>
            <w:hideMark/>
          </w:tcPr>
          <w:p w:rsidRPr="00953FA5" w:rsidR="004B7EC0" w:rsidP="00E863B5" w:rsidRDefault="004B7EC0" w14:paraId="21C0FC38" w14:textId="77777777">
            <w:pPr>
              <w:rPr>
                <w:rFonts w:cstheme="minorHAnsi"/>
                <w:sz w:val="20"/>
                <w:szCs w:val="20"/>
                <w:lang w:val="es-ES_tradnl"/>
              </w:rPr>
            </w:pPr>
            <w:r w:rsidRPr="00953FA5">
              <w:rPr>
                <w:rFonts w:cstheme="minorHAnsi"/>
                <w:sz w:val="20"/>
                <w:szCs w:val="20"/>
                <w:lang w:val="es-ES_tradnl"/>
              </w:rPr>
              <w:t>2.2 Entrenamiento unidades ejecutoras en monitoreo de proyectos </w:t>
            </w:r>
          </w:p>
        </w:tc>
        <w:tc>
          <w:tcPr>
            <w:tcW w:w="1053" w:type="dxa"/>
            <w:shd w:val="clear" w:color="auto" w:fill="auto"/>
            <w:hideMark/>
          </w:tcPr>
          <w:p w:rsidRPr="00953FA5" w:rsidR="004B7EC0" w:rsidP="00E863B5" w:rsidRDefault="004B7EC0" w14:paraId="0398B8CE" w14:textId="77777777">
            <w:pPr>
              <w:jc w:val="center"/>
              <w:rPr>
                <w:rFonts w:cstheme="minorHAnsi"/>
                <w:sz w:val="20"/>
                <w:szCs w:val="20"/>
                <w:lang w:val="es-ES_tradnl"/>
              </w:rPr>
            </w:pPr>
            <w:r w:rsidRPr="00953FA5">
              <w:rPr>
                <w:rFonts w:cstheme="minorHAnsi"/>
                <w:sz w:val="20"/>
                <w:szCs w:val="20"/>
                <w:lang w:val="es-ES_tradnl"/>
              </w:rPr>
              <w:t>20,000</w:t>
            </w:r>
          </w:p>
        </w:tc>
        <w:tc>
          <w:tcPr>
            <w:tcW w:w="1120" w:type="dxa"/>
            <w:shd w:val="clear" w:color="auto" w:fill="auto"/>
            <w:hideMark/>
          </w:tcPr>
          <w:p w:rsidRPr="00953FA5" w:rsidR="004B7EC0" w:rsidP="00E863B5" w:rsidRDefault="004B7EC0" w14:paraId="14F65CC1" w14:textId="77777777">
            <w:pPr>
              <w:jc w:val="center"/>
              <w:rPr>
                <w:rFonts w:cstheme="minorHAnsi"/>
                <w:sz w:val="20"/>
                <w:szCs w:val="20"/>
                <w:lang w:val="es-ES_tradnl"/>
              </w:rPr>
            </w:pPr>
            <w:r w:rsidRPr="00953FA5">
              <w:rPr>
                <w:rFonts w:cstheme="minorHAnsi"/>
                <w:sz w:val="20"/>
                <w:szCs w:val="20"/>
                <w:lang w:val="es-ES_tradnl"/>
              </w:rPr>
              <w:t>20,000</w:t>
            </w:r>
          </w:p>
        </w:tc>
      </w:tr>
      <w:tr w:rsidRPr="00953FA5" w:rsidR="004B7EC0" w:rsidTr="000E5254" w14:paraId="64288E19" w14:textId="77777777">
        <w:tc>
          <w:tcPr>
            <w:tcW w:w="1792" w:type="dxa"/>
            <w:vMerge/>
            <w:vAlign w:val="center"/>
            <w:hideMark/>
          </w:tcPr>
          <w:p w:rsidRPr="00953FA5" w:rsidR="004B7EC0" w:rsidP="00E863B5" w:rsidRDefault="004B7EC0" w14:paraId="21B2377A" w14:textId="77777777">
            <w:pPr>
              <w:rPr>
                <w:rFonts w:cstheme="minorHAnsi"/>
                <w:sz w:val="20"/>
                <w:szCs w:val="20"/>
                <w:lang w:val="es-ES_tradnl"/>
              </w:rPr>
            </w:pPr>
          </w:p>
        </w:tc>
        <w:tc>
          <w:tcPr>
            <w:tcW w:w="4807" w:type="dxa"/>
            <w:shd w:val="clear" w:color="auto" w:fill="auto"/>
            <w:hideMark/>
          </w:tcPr>
          <w:p w:rsidRPr="00953FA5" w:rsidR="004B7EC0" w:rsidP="00E863B5" w:rsidRDefault="004B7EC0" w14:paraId="4D071A76" w14:textId="77777777">
            <w:pPr>
              <w:rPr>
                <w:rFonts w:cstheme="minorHAnsi"/>
                <w:sz w:val="20"/>
                <w:szCs w:val="20"/>
                <w:lang w:val="es-ES_tradnl"/>
              </w:rPr>
            </w:pPr>
            <w:r w:rsidRPr="00953FA5">
              <w:rPr>
                <w:rFonts w:cstheme="minorHAnsi"/>
                <w:sz w:val="20"/>
                <w:szCs w:val="20"/>
                <w:lang w:val="es-ES_tradnl"/>
              </w:rPr>
              <w:t xml:space="preserve">2.3 Diseño e Implementación de proyectos piloto </w:t>
            </w:r>
          </w:p>
        </w:tc>
        <w:tc>
          <w:tcPr>
            <w:tcW w:w="1053" w:type="dxa"/>
            <w:shd w:val="clear" w:color="auto" w:fill="auto"/>
            <w:hideMark/>
          </w:tcPr>
          <w:p w:rsidRPr="00953FA5" w:rsidR="004B7EC0" w:rsidP="00E863B5" w:rsidRDefault="004B7EC0" w14:paraId="248F0439" w14:textId="77777777">
            <w:pPr>
              <w:jc w:val="center"/>
              <w:rPr>
                <w:rFonts w:cstheme="minorHAnsi"/>
                <w:sz w:val="20"/>
                <w:szCs w:val="20"/>
                <w:lang w:val="es-ES_tradnl"/>
              </w:rPr>
            </w:pPr>
            <w:r w:rsidRPr="00953FA5">
              <w:rPr>
                <w:rFonts w:cstheme="minorHAnsi"/>
                <w:sz w:val="20"/>
                <w:szCs w:val="20"/>
                <w:lang w:val="es-ES_tradnl"/>
              </w:rPr>
              <w:t>83,000</w:t>
            </w:r>
          </w:p>
        </w:tc>
        <w:tc>
          <w:tcPr>
            <w:tcW w:w="1120" w:type="dxa"/>
            <w:shd w:val="clear" w:color="auto" w:fill="auto"/>
            <w:hideMark/>
          </w:tcPr>
          <w:p w:rsidRPr="00953FA5" w:rsidR="004B7EC0" w:rsidP="00E863B5" w:rsidRDefault="004B7EC0" w14:paraId="1DA1D301" w14:textId="77777777">
            <w:pPr>
              <w:jc w:val="center"/>
              <w:rPr>
                <w:rFonts w:cstheme="minorHAnsi"/>
                <w:sz w:val="20"/>
                <w:szCs w:val="20"/>
                <w:lang w:val="es-ES_tradnl"/>
              </w:rPr>
            </w:pPr>
            <w:r w:rsidRPr="00953FA5">
              <w:rPr>
                <w:rFonts w:cstheme="minorHAnsi"/>
                <w:sz w:val="20"/>
                <w:szCs w:val="20"/>
                <w:lang w:val="es-ES_tradnl"/>
              </w:rPr>
              <w:t>83,000</w:t>
            </w:r>
          </w:p>
        </w:tc>
      </w:tr>
      <w:tr w:rsidRPr="00953FA5" w:rsidR="004B7EC0" w:rsidTr="000E5254" w14:paraId="10C1DADD" w14:textId="77777777">
        <w:tc>
          <w:tcPr>
            <w:tcW w:w="1792" w:type="dxa"/>
            <w:vMerge/>
            <w:vAlign w:val="center"/>
            <w:hideMark/>
          </w:tcPr>
          <w:p w:rsidRPr="00953FA5" w:rsidR="004B7EC0" w:rsidP="00E863B5" w:rsidRDefault="004B7EC0" w14:paraId="02E052E4" w14:textId="77777777">
            <w:pPr>
              <w:rPr>
                <w:rFonts w:cstheme="minorHAnsi"/>
                <w:sz w:val="20"/>
                <w:szCs w:val="20"/>
                <w:lang w:val="es-ES_tradnl"/>
              </w:rPr>
            </w:pPr>
          </w:p>
        </w:tc>
        <w:tc>
          <w:tcPr>
            <w:tcW w:w="4807" w:type="dxa"/>
            <w:shd w:val="clear" w:color="auto" w:fill="auto"/>
            <w:hideMark/>
          </w:tcPr>
          <w:p w:rsidRPr="00953FA5" w:rsidR="004B7EC0" w:rsidP="00E863B5" w:rsidRDefault="004B7EC0" w14:paraId="72D8A754" w14:textId="77777777">
            <w:pPr>
              <w:rPr>
                <w:rFonts w:cstheme="minorHAnsi"/>
                <w:sz w:val="20"/>
                <w:szCs w:val="20"/>
                <w:lang w:val="es-ES_tradnl"/>
              </w:rPr>
            </w:pPr>
            <w:r w:rsidRPr="00953FA5">
              <w:rPr>
                <w:rFonts w:cstheme="minorHAnsi"/>
                <w:sz w:val="20"/>
                <w:szCs w:val="20"/>
                <w:lang w:val="es-ES_tradnl"/>
              </w:rPr>
              <w:t>desarrollo de metodologías innovadoras de monitoreo y seguimiento  </w:t>
            </w:r>
          </w:p>
        </w:tc>
        <w:tc>
          <w:tcPr>
            <w:tcW w:w="1053" w:type="dxa"/>
            <w:shd w:val="clear" w:color="auto" w:fill="auto"/>
            <w:hideMark/>
          </w:tcPr>
          <w:p w:rsidRPr="00953FA5" w:rsidR="004B7EC0" w:rsidP="00E863B5" w:rsidRDefault="004B7EC0" w14:paraId="7C982BB0" w14:textId="77777777">
            <w:pPr>
              <w:jc w:val="center"/>
              <w:rPr>
                <w:rFonts w:cstheme="minorHAnsi"/>
                <w:sz w:val="20"/>
                <w:szCs w:val="20"/>
                <w:lang w:val="es-ES_tradnl"/>
              </w:rPr>
            </w:pPr>
            <w:r w:rsidRPr="00953FA5">
              <w:rPr>
                <w:rFonts w:cstheme="minorHAnsi"/>
                <w:sz w:val="20"/>
                <w:szCs w:val="20"/>
                <w:lang w:val="es-ES_tradnl"/>
              </w:rPr>
              <w:t>20,000</w:t>
            </w:r>
          </w:p>
        </w:tc>
        <w:tc>
          <w:tcPr>
            <w:tcW w:w="1120" w:type="dxa"/>
            <w:shd w:val="clear" w:color="auto" w:fill="auto"/>
            <w:hideMark/>
          </w:tcPr>
          <w:p w:rsidRPr="00953FA5" w:rsidR="004B7EC0" w:rsidP="00E863B5" w:rsidRDefault="004B7EC0" w14:paraId="74D0FE8A" w14:textId="77777777">
            <w:pPr>
              <w:jc w:val="center"/>
              <w:rPr>
                <w:rFonts w:cstheme="minorHAnsi"/>
                <w:sz w:val="20"/>
                <w:szCs w:val="20"/>
                <w:lang w:val="es-ES_tradnl"/>
              </w:rPr>
            </w:pPr>
            <w:r w:rsidRPr="00953FA5">
              <w:rPr>
                <w:rFonts w:cstheme="minorHAnsi"/>
                <w:sz w:val="20"/>
                <w:szCs w:val="20"/>
                <w:lang w:val="es-ES_tradnl"/>
              </w:rPr>
              <w:t>20,000</w:t>
            </w:r>
          </w:p>
        </w:tc>
      </w:tr>
      <w:tr w:rsidRPr="00953FA5" w:rsidR="004B7EC0" w:rsidTr="000E5254" w14:paraId="742B1F94" w14:textId="77777777">
        <w:trPr>
          <w:trHeight w:val="768"/>
        </w:trPr>
        <w:tc>
          <w:tcPr>
            <w:tcW w:w="1792" w:type="dxa"/>
            <w:vMerge/>
            <w:vAlign w:val="center"/>
            <w:hideMark/>
          </w:tcPr>
          <w:p w:rsidRPr="00953FA5" w:rsidR="004B7EC0" w:rsidP="00E863B5" w:rsidRDefault="004B7EC0" w14:paraId="77F604F5" w14:textId="77777777">
            <w:pPr>
              <w:rPr>
                <w:rFonts w:cstheme="minorHAnsi"/>
                <w:sz w:val="20"/>
                <w:szCs w:val="20"/>
                <w:lang w:val="es-ES_tradnl"/>
              </w:rPr>
            </w:pPr>
          </w:p>
        </w:tc>
        <w:tc>
          <w:tcPr>
            <w:tcW w:w="4807" w:type="dxa"/>
            <w:shd w:val="clear" w:color="auto" w:fill="auto"/>
            <w:hideMark/>
          </w:tcPr>
          <w:p w:rsidRPr="00953FA5" w:rsidR="004B7EC0" w:rsidP="00E863B5" w:rsidRDefault="004B7EC0" w14:paraId="34291F72" w14:textId="77777777">
            <w:pPr>
              <w:rPr>
                <w:rFonts w:cstheme="minorHAnsi"/>
                <w:sz w:val="20"/>
                <w:szCs w:val="20"/>
                <w:lang w:val="es-ES_tradnl"/>
              </w:rPr>
            </w:pPr>
            <w:r w:rsidRPr="00953FA5">
              <w:rPr>
                <w:rFonts w:cstheme="minorHAnsi"/>
                <w:sz w:val="20"/>
                <w:szCs w:val="20"/>
                <w:lang w:val="es-ES_tradnl"/>
              </w:rPr>
              <w:t>2.4 Adquisición y entrenamiento de personal en el uso de herramien</w:t>
            </w:r>
            <w:bookmarkStart w:name="_GoBack" w:id="0"/>
            <w:bookmarkEnd w:id="0"/>
            <w:r w:rsidRPr="00953FA5">
              <w:rPr>
                <w:rFonts w:cstheme="minorHAnsi"/>
                <w:sz w:val="20"/>
                <w:szCs w:val="20"/>
                <w:lang w:val="es-ES_tradnl"/>
              </w:rPr>
              <w:t>tas tecnológicas para monitoreo innovador  </w:t>
            </w:r>
          </w:p>
        </w:tc>
        <w:tc>
          <w:tcPr>
            <w:tcW w:w="1053" w:type="dxa"/>
            <w:shd w:val="clear" w:color="auto" w:fill="auto"/>
            <w:hideMark/>
          </w:tcPr>
          <w:p w:rsidRPr="00953FA5" w:rsidR="004B7EC0" w:rsidP="00E863B5" w:rsidRDefault="004B7EC0" w14:paraId="28A81662" w14:textId="77777777">
            <w:pPr>
              <w:jc w:val="center"/>
              <w:rPr>
                <w:rFonts w:cstheme="minorHAnsi"/>
                <w:sz w:val="20"/>
                <w:szCs w:val="20"/>
                <w:lang w:val="es-ES_tradnl"/>
              </w:rPr>
            </w:pPr>
            <w:r w:rsidRPr="00953FA5">
              <w:rPr>
                <w:rFonts w:cstheme="minorHAnsi"/>
                <w:sz w:val="20"/>
                <w:szCs w:val="20"/>
                <w:lang w:val="es-ES_tradnl"/>
              </w:rPr>
              <w:t>50,000</w:t>
            </w:r>
          </w:p>
        </w:tc>
        <w:tc>
          <w:tcPr>
            <w:tcW w:w="1120" w:type="dxa"/>
            <w:shd w:val="clear" w:color="auto" w:fill="auto"/>
            <w:hideMark/>
          </w:tcPr>
          <w:p w:rsidRPr="00953FA5" w:rsidR="004B7EC0" w:rsidP="00E863B5" w:rsidRDefault="004B7EC0" w14:paraId="536F6965" w14:textId="77777777">
            <w:pPr>
              <w:jc w:val="center"/>
              <w:rPr>
                <w:rFonts w:cstheme="minorHAnsi"/>
                <w:sz w:val="20"/>
                <w:szCs w:val="20"/>
                <w:lang w:val="es-ES_tradnl"/>
              </w:rPr>
            </w:pPr>
            <w:r w:rsidRPr="00953FA5">
              <w:rPr>
                <w:rFonts w:cstheme="minorHAnsi"/>
                <w:sz w:val="20"/>
                <w:szCs w:val="20"/>
                <w:lang w:val="es-ES_tradnl"/>
              </w:rPr>
              <w:t>50,000</w:t>
            </w:r>
          </w:p>
        </w:tc>
      </w:tr>
      <w:tr w:rsidRPr="00953FA5" w:rsidR="004B7EC0" w:rsidTr="000E5254" w14:paraId="0DF7146C" w14:textId="77777777">
        <w:trPr>
          <w:trHeight w:val="426"/>
        </w:trPr>
        <w:tc>
          <w:tcPr>
            <w:tcW w:w="1792" w:type="dxa"/>
            <w:vMerge/>
            <w:vAlign w:val="center"/>
            <w:hideMark/>
          </w:tcPr>
          <w:p w:rsidRPr="00953FA5" w:rsidR="004B7EC0" w:rsidP="00E863B5" w:rsidRDefault="004B7EC0" w14:paraId="35677371" w14:textId="77777777">
            <w:pPr>
              <w:rPr>
                <w:rFonts w:cstheme="minorHAnsi"/>
                <w:sz w:val="20"/>
                <w:szCs w:val="20"/>
                <w:lang w:val="es-ES_tradnl"/>
              </w:rPr>
            </w:pPr>
          </w:p>
        </w:tc>
        <w:tc>
          <w:tcPr>
            <w:tcW w:w="4807" w:type="dxa"/>
            <w:shd w:val="clear" w:color="auto" w:fill="auto"/>
            <w:hideMark/>
          </w:tcPr>
          <w:p w:rsidRPr="00953FA5" w:rsidR="004B7EC0" w:rsidP="00E863B5" w:rsidRDefault="004B7EC0" w14:paraId="5CC4877F" w14:textId="55009A2A">
            <w:pPr>
              <w:rPr>
                <w:rFonts w:cstheme="minorHAnsi"/>
                <w:sz w:val="20"/>
                <w:szCs w:val="20"/>
                <w:lang w:val="es-ES_tradnl"/>
              </w:rPr>
            </w:pPr>
            <w:r w:rsidRPr="00953FA5">
              <w:rPr>
                <w:rFonts w:cstheme="minorHAnsi"/>
                <w:sz w:val="20"/>
                <w:szCs w:val="20"/>
                <w:lang w:val="es-ES_tradnl"/>
              </w:rPr>
              <w:t>2.5 Diseminación de buenas prácticas de monitoreo de proyectos </w:t>
            </w:r>
          </w:p>
        </w:tc>
        <w:tc>
          <w:tcPr>
            <w:tcW w:w="1053" w:type="dxa"/>
            <w:shd w:val="clear" w:color="auto" w:fill="auto"/>
            <w:hideMark/>
          </w:tcPr>
          <w:p w:rsidRPr="00953FA5" w:rsidR="004B7EC0" w:rsidP="00E863B5" w:rsidRDefault="004B7EC0" w14:paraId="7A8EFDFB" w14:textId="77777777">
            <w:pPr>
              <w:jc w:val="center"/>
              <w:rPr>
                <w:rFonts w:cstheme="minorHAnsi"/>
                <w:sz w:val="20"/>
                <w:szCs w:val="20"/>
                <w:lang w:val="es-ES_tradnl"/>
              </w:rPr>
            </w:pPr>
            <w:r w:rsidRPr="00953FA5">
              <w:rPr>
                <w:rFonts w:cstheme="minorHAnsi"/>
                <w:sz w:val="20"/>
                <w:szCs w:val="20"/>
                <w:lang w:val="es-ES_tradnl"/>
              </w:rPr>
              <w:t>62,000</w:t>
            </w:r>
          </w:p>
        </w:tc>
        <w:tc>
          <w:tcPr>
            <w:tcW w:w="1120" w:type="dxa"/>
            <w:shd w:val="clear" w:color="auto" w:fill="auto"/>
            <w:hideMark/>
          </w:tcPr>
          <w:p w:rsidRPr="00953FA5" w:rsidR="004B7EC0" w:rsidP="00E863B5" w:rsidRDefault="004B7EC0" w14:paraId="5AB28722" w14:textId="77777777">
            <w:pPr>
              <w:jc w:val="center"/>
              <w:rPr>
                <w:rFonts w:cstheme="minorHAnsi"/>
                <w:sz w:val="20"/>
                <w:szCs w:val="20"/>
                <w:lang w:val="es-ES_tradnl"/>
              </w:rPr>
            </w:pPr>
            <w:r w:rsidRPr="00953FA5">
              <w:rPr>
                <w:rFonts w:cstheme="minorHAnsi"/>
                <w:sz w:val="20"/>
                <w:szCs w:val="20"/>
                <w:lang w:val="es-ES_tradnl"/>
              </w:rPr>
              <w:t>62,000</w:t>
            </w:r>
          </w:p>
        </w:tc>
      </w:tr>
      <w:tr w:rsidRPr="00953FA5" w:rsidR="004B7EC0" w:rsidTr="000E5254" w14:paraId="61175C5D" w14:textId="77777777">
        <w:trPr>
          <w:trHeight w:val="237"/>
        </w:trPr>
        <w:tc>
          <w:tcPr>
            <w:tcW w:w="1792" w:type="dxa"/>
            <w:vMerge/>
            <w:vAlign w:val="center"/>
          </w:tcPr>
          <w:p w:rsidRPr="00953FA5" w:rsidR="004B7EC0" w:rsidP="00E863B5" w:rsidRDefault="004B7EC0" w14:paraId="5AD72A61" w14:textId="77777777">
            <w:pPr>
              <w:rPr>
                <w:rFonts w:cstheme="minorHAnsi"/>
                <w:sz w:val="20"/>
                <w:szCs w:val="20"/>
                <w:lang w:val="es-ES_tradnl"/>
              </w:rPr>
            </w:pPr>
          </w:p>
        </w:tc>
        <w:tc>
          <w:tcPr>
            <w:tcW w:w="4807" w:type="dxa"/>
            <w:shd w:val="clear" w:color="auto" w:fill="auto"/>
          </w:tcPr>
          <w:p w:rsidRPr="00953FA5" w:rsidR="004B7EC0" w:rsidP="00E863B5" w:rsidRDefault="004B7EC0" w14:paraId="0B81BF75" w14:textId="77777777">
            <w:pPr>
              <w:jc w:val="right"/>
              <w:rPr>
                <w:rFonts w:cstheme="minorHAnsi"/>
                <w:b/>
                <w:bCs/>
                <w:sz w:val="20"/>
                <w:szCs w:val="20"/>
                <w:lang w:val="es-ES_tradnl"/>
              </w:rPr>
            </w:pPr>
            <w:r w:rsidRPr="00953FA5">
              <w:rPr>
                <w:rFonts w:cstheme="minorHAnsi"/>
                <w:b/>
                <w:bCs/>
                <w:sz w:val="20"/>
                <w:szCs w:val="20"/>
                <w:lang w:val="es-ES_tradnl"/>
              </w:rPr>
              <w:t>Sub total</w:t>
            </w:r>
          </w:p>
        </w:tc>
        <w:tc>
          <w:tcPr>
            <w:tcW w:w="1053" w:type="dxa"/>
            <w:shd w:val="clear" w:color="auto" w:fill="auto"/>
          </w:tcPr>
          <w:p w:rsidRPr="00953FA5" w:rsidR="004B7EC0" w:rsidP="00E863B5" w:rsidRDefault="004B7EC0" w14:paraId="0B9A946B" w14:textId="77777777">
            <w:pPr>
              <w:jc w:val="center"/>
              <w:rPr>
                <w:rFonts w:cstheme="minorHAnsi"/>
                <w:b/>
                <w:bCs/>
                <w:sz w:val="20"/>
                <w:szCs w:val="20"/>
                <w:lang w:val="es-ES_tradnl"/>
              </w:rPr>
            </w:pPr>
            <w:r w:rsidRPr="00953FA5">
              <w:rPr>
                <w:rFonts w:cstheme="minorHAnsi"/>
                <w:b/>
                <w:bCs/>
                <w:sz w:val="20"/>
                <w:szCs w:val="20"/>
                <w:lang w:val="es-ES_tradnl"/>
              </w:rPr>
              <w:t>2750,000</w:t>
            </w:r>
          </w:p>
        </w:tc>
        <w:tc>
          <w:tcPr>
            <w:tcW w:w="1120" w:type="dxa"/>
            <w:shd w:val="clear" w:color="auto" w:fill="auto"/>
          </w:tcPr>
          <w:p w:rsidRPr="00953FA5" w:rsidR="004B7EC0" w:rsidP="00E863B5" w:rsidRDefault="004B7EC0" w14:paraId="443C8717" w14:textId="77777777">
            <w:pPr>
              <w:jc w:val="center"/>
              <w:rPr>
                <w:rFonts w:cstheme="minorHAnsi"/>
                <w:b/>
                <w:bCs/>
                <w:sz w:val="20"/>
                <w:szCs w:val="20"/>
                <w:lang w:val="es-ES_tradnl"/>
              </w:rPr>
            </w:pPr>
            <w:r w:rsidRPr="00953FA5">
              <w:rPr>
                <w:rFonts w:cstheme="minorHAnsi"/>
                <w:b/>
                <w:bCs/>
                <w:sz w:val="20"/>
                <w:szCs w:val="20"/>
                <w:lang w:val="es-ES_tradnl"/>
              </w:rPr>
              <w:t>275,000</w:t>
            </w:r>
          </w:p>
        </w:tc>
      </w:tr>
      <w:tr w:rsidRPr="00953FA5" w:rsidR="004B7EC0" w:rsidTr="000E5254" w14:paraId="5D8C6ED6" w14:textId="77777777">
        <w:trPr>
          <w:trHeight w:val="41"/>
        </w:trPr>
        <w:tc>
          <w:tcPr>
            <w:tcW w:w="1792" w:type="dxa"/>
            <w:shd w:val="clear" w:color="auto" w:fill="auto"/>
            <w:hideMark/>
          </w:tcPr>
          <w:p w:rsidRPr="00953FA5" w:rsidR="004B7EC0" w:rsidP="00E863B5" w:rsidRDefault="004B7EC0" w14:paraId="583F41E9" w14:textId="77777777">
            <w:pPr>
              <w:rPr>
                <w:rFonts w:cstheme="minorHAnsi"/>
                <w:sz w:val="20"/>
                <w:szCs w:val="20"/>
                <w:lang w:val="es-ES_tradnl"/>
              </w:rPr>
            </w:pPr>
            <w:r w:rsidRPr="00953FA5">
              <w:rPr>
                <w:rFonts w:cstheme="minorHAnsi"/>
                <w:sz w:val="20"/>
                <w:szCs w:val="20"/>
                <w:lang w:val="es-ES_tradnl"/>
              </w:rPr>
              <w:t> </w:t>
            </w:r>
          </w:p>
        </w:tc>
        <w:tc>
          <w:tcPr>
            <w:tcW w:w="4807" w:type="dxa"/>
            <w:shd w:val="clear" w:color="auto" w:fill="auto"/>
            <w:hideMark/>
          </w:tcPr>
          <w:p w:rsidRPr="00953FA5" w:rsidR="004B7EC0" w:rsidP="00E863B5" w:rsidRDefault="004B7EC0" w14:paraId="0DD07797" w14:textId="77777777">
            <w:pPr>
              <w:rPr>
                <w:rFonts w:cstheme="minorHAnsi"/>
                <w:sz w:val="20"/>
                <w:szCs w:val="20"/>
                <w:lang w:val="es-ES_tradnl"/>
              </w:rPr>
            </w:pPr>
            <w:r w:rsidRPr="00953FA5">
              <w:rPr>
                <w:rFonts w:cstheme="minorHAnsi"/>
                <w:b/>
                <w:sz w:val="20"/>
                <w:szCs w:val="20"/>
                <w:lang w:val="es-ES_tradnl"/>
              </w:rPr>
              <w:t>Total</w:t>
            </w:r>
            <w:r w:rsidRPr="00953FA5">
              <w:rPr>
                <w:rFonts w:cstheme="minorHAnsi"/>
                <w:sz w:val="20"/>
                <w:szCs w:val="20"/>
                <w:lang w:val="es-ES_tradnl"/>
              </w:rPr>
              <w:t> </w:t>
            </w:r>
          </w:p>
        </w:tc>
        <w:tc>
          <w:tcPr>
            <w:tcW w:w="1053" w:type="dxa"/>
            <w:shd w:val="clear" w:color="auto" w:fill="auto"/>
            <w:hideMark/>
          </w:tcPr>
          <w:p w:rsidRPr="00953FA5" w:rsidR="004B7EC0" w:rsidP="00E863B5" w:rsidRDefault="004B7EC0" w14:paraId="11889D92" w14:textId="77777777">
            <w:pPr>
              <w:jc w:val="center"/>
              <w:rPr>
                <w:rFonts w:cstheme="minorHAnsi"/>
                <w:sz w:val="20"/>
                <w:szCs w:val="20"/>
                <w:lang w:val="es-ES_tradnl"/>
              </w:rPr>
            </w:pPr>
            <w:r w:rsidRPr="00953FA5">
              <w:rPr>
                <w:rFonts w:cstheme="minorHAnsi"/>
                <w:b/>
                <w:sz w:val="20"/>
                <w:szCs w:val="20"/>
                <w:lang w:val="es-ES_tradnl"/>
              </w:rPr>
              <w:t>$</w:t>
            </w:r>
            <w:r w:rsidRPr="00953FA5">
              <w:rPr>
                <w:rFonts w:cstheme="minorHAnsi"/>
                <w:b/>
                <w:bCs/>
                <w:sz w:val="20"/>
                <w:szCs w:val="20"/>
                <w:lang w:val="es-ES_tradnl"/>
              </w:rPr>
              <w:t>  </w:t>
            </w:r>
            <w:r w:rsidRPr="00953FA5">
              <w:rPr>
                <w:rFonts w:cstheme="minorHAnsi"/>
                <w:b/>
                <w:sz w:val="20"/>
                <w:szCs w:val="20"/>
                <w:lang w:val="es-ES_tradnl"/>
              </w:rPr>
              <w:t xml:space="preserve"> 500,000</w:t>
            </w:r>
          </w:p>
        </w:tc>
        <w:tc>
          <w:tcPr>
            <w:tcW w:w="1120" w:type="dxa"/>
            <w:shd w:val="clear" w:color="auto" w:fill="auto"/>
            <w:hideMark/>
          </w:tcPr>
          <w:p w:rsidRPr="00953FA5" w:rsidR="004B7EC0" w:rsidP="00E863B5" w:rsidRDefault="004B7EC0" w14:paraId="4111A8FB" w14:textId="77777777">
            <w:pPr>
              <w:jc w:val="center"/>
              <w:rPr>
                <w:rFonts w:cstheme="minorHAnsi"/>
                <w:sz w:val="20"/>
                <w:szCs w:val="20"/>
                <w:lang w:val="es-ES_tradnl"/>
              </w:rPr>
            </w:pPr>
            <w:r w:rsidRPr="00953FA5">
              <w:rPr>
                <w:rFonts w:cstheme="minorHAnsi"/>
                <w:b/>
                <w:bCs/>
                <w:sz w:val="20"/>
                <w:szCs w:val="20"/>
                <w:lang w:val="es-ES_tradnl"/>
              </w:rPr>
              <w:t>$   </w:t>
            </w:r>
            <w:r w:rsidRPr="00953FA5">
              <w:rPr>
                <w:rFonts w:cstheme="minorHAnsi"/>
                <w:b/>
                <w:sz w:val="20"/>
                <w:szCs w:val="20"/>
                <w:lang w:val="es-ES_tradnl"/>
              </w:rPr>
              <w:t xml:space="preserve"> 500,000</w:t>
            </w:r>
          </w:p>
        </w:tc>
      </w:tr>
    </w:tbl>
    <w:p w:rsidRPr="0097250D" w:rsidR="004B7EC0" w:rsidP="004B7EC0" w:rsidRDefault="004B7EC0" w14:paraId="6F84F6C9" w14:textId="77777777">
      <w:r w:rsidRPr="0097250D">
        <w:t> </w:t>
      </w:r>
    </w:p>
    <w:p w:rsidR="004B7EC0" w:rsidP="004B7EC0" w:rsidRDefault="004B7EC0" w14:paraId="5AFC5E33" w14:textId="77777777">
      <w:pPr>
        <w:numPr>
          <w:ilvl w:val="0"/>
          <w:numId w:val="22"/>
        </w:numPr>
        <w:spacing w:after="0" w:line="240" w:lineRule="auto"/>
        <w:rPr>
          <w:rFonts w:cstheme="minorHAnsi"/>
          <w:b/>
          <w:lang w:val="es-NI"/>
        </w:rPr>
      </w:pPr>
      <w:r w:rsidRPr="00D413EE">
        <w:rPr>
          <w:rFonts w:cstheme="minorHAnsi"/>
          <w:b/>
          <w:lang w:val="es-NI"/>
        </w:rPr>
        <w:t>Agencia Ejecutora y estructura de ejecución</w:t>
      </w:r>
      <w:r w:rsidRPr="00D413EE">
        <w:rPr>
          <w:rFonts w:cstheme="minorHAnsi"/>
          <w:b/>
          <w:bCs/>
          <w:lang w:val="es-NI"/>
        </w:rPr>
        <w:t>  </w:t>
      </w:r>
    </w:p>
    <w:p w:rsidRPr="00D413EE" w:rsidR="004B7EC0" w:rsidP="004B7EC0" w:rsidRDefault="004B7EC0" w14:paraId="1EB6BAFF" w14:textId="77777777">
      <w:pPr>
        <w:ind w:left="773"/>
        <w:rPr>
          <w:rFonts w:cstheme="minorHAnsi"/>
          <w:b/>
          <w:bCs/>
          <w:lang w:val="es-NI"/>
        </w:rPr>
      </w:pPr>
    </w:p>
    <w:p w:rsidR="004B7EC0" w:rsidP="004B7EC0" w:rsidRDefault="004B7EC0" w14:paraId="633094C3" w14:textId="77777777">
      <w:pPr>
        <w:numPr>
          <w:ilvl w:val="1"/>
          <w:numId w:val="22"/>
        </w:numPr>
        <w:spacing w:after="0" w:line="240" w:lineRule="auto"/>
        <w:jc w:val="both"/>
        <w:rPr>
          <w:lang w:val="es-ES"/>
        </w:rPr>
      </w:pPr>
      <w:r w:rsidRPr="295233B5">
        <w:rPr>
          <w:lang w:val="es-ES"/>
        </w:rPr>
        <w:t xml:space="preserve">A solicitud del Gobierno de Nicaragua, el Banco será el ejecutor de este proyecto de cooperación técnica, a través de su oficina en Nicaragua. Se recomienda este esquema de ejecución con base en el experticia y experiencia que tiene el Banco en los temas de </w:t>
      </w:r>
      <w:r w:rsidRPr="295233B5">
        <w:rPr>
          <w:lang w:val="es-ES"/>
        </w:rPr>
        <w:lastRenderedPageBreak/>
        <w:t>supervisión, adquisiciones, administración de contratos, y demás temas relacionados con l</w:t>
      </w:r>
      <w:r>
        <w:rPr>
          <w:lang w:val="es-ES"/>
        </w:rPr>
        <w:t>a</w:t>
      </w:r>
      <w:r w:rsidRPr="295233B5">
        <w:rPr>
          <w:lang w:val="es-ES"/>
        </w:rPr>
        <w:t xml:space="preserve"> ejecución de proyectos de desarrollo.  Asimismo, se considera que el Banco tiene un amplio acceso a consultores y empresas con la capacidad de desarrollar soluciones que atiendan la problemática planteada.  Cabe destacar la multisectorialidad del equipo del Banco, la cual asegura una atención a los múltiples aspectos necesarios para su buena ejecución.</w:t>
      </w:r>
    </w:p>
    <w:p w:rsidRPr="00D413EE" w:rsidR="004B7EC0" w:rsidP="004B7EC0" w:rsidRDefault="004B7EC0" w14:paraId="59C7EBA8" w14:textId="77777777">
      <w:pPr>
        <w:ind w:left="413"/>
        <w:jc w:val="both"/>
        <w:rPr>
          <w:lang w:val="es-ES"/>
        </w:rPr>
      </w:pPr>
    </w:p>
    <w:p w:rsidR="004B7EC0" w:rsidP="004B7EC0" w:rsidRDefault="004B7EC0" w14:paraId="65A87EAB" w14:textId="77777777">
      <w:pPr>
        <w:numPr>
          <w:ilvl w:val="0"/>
          <w:numId w:val="22"/>
        </w:numPr>
        <w:spacing w:after="0" w:line="240" w:lineRule="auto"/>
        <w:rPr>
          <w:rFonts w:cstheme="minorHAnsi"/>
          <w:b/>
          <w:lang w:val="es-NI"/>
        </w:rPr>
      </w:pPr>
      <w:r w:rsidRPr="00D413EE">
        <w:rPr>
          <w:rFonts w:cstheme="minorHAnsi"/>
          <w:b/>
          <w:lang w:val="es-NI"/>
        </w:rPr>
        <w:t>Riesgos importantes</w:t>
      </w:r>
      <w:r w:rsidRPr="00D413EE">
        <w:rPr>
          <w:rFonts w:cstheme="minorHAnsi"/>
          <w:b/>
          <w:bCs/>
          <w:lang w:val="es-NI"/>
        </w:rPr>
        <w:t> </w:t>
      </w:r>
    </w:p>
    <w:p w:rsidRPr="00D413EE" w:rsidR="004B7EC0" w:rsidP="004B7EC0" w:rsidRDefault="004B7EC0" w14:paraId="0C1062E1" w14:textId="77777777">
      <w:pPr>
        <w:ind w:left="773"/>
        <w:rPr>
          <w:rFonts w:cstheme="minorHAnsi"/>
          <w:b/>
          <w:bCs/>
          <w:lang w:val="es-NI"/>
        </w:rPr>
      </w:pPr>
    </w:p>
    <w:p w:rsidR="004B7EC0" w:rsidP="004B7EC0" w:rsidRDefault="004B7EC0" w14:paraId="6BAE15C5" w14:textId="77777777">
      <w:pPr>
        <w:numPr>
          <w:ilvl w:val="1"/>
          <w:numId w:val="22"/>
        </w:numPr>
        <w:spacing w:after="0" w:line="240" w:lineRule="auto"/>
        <w:jc w:val="both"/>
        <w:rPr>
          <w:lang w:val="es-ES"/>
        </w:rPr>
      </w:pPr>
      <w:r w:rsidRPr="295233B5">
        <w:rPr>
          <w:lang w:val="es-ES"/>
        </w:rPr>
        <w:t>El riesgo principal del proyecto proviene de la cantidad y frecuencia de información que se debe alimentar a la herramienta CaptuData por parte del equipo operativo de CNI.  Este riesgo se puede mitigar identificando otros miembros del equipo CNI que pudieran apoyar con estas tareas, o de contratar a una persona que apo</w:t>
      </w:r>
      <w:r>
        <w:rPr>
          <w:lang w:val="es-ES"/>
        </w:rPr>
        <w:t>ya</w:t>
      </w:r>
      <w:r w:rsidRPr="295233B5">
        <w:rPr>
          <w:lang w:val="es-ES"/>
        </w:rPr>
        <w:t xml:space="preserve"> específicamente en esta actividad.  </w:t>
      </w:r>
      <w:r>
        <w:rPr>
          <w:lang w:val="es-ES"/>
        </w:rPr>
        <w:t xml:space="preserve">También existe un riesgo de poder identificar firmas con la capacidad de desarrollar los pilotos en Nicaragua.  Para manejar este riesgo, se coordinará con otras unidades del Banco que trabajan en áreas similares que se podrían guiar al equipo CNI para identificar firmas idóneas.  Un tercer </w:t>
      </w:r>
      <w:r w:rsidRPr="295233B5">
        <w:rPr>
          <w:lang w:val="es-ES"/>
        </w:rPr>
        <w:t>riesgo está asociado con la extensión de medidas de confinamiento del Banco y/o organismos ejecutores y contratistas como consecuencia del COVID 19, lo cual pudiera atrasar la realización de consultorías.  Para atenuar este riesgo, se asignará tiempos prudentes con plazos holgados para la realización de las consultorías.</w:t>
      </w:r>
      <w:r>
        <w:rPr>
          <w:lang w:val="es-ES"/>
        </w:rPr>
        <w:t xml:space="preserve">  </w:t>
      </w:r>
    </w:p>
    <w:p w:rsidRPr="00D413EE" w:rsidR="004B7EC0" w:rsidP="004B7EC0" w:rsidRDefault="004B7EC0" w14:paraId="0522A9F9" w14:textId="77777777">
      <w:pPr>
        <w:ind w:left="360"/>
        <w:jc w:val="both"/>
        <w:rPr>
          <w:lang w:val="es-ES"/>
        </w:rPr>
      </w:pPr>
      <w:r w:rsidRPr="295233B5">
        <w:rPr>
          <w:lang w:val="es-ES"/>
        </w:rPr>
        <w:t xml:space="preserve"> </w:t>
      </w:r>
    </w:p>
    <w:p w:rsidR="004B7EC0" w:rsidP="004B7EC0" w:rsidRDefault="004B7EC0" w14:paraId="1DDF6A5C" w14:textId="77777777">
      <w:pPr>
        <w:numPr>
          <w:ilvl w:val="0"/>
          <w:numId w:val="22"/>
        </w:numPr>
        <w:spacing w:after="0" w:line="240" w:lineRule="auto"/>
        <w:rPr>
          <w:rFonts w:cstheme="minorHAnsi"/>
          <w:b/>
          <w:lang w:val="es-NI"/>
        </w:rPr>
      </w:pPr>
      <w:r w:rsidRPr="00D413EE">
        <w:rPr>
          <w:rFonts w:cstheme="minorHAnsi"/>
          <w:b/>
          <w:lang w:val="es-NI"/>
        </w:rPr>
        <w:t>Excepciones a las políticas del Banco</w:t>
      </w:r>
      <w:r w:rsidRPr="00D413EE">
        <w:rPr>
          <w:rFonts w:cstheme="minorHAnsi"/>
          <w:b/>
          <w:bCs/>
          <w:lang w:val="es-NI"/>
        </w:rPr>
        <w:t>  </w:t>
      </w:r>
    </w:p>
    <w:p w:rsidRPr="00D413EE" w:rsidR="004B7EC0" w:rsidP="004B7EC0" w:rsidRDefault="004B7EC0" w14:paraId="1F00080B" w14:textId="77777777">
      <w:pPr>
        <w:ind w:left="773"/>
        <w:rPr>
          <w:rFonts w:cstheme="minorHAnsi"/>
          <w:b/>
          <w:bCs/>
          <w:lang w:val="es-NI"/>
        </w:rPr>
      </w:pPr>
    </w:p>
    <w:p w:rsidRPr="00D413EE" w:rsidR="004B7EC0" w:rsidP="004B7EC0" w:rsidRDefault="004B7EC0" w14:paraId="5F413F72" w14:textId="77777777">
      <w:pPr>
        <w:numPr>
          <w:ilvl w:val="1"/>
          <w:numId w:val="22"/>
        </w:numPr>
        <w:spacing w:after="0" w:line="240" w:lineRule="auto"/>
        <w:rPr>
          <w:lang w:val="es-ES"/>
        </w:rPr>
      </w:pPr>
      <w:r w:rsidRPr="00D413EE">
        <w:rPr>
          <w:lang w:val="es-ES"/>
        </w:rPr>
        <w:t>No se anticipa que se activen excepciones a las políticas del Banco.</w:t>
      </w:r>
      <w:r w:rsidRPr="00D413EE">
        <w:rPr>
          <w:b/>
          <w:bCs/>
          <w:lang w:val="es-ES"/>
        </w:rPr>
        <w:t> </w:t>
      </w:r>
    </w:p>
    <w:p w:rsidRPr="00D413EE" w:rsidR="004B7EC0" w:rsidP="004B7EC0" w:rsidRDefault="004B7EC0" w14:paraId="652BF41E" w14:textId="77777777">
      <w:pPr>
        <w:ind w:left="413"/>
        <w:rPr>
          <w:lang w:val="es-ES"/>
        </w:rPr>
      </w:pPr>
      <w:r w:rsidRPr="00D413EE">
        <w:rPr>
          <w:lang w:val="es-ES"/>
        </w:rPr>
        <w:t> </w:t>
      </w:r>
    </w:p>
    <w:p w:rsidR="004B7EC0" w:rsidP="004B7EC0" w:rsidRDefault="004B7EC0" w14:paraId="62411ED4" w14:textId="77777777">
      <w:pPr>
        <w:numPr>
          <w:ilvl w:val="0"/>
          <w:numId w:val="22"/>
        </w:numPr>
        <w:spacing w:after="160" w:line="259" w:lineRule="auto"/>
        <w:rPr>
          <w:rFonts w:cstheme="minorHAnsi"/>
          <w:b/>
          <w:bCs/>
          <w:lang w:val="es-NI"/>
        </w:rPr>
      </w:pPr>
      <w:r w:rsidRPr="00D413EE">
        <w:rPr>
          <w:rFonts w:cstheme="minorHAnsi"/>
          <w:b/>
          <w:bCs/>
          <w:lang w:val="es-NI"/>
        </w:rPr>
        <w:t>Clasificación Ambiental y Social</w:t>
      </w:r>
    </w:p>
    <w:p w:rsidRPr="00D413EE" w:rsidR="004B7EC0" w:rsidP="004B7EC0" w:rsidRDefault="004B7EC0" w14:paraId="369BBA85" w14:textId="77777777">
      <w:pPr>
        <w:numPr>
          <w:ilvl w:val="1"/>
          <w:numId w:val="22"/>
        </w:numPr>
        <w:jc w:val="both"/>
        <w:rPr>
          <w:lang w:val="es-ES"/>
        </w:rPr>
      </w:pPr>
      <w:r w:rsidRPr="00D413EE">
        <w:rPr>
          <w:lang w:val="es-ES"/>
        </w:rPr>
        <w:t>El proyecto de Cooperación técnica tiene clasificación C. No se prevé impactos sociales y ambientales negativos debido a la implementación de este proyecto.  Es más, el proyecto ayudará a reducir la huella de carbón del Banco, por reducir la necesidad de visitar físicamente a las obras en ejecución con la misma frecuencia.   </w:t>
      </w:r>
    </w:p>
    <w:p w:rsidRPr="00D97FAD" w:rsidR="00F72899" w:rsidP="0041610F" w:rsidRDefault="6640F5AC" w14:paraId="19EE7ACC" w14:textId="77777777">
      <w:pPr>
        <w:spacing w:before="120" w:after="120" w:line="240" w:lineRule="auto"/>
        <w:ind w:hanging="180"/>
        <w:jc w:val="both"/>
        <w:rPr>
          <w:rFonts w:ascii="Arial" w:hAnsi="Arial" w:eastAsia="Arial" w:cs="Arial"/>
          <w:b/>
          <w:bCs/>
          <w:lang w:val="es-ES"/>
        </w:rPr>
      </w:pPr>
      <w:r w:rsidRPr="6640F5AC">
        <w:rPr>
          <w:rFonts w:ascii="Arial" w:hAnsi="Arial" w:eastAsia="Arial" w:cs="Arial"/>
          <w:b/>
          <w:bCs/>
          <w:lang w:val="es-ES"/>
        </w:rPr>
        <w:t>Anexos Requeridos:</w:t>
      </w:r>
    </w:p>
    <w:sdt>
      <w:sdtPr>
        <w:rPr>
          <w:lang w:val="es-ES"/>
        </w:rPr>
        <w:alias w:val="ANNEXES"/>
        <w:tag w:val="ANNEXES"/>
        <w:id w:val="-1347013865"/>
        <w:lock w:val="sdtLocked"/>
        <w:placeholder>
          <w:docPart w:val="DefaultPlaceholder_1081868574"/>
        </w:placeholder>
      </w:sdtPr>
      <w:sdtContent>
        <w:p w:rsidRPr="00370FB9" w:rsidR="00370FB9" w:rsidP="00370FB9" w:rsidRDefault="00370FB9" w14:paraId="1B56747A" w14:textId="77777777">
          <w:pPr>
            <w:spacing w:line="240" w:lineRule="auto"/>
            <w:ind w:left="360"/>
            <w:jc w:val="both"/>
            <w:rPr>
              <w:color w:val="FFFFFF" w:themeColor="background1"/>
              <w:lang w:val="es-ES"/>
            </w:rPr>
          </w:pPr>
        </w:p>
        <w:p w:rsidRPr="002A27BD" w:rsidR="002A27BD" w:rsidP="002A27BD" w:rsidRDefault="002A27BD" w14:paraId="23D01195" w14:textId="77777777">
          <w:pPr>
            <w:pStyle w:val="ListParagraph"/>
            <w:numPr>
              <w:ilvl w:val="0"/>
              <w:numId w:val="18"/>
            </w:numPr>
            <w:rPr>
              <w:lang w:val="es-ES"/>
            </w:rPr>
          </w:pPr>
          <w:hyperlink w:history="1" r:id="rId13">
            <w:r w:rsidRPr="002A27BD">
              <w:rPr>
                <w:rStyle w:val="Hyperlink"/>
                <w:lang w:val="es-ES"/>
              </w:rPr>
              <w:t>Solicitud del Cliente</w:t>
            </w:r>
          </w:hyperlink>
        </w:p>
        <w:p w:rsidRPr="00E1319E" w:rsidR="00E1319E" w:rsidP="00E1319E" w:rsidRDefault="00E1319E" w14:paraId="780D9A9F" w14:textId="77777777">
          <w:pPr>
            <w:pStyle w:val="ListParagraph"/>
            <w:numPr>
              <w:ilvl w:val="0"/>
              <w:numId w:val="18"/>
            </w:numPr>
            <w:rPr>
              <w:lang w:val="es-ES"/>
            </w:rPr>
          </w:pPr>
          <w:hyperlink w:history="1" r:id="rId14">
            <w:r w:rsidRPr="00E1319E">
              <w:rPr>
                <w:rStyle w:val="Hyperlink"/>
                <w:lang w:val="es-ES"/>
              </w:rPr>
              <w:t>Matriz de Resultados</w:t>
            </w:r>
          </w:hyperlink>
        </w:p>
        <w:p w:rsidRPr="00DC7EA6" w:rsidR="00DC7EA6" w:rsidP="00DC7EA6" w:rsidRDefault="00DC7EA6" w14:paraId="36468B91" w14:textId="77777777">
          <w:pPr>
            <w:pStyle w:val="ListParagraph"/>
            <w:numPr>
              <w:ilvl w:val="0"/>
              <w:numId w:val="18"/>
            </w:numPr>
            <w:rPr>
              <w:lang w:val="es-ES"/>
            </w:rPr>
          </w:pPr>
          <w:hyperlink w:history="1" r:id="rId15">
            <w:r w:rsidRPr="00DC7EA6">
              <w:rPr>
                <w:rStyle w:val="Hyperlink"/>
                <w:lang w:val="es-ES"/>
              </w:rPr>
              <w:t>Términos de Referencia</w:t>
            </w:r>
          </w:hyperlink>
        </w:p>
        <w:p w:rsidRPr="006709F7" w:rsidR="00466C7E" w:rsidP="006709F7" w:rsidRDefault="006709F7" w14:paraId="19EE7ACF" w14:textId="7B008403">
          <w:pPr>
            <w:pStyle w:val="ListParagraph"/>
            <w:numPr>
              <w:ilvl w:val="0"/>
              <w:numId w:val="18"/>
            </w:numPr>
            <w:rPr>
              <w:lang w:val="es-ES"/>
            </w:rPr>
          </w:pPr>
          <w:hyperlink w:history="1" r:id="rId16">
            <w:r w:rsidRPr="006709F7">
              <w:rPr>
                <w:rStyle w:val="Hyperlink"/>
                <w:lang w:val="es-ES"/>
              </w:rPr>
              <w:t>Plan de adquisiciones</w:t>
            </w:r>
          </w:hyperlink>
          <w:r w:rsidRPr="006709F7">
            <w:rPr>
              <w:lang w:val="es-ES"/>
            </w:rPr>
            <w:t xml:space="preserve"> </w:t>
          </w:r>
        </w:p>
      </w:sdtContent>
    </w:sdt>
    <w:p w:rsidRPr="00782D33" w:rsidR="000F2091" w:rsidP="00955395" w:rsidRDefault="000F2091" w14:paraId="7E8FC80A" w14:textId="372BFDE7">
      <w:pPr>
        <w:spacing w:before="120" w:after="120" w:line="240" w:lineRule="auto"/>
        <w:ind w:left="360" w:hanging="360"/>
        <w:jc w:val="both"/>
        <w:rPr>
          <w:rFonts w:ascii="Arial" w:hAnsi="Arial" w:eastAsia="Arial" w:cs="Arial"/>
          <w:lang w:val="es-ES"/>
        </w:rPr>
      </w:pPr>
    </w:p>
    <w:sectPr w:rsidRPr="00782D33" w:rsidR="000F2091" w:rsidSect="0041610F">
      <w:headerReference w:type="default"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3B5" w:rsidP="0095711B" w:rsidRDefault="00E863B5" w14:paraId="58B5BCBC" w14:textId="77777777">
      <w:pPr>
        <w:spacing w:after="0" w:line="240" w:lineRule="auto"/>
      </w:pPr>
      <w:r>
        <w:separator/>
      </w:r>
    </w:p>
  </w:endnote>
  <w:endnote w:type="continuationSeparator" w:id="0">
    <w:p w:rsidR="00E863B5" w:rsidP="0095711B" w:rsidRDefault="00E863B5" w14:paraId="2AB24857" w14:textId="77777777">
      <w:pPr>
        <w:spacing w:after="0" w:line="240" w:lineRule="auto"/>
      </w:pPr>
      <w:r>
        <w:continuationSeparator/>
      </w:r>
    </w:p>
  </w:endnote>
  <w:endnote w:type="continuationNotice" w:id="1">
    <w:p w:rsidR="00E863B5" w:rsidRDefault="00E863B5" w14:paraId="24FE6C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3CA2" w:rsidRDefault="009F3CA2" w14:paraId="19EE7AD7" w14:textId="77777777">
    <w:pPr>
      <w:pStyle w:val="Footer"/>
      <w:jc w:val="center"/>
    </w:pPr>
  </w:p>
  <w:p w:rsidR="009F3CA2" w:rsidRDefault="009F3CA2" w14:paraId="19EE7A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5D282CB5" w:rsidTr="5D282CB5" w14:paraId="7DD02D8D" w14:textId="77777777">
      <w:tc>
        <w:tcPr>
          <w:tcW w:w="2880" w:type="dxa"/>
        </w:tcPr>
        <w:p w:rsidR="5D282CB5" w:rsidP="5D282CB5" w:rsidRDefault="5D282CB5" w14:paraId="6D2208DA" w14:textId="2E52147D">
          <w:pPr>
            <w:pStyle w:val="Header"/>
            <w:ind w:left="-115"/>
          </w:pPr>
        </w:p>
      </w:tc>
      <w:tc>
        <w:tcPr>
          <w:tcW w:w="2880" w:type="dxa"/>
        </w:tcPr>
        <w:p w:rsidR="5D282CB5" w:rsidP="5D282CB5" w:rsidRDefault="5D282CB5" w14:paraId="0F71FAA0" w14:textId="343807AA">
          <w:pPr>
            <w:pStyle w:val="Header"/>
            <w:jc w:val="center"/>
          </w:pPr>
        </w:p>
      </w:tc>
      <w:tc>
        <w:tcPr>
          <w:tcW w:w="2880" w:type="dxa"/>
        </w:tcPr>
        <w:p w:rsidR="5D282CB5" w:rsidP="5D282CB5" w:rsidRDefault="5D282CB5" w14:paraId="6B5FCA6A" w14:textId="42213287">
          <w:pPr>
            <w:pStyle w:val="Header"/>
            <w:ind w:right="-115"/>
            <w:jc w:val="right"/>
          </w:pPr>
        </w:p>
      </w:tc>
    </w:tr>
  </w:tbl>
  <w:p w:rsidR="0002399D" w:rsidRDefault="0002399D" w14:paraId="64949664" w14:textId="7EFC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3B5" w:rsidP="0095711B" w:rsidRDefault="00E863B5" w14:paraId="25AC3566" w14:textId="77777777">
      <w:pPr>
        <w:spacing w:after="0" w:line="240" w:lineRule="auto"/>
      </w:pPr>
      <w:r>
        <w:separator/>
      </w:r>
    </w:p>
  </w:footnote>
  <w:footnote w:type="continuationSeparator" w:id="0">
    <w:p w:rsidR="00E863B5" w:rsidP="0095711B" w:rsidRDefault="00E863B5" w14:paraId="60B39D6D" w14:textId="77777777">
      <w:pPr>
        <w:spacing w:after="0" w:line="240" w:lineRule="auto"/>
      </w:pPr>
      <w:r>
        <w:continuationSeparator/>
      </w:r>
    </w:p>
  </w:footnote>
  <w:footnote w:type="continuationNotice" w:id="1">
    <w:p w:rsidR="00E863B5" w:rsidRDefault="00E863B5" w14:paraId="77ABEF4F" w14:textId="77777777">
      <w:pPr>
        <w:spacing w:after="0" w:line="240" w:lineRule="auto"/>
      </w:pPr>
    </w:p>
  </w:footnote>
  <w:footnote w:id="2">
    <w:p w:rsidRPr="00DE653E" w:rsidR="004B7EC0" w:rsidP="004B7EC0" w:rsidRDefault="004B7EC0" w14:paraId="0F4F5F8E" w14:textId="6F207743">
      <w:pPr>
        <w:pStyle w:val="FootnoteText"/>
        <w:jc w:val="both"/>
        <w:rPr>
          <w:lang w:val="es-ES"/>
        </w:rPr>
      </w:pPr>
      <w:r>
        <w:rPr>
          <w:rStyle w:val="FootnoteReference"/>
        </w:rPr>
        <w:footnoteRef/>
      </w:r>
      <w:r w:rsidRPr="00DE653E">
        <w:rPr>
          <w:lang w:val="es-ES"/>
        </w:rPr>
        <w:t xml:space="preserve"> </w:t>
      </w:r>
      <w:r>
        <w:rPr>
          <w:lang w:val="es-ES"/>
        </w:rPr>
        <w:t xml:space="preserve">En el sector de Mercados Financieros actualmente se está ejecutando el proyecto 3612/BL-NI (Programa de Banda Ancha), que incluye la extensión de fibra óptica que aumenta la penetración de conexiones a internet, favoreciendo el uso de las TIC para diferentes fines en el campo.  </w:t>
      </w:r>
    </w:p>
  </w:footnote>
  <w:footnote w:id="3">
    <w:p w:rsidRPr="00624887" w:rsidR="004B7EC0" w:rsidP="004B7EC0" w:rsidRDefault="004B7EC0" w14:paraId="731178E4" w14:textId="77777777">
      <w:pPr>
        <w:pStyle w:val="FootnoteText"/>
        <w:jc w:val="both"/>
        <w:rPr>
          <w:lang w:val="es-ES"/>
        </w:rPr>
      </w:pPr>
      <w:r>
        <w:rPr>
          <w:rStyle w:val="FootnoteReference"/>
        </w:rPr>
        <w:footnoteRef/>
      </w:r>
      <w:r w:rsidRPr="00624887">
        <w:rPr>
          <w:lang w:val="es-ES"/>
        </w:rPr>
        <w:t xml:space="preserve"> </w:t>
      </w:r>
      <w:r>
        <w:rPr>
          <w:lang w:val="es-ES"/>
        </w:rPr>
        <w:t xml:space="preserve">Como ejemplo, se considera que sería útil poder captar datos utilizando cámaras de circuito cerrado en edificios verticales para verificar la aplicación correcta de protocolos de protección de obreros ante la pandemia de COVID-19.  Asimismo, se considera la importancia de poder supervisar actividades que no sean obras, tales como la implementación de protocolos en hospitales. </w:t>
      </w:r>
    </w:p>
  </w:footnote>
  <w:footnote w:id="4">
    <w:p w:rsidRPr="00DE653E" w:rsidR="004B7EC0" w:rsidP="004B7EC0" w:rsidRDefault="004B7EC0" w14:paraId="0057A669" w14:textId="1EDB8255">
      <w:pPr>
        <w:pStyle w:val="FootnoteText"/>
        <w:jc w:val="both"/>
        <w:rPr>
          <w:lang w:val="es-ES"/>
        </w:rPr>
      </w:pPr>
      <w:r>
        <w:rPr>
          <w:rStyle w:val="FootnoteReference"/>
        </w:rPr>
        <w:footnoteRef/>
      </w:r>
      <w:r w:rsidRPr="00DE653E">
        <w:rPr>
          <w:lang w:val="es-ES"/>
        </w:rPr>
        <w:t xml:space="preserve"> </w:t>
      </w:r>
      <w:r>
        <w:rPr>
          <w:lang w:val="es-ES"/>
        </w:rPr>
        <w:t xml:space="preserve">Por ejemplo, la Cartera Inteligente, que está siendo elaborada por un equipo de la Vicepresidencia de Países del Banco, o con el sistema PMR, permitiendo captar imágenes geo referenciadas y ver los avances en tiempo real.  </w:t>
      </w:r>
    </w:p>
  </w:footnote>
  <w:footnote w:id="5">
    <w:p w:rsidRPr="00370C8B" w:rsidR="004B7EC0" w:rsidP="000E5254" w:rsidRDefault="004B7EC0" w14:paraId="3D97CD0E" w14:textId="77777777">
      <w:pPr>
        <w:pStyle w:val="FootnoteText"/>
        <w:jc w:val="both"/>
        <w:rPr>
          <w:lang w:val="es-ES"/>
        </w:rPr>
      </w:pPr>
      <w:r w:rsidRPr="009859D6">
        <w:rPr>
          <w:rStyle w:val="FootnoteReference"/>
        </w:rPr>
        <w:footnoteRef/>
      </w:r>
      <w:r w:rsidRPr="009859D6">
        <w:rPr>
          <w:lang w:val="es-ES"/>
        </w:rPr>
        <w:t xml:space="preserve"> Para más detalles sobre esta herramienta y empresa, ver el siguiente enlace</w:t>
      </w:r>
      <w:r>
        <w:rPr>
          <w:lang w:val="es-ES"/>
        </w:rPr>
        <w:t xml:space="preserve"> </w:t>
      </w:r>
      <w:hyperlink w:history="1" r:id="rId1">
        <w:r w:rsidRPr="006568C1">
          <w:rPr>
            <w:rStyle w:val="Hyperlink"/>
            <w:lang w:val="es-ES"/>
          </w:rPr>
          <w:t>CaptuData</w:t>
        </w:r>
      </w:hyperlink>
      <w:r>
        <w:rPr>
          <w:lang w:val="es-ES"/>
        </w:rPr>
        <w:t>.</w:t>
      </w:r>
    </w:p>
  </w:footnote>
  <w:footnote w:id="6">
    <w:p w:rsidRPr="00504DDA" w:rsidR="004B7EC0" w:rsidP="000E5254" w:rsidRDefault="004B7EC0" w14:paraId="03A273CC" w14:textId="77777777">
      <w:pPr>
        <w:pStyle w:val="FootnoteText"/>
        <w:jc w:val="both"/>
        <w:rPr>
          <w:lang w:val="es-ES"/>
        </w:rPr>
      </w:pPr>
      <w:r>
        <w:rPr>
          <w:rStyle w:val="FootnoteReference"/>
        </w:rPr>
        <w:footnoteRef/>
      </w:r>
      <w:r w:rsidRPr="00504DDA">
        <w:rPr>
          <w:lang w:val="es-ES"/>
        </w:rPr>
        <w:t xml:space="preserve"> </w:t>
      </w:r>
      <w:r>
        <w:rPr>
          <w:lang w:val="es-ES"/>
        </w:rPr>
        <w:t xml:space="preserve">Dependiendo de la evolución del COVID-19 en Nicaragua, se podría considerar capacitaciones presenciales y/o virtuales. </w:t>
      </w:r>
    </w:p>
  </w:footnote>
  <w:footnote w:id="7">
    <w:p w:rsidRPr="00F22956" w:rsidR="004B7EC0" w:rsidP="000E5254" w:rsidRDefault="004B7EC0" w14:paraId="0A411595" w14:textId="77777777">
      <w:pPr>
        <w:pStyle w:val="FootnoteText"/>
        <w:jc w:val="both"/>
        <w:rPr>
          <w:lang w:val="es-ES"/>
        </w:rPr>
      </w:pPr>
      <w:r>
        <w:rPr>
          <w:rStyle w:val="FootnoteReference"/>
        </w:rPr>
        <w:footnoteRef/>
      </w:r>
      <w:r w:rsidRPr="00F22956">
        <w:rPr>
          <w:lang w:val="es-ES"/>
        </w:rPr>
        <w:t xml:space="preserve"> </w:t>
      </w:r>
      <w:r>
        <w:rPr>
          <w:lang w:val="es-ES"/>
        </w:rPr>
        <w:t xml:space="preserve">CNI ha extendido recomendaciones para proteger a los trabajadores en obras de acuerdo con normas y estándares internacionalmente aceptados.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64664737"/>
      <w:docPartObj>
        <w:docPartGallery w:val="Page Numbers (Top of Page)"/>
        <w:docPartUnique/>
      </w:docPartObj>
    </w:sdtPr>
    <w:sdtEndPr>
      <w:rPr>
        <w:noProof/>
      </w:rPr>
    </w:sdtEndPr>
    <w:sdtContent>
      <w:p w:rsidRPr="0041610F" w:rsidR="007C6B4B" w:rsidP="3553B541" w:rsidRDefault="3553B541" w14:paraId="19EE7AD5" w14:textId="77BD21C1">
        <w:pPr>
          <w:pStyle w:val="Header"/>
          <w:jc w:val="center"/>
          <w:rPr>
            <w:rFonts w:ascii="Arial" w:hAnsi="Arial" w:cs="Arial"/>
            <w:sz w:val="18"/>
            <w:szCs w:val="18"/>
          </w:rPr>
        </w:pPr>
        <w:r w:rsidRPr="0041610F">
          <w:rPr>
            <w:rFonts w:ascii="Arial" w:hAnsi="Arial" w:cs="Arial"/>
            <w:sz w:val="18"/>
            <w:szCs w:val="18"/>
          </w:rPr>
          <w:t>- </w:t>
        </w:r>
        <w:r w:rsidRPr="0041610F" w:rsidR="7AF0EB47">
          <w:rPr>
            <w:rFonts w:ascii="Arial" w:hAnsi="Arial" w:cs="Arial"/>
            <w:noProof/>
            <w:sz w:val="18"/>
            <w:szCs w:val="18"/>
          </w:rPr>
          <w:fldChar w:fldCharType="begin"/>
        </w:r>
        <w:r w:rsidRPr="0041610F" w:rsidR="7AF0EB47">
          <w:rPr>
            <w:rFonts w:ascii="Arial" w:hAnsi="Arial" w:cs="Arial"/>
            <w:noProof/>
            <w:sz w:val="18"/>
            <w:szCs w:val="18"/>
          </w:rPr>
          <w:instrText xml:space="preserve"> PAGE   \* MERGEFORMAT </w:instrText>
        </w:r>
        <w:r w:rsidRPr="0041610F" w:rsidR="7AF0EB47">
          <w:rPr>
            <w:rFonts w:ascii="Arial" w:hAnsi="Arial" w:cs="Arial"/>
            <w:noProof/>
            <w:sz w:val="18"/>
            <w:szCs w:val="18"/>
          </w:rPr>
          <w:fldChar w:fldCharType="separate"/>
        </w:r>
        <w:r w:rsidR="00306DD4">
          <w:rPr>
            <w:rFonts w:ascii="Arial" w:hAnsi="Arial" w:cs="Arial"/>
            <w:noProof/>
            <w:sz w:val="18"/>
            <w:szCs w:val="18"/>
          </w:rPr>
          <w:t>5</w:t>
        </w:r>
        <w:r w:rsidRPr="0041610F" w:rsidR="7AF0EB47">
          <w:rPr>
            <w:rFonts w:ascii="Arial" w:hAnsi="Arial" w:cs="Arial"/>
            <w:noProof/>
            <w:sz w:val="18"/>
            <w:szCs w:val="18"/>
          </w:rPr>
          <w:fldChar w:fldCharType="end"/>
        </w:r>
        <w:r w:rsidRPr="0041610F">
          <w:rPr>
            <w:rFonts w:ascii="Arial" w:hAnsi="Arial" w:cs="Arial"/>
            <w:noProof/>
            <w:sz w:val="18"/>
            <w:szCs w:val="18"/>
          </w:rPr>
          <w:t> -</w:t>
        </w:r>
      </w:p>
    </w:sdtContent>
  </w:sdt>
  <w:p w:rsidR="007C6B4B" w:rsidRDefault="007C6B4B" w14:paraId="19EE7A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5D282CB5" w:rsidTr="5D282CB5" w14:paraId="10829AE6" w14:textId="77777777">
      <w:tc>
        <w:tcPr>
          <w:tcW w:w="2880" w:type="dxa"/>
        </w:tcPr>
        <w:p w:rsidR="5D282CB5" w:rsidP="5D282CB5" w:rsidRDefault="5D282CB5" w14:paraId="266644A2" w14:textId="4C7148F5">
          <w:pPr>
            <w:pStyle w:val="Header"/>
            <w:ind w:left="-115"/>
          </w:pPr>
        </w:p>
      </w:tc>
      <w:tc>
        <w:tcPr>
          <w:tcW w:w="2880" w:type="dxa"/>
        </w:tcPr>
        <w:p w:rsidR="5D282CB5" w:rsidP="5D282CB5" w:rsidRDefault="5D282CB5" w14:paraId="61487EEC" w14:textId="6913D1A1">
          <w:pPr>
            <w:pStyle w:val="Header"/>
            <w:jc w:val="center"/>
          </w:pPr>
        </w:p>
      </w:tc>
      <w:tc>
        <w:tcPr>
          <w:tcW w:w="2880" w:type="dxa"/>
        </w:tcPr>
        <w:p w:rsidR="5D282CB5" w:rsidP="5D282CB5" w:rsidRDefault="5D282CB5" w14:paraId="41678F9B" w14:textId="142E6761">
          <w:pPr>
            <w:pStyle w:val="Header"/>
            <w:ind w:right="-115"/>
            <w:jc w:val="right"/>
          </w:pPr>
        </w:p>
      </w:tc>
    </w:tr>
  </w:tbl>
  <w:p w:rsidR="0002399D" w:rsidRDefault="0002399D" w14:paraId="70A3D4C2" w14:textId="46C9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nsid w:val="0A2564E0"/>
    <w:multiLevelType w:val="hybridMultilevel"/>
    <w:tmpl w:val="48FE8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65187"/>
    <w:multiLevelType w:val="hybridMultilevel"/>
    <w:tmpl w:val="BE2897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65631"/>
    <w:multiLevelType w:val="hybridMultilevel"/>
    <w:tmpl w:val="BC78F4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3CF3089"/>
    <w:multiLevelType w:val="multilevel"/>
    <w:tmpl w:val="4E3A8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414B"/>
    <w:multiLevelType w:val="multilevel"/>
    <w:tmpl w:val="D098023A"/>
    <w:lvl w:ilvl="0">
      <w:start w:val="2"/>
      <w:numFmt w:val="upperRoman"/>
      <w:lvlText w:val="%1."/>
      <w:lvlJc w:val="left"/>
      <w:pPr>
        <w:ind w:left="773" w:hanging="720"/>
      </w:pPr>
      <w:rPr>
        <w:rFonts w:hint="default"/>
      </w:rPr>
    </w:lvl>
    <w:lvl w:ilvl="1">
      <w:start w:val="1"/>
      <w:numFmt w:val="decimal"/>
      <w:lvlText w:val="%1.%2."/>
      <w:lvlJc w:val="left"/>
      <w:pPr>
        <w:ind w:left="413" w:hanging="360"/>
      </w:pPr>
    </w:lvl>
    <w:lvl w:ilvl="2">
      <w:start w:val="1"/>
      <w:numFmt w:val="decimal"/>
      <w:lvlText w:val="%1.%2.%3."/>
      <w:lvlJc w:val="left"/>
      <w:pPr>
        <w:ind w:left="773" w:hanging="720"/>
      </w:pPr>
    </w:lvl>
    <w:lvl w:ilvl="3">
      <w:start w:val="1"/>
      <w:numFmt w:val="decimal"/>
      <w:lvlText w:val="%1.%2.%3.%4."/>
      <w:lvlJc w:val="left"/>
      <w:pPr>
        <w:ind w:left="773" w:hanging="720"/>
      </w:pPr>
    </w:lvl>
    <w:lvl w:ilvl="4">
      <w:start w:val="1"/>
      <w:numFmt w:val="decimal"/>
      <w:lvlText w:val="%1.%2.%3.%4.%5."/>
      <w:lvlJc w:val="left"/>
      <w:pPr>
        <w:ind w:left="1133" w:hanging="1080"/>
      </w:pPr>
    </w:lvl>
    <w:lvl w:ilvl="5">
      <w:start w:val="1"/>
      <w:numFmt w:val="decimal"/>
      <w:lvlText w:val="%1.%2.%3.%4.%5.%6."/>
      <w:lvlJc w:val="left"/>
      <w:pPr>
        <w:ind w:left="1133" w:hanging="1080"/>
      </w:pPr>
    </w:lvl>
    <w:lvl w:ilvl="6">
      <w:start w:val="1"/>
      <w:numFmt w:val="decimal"/>
      <w:lvlText w:val="%1.%2.%3.%4.%5.%6.%7."/>
      <w:lvlJc w:val="left"/>
      <w:pPr>
        <w:ind w:left="1493" w:hanging="1440"/>
      </w:pPr>
    </w:lvl>
    <w:lvl w:ilvl="7">
      <w:start w:val="1"/>
      <w:numFmt w:val="decimal"/>
      <w:lvlText w:val="%1.%2.%3.%4.%5.%6.%7.%8."/>
      <w:lvlJc w:val="left"/>
      <w:pPr>
        <w:ind w:left="1493" w:hanging="1440"/>
      </w:pPr>
    </w:lvl>
    <w:lvl w:ilvl="8">
      <w:start w:val="1"/>
      <w:numFmt w:val="decimal"/>
      <w:lvlText w:val="%1.%2.%3.%4.%5.%6.%7.%8.%9."/>
      <w:lvlJc w:val="left"/>
      <w:pPr>
        <w:ind w:left="1853" w:hanging="1800"/>
      </w:pPr>
    </w:lvl>
  </w:abstractNum>
  <w:abstractNum w:abstractNumId="6">
    <w:nsid w:val="273433E4"/>
    <w:multiLevelType w:val="multilevel"/>
    <w:tmpl w:val="E3FE0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54963"/>
    <w:multiLevelType w:val="hybridMultilevel"/>
    <w:tmpl w:val="95EAD726"/>
    <w:lvl w:ilvl="0" w:tplc="AC6C38CE">
      <w:numFmt w:val="bullet"/>
      <w:lvlText w:val=""/>
      <w:lvlJc w:val="left"/>
      <w:pPr>
        <w:ind w:left="390" w:hanging="360"/>
      </w:pPr>
      <w:rPr>
        <w:rFonts w:hint="default" w:ascii="Symbol" w:hAnsi="Symbol" w:eastAsiaTheme="minorHAnsi" w:cstheme="minorBidi"/>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8">
    <w:nsid w:val="292E025C"/>
    <w:multiLevelType w:val="hybridMultilevel"/>
    <w:tmpl w:val="B2248766"/>
    <w:lvl w:ilvl="0" w:tplc="C700CC4A">
      <w:numFmt w:val="bullet"/>
      <w:lvlText w:val=""/>
      <w:lvlJc w:val="left"/>
      <w:pPr>
        <w:ind w:left="750" w:hanging="360"/>
      </w:pPr>
      <w:rPr>
        <w:rFonts w:hint="default" w:ascii="Symbol" w:hAnsi="Symbol" w:eastAsiaTheme="minorHAnsi" w:cstheme="minorBidi"/>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9">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10A8F"/>
    <w:multiLevelType w:val="hybridMultilevel"/>
    <w:tmpl w:val="92400A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F183BBD"/>
    <w:multiLevelType w:val="multilevel"/>
    <w:tmpl w:val="E3FE0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CB180A"/>
    <w:multiLevelType w:val="hybridMultilevel"/>
    <w:tmpl w:val="CAD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65662"/>
    <w:multiLevelType w:val="hybridMultilevel"/>
    <w:tmpl w:val="49304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0747DB"/>
    <w:multiLevelType w:val="hybridMultilevel"/>
    <w:tmpl w:val="E130B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154B4"/>
    <w:multiLevelType w:val="hybridMultilevel"/>
    <w:tmpl w:val="FAA08F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6F6F4C8E"/>
    <w:multiLevelType w:val="hybridMultilevel"/>
    <w:tmpl w:val="741838BC"/>
    <w:lvl w:ilvl="0" w:tplc="D062F368">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DA472B"/>
    <w:multiLevelType w:val="multilevel"/>
    <w:tmpl w:val="096A6CE2"/>
    <w:lvl w:ilvl="0">
      <w:start w:val="1"/>
      <w:numFmt w:val="upperRoman"/>
      <w:lvlText w:val="%1."/>
      <w:lvlJc w:val="right"/>
      <w:pPr>
        <w:ind w:left="360" w:hanging="360"/>
      </w:pPr>
      <w:rPr>
        <w:color w:val="auto"/>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21"/>
  </w:num>
  <w:num w:numId="5">
    <w:abstractNumId w:val="20"/>
  </w:num>
  <w:num w:numId="6">
    <w:abstractNumId w:val="7"/>
  </w:num>
  <w:num w:numId="7">
    <w:abstractNumId w:val="8"/>
  </w:num>
  <w:num w:numId="8">
    <w:abstractNumId w:val="10"/>
  </w:num>
  <w:num w:numId="9">
    <w:abstractNumId w:val="16"/>
  </w:num>
  <w:num w:numId="10">
    <w:abstractNumId w:val="17"/>
  </w:num>
  <w:num w:numId="11">
    <w:abstractNumId w:val="2"/>
  </w:num>
  <w:num w:numId="12">
    <w:abstractNumId w:val="9"/>
  </w:num>
  <w:num w:numId="13">
    <w:abstractNumId w:val="15"/>
  </w:num>
  <w:num w:numId="14">
    <w:abstractNumId w:val="1"/>
  </w:num>
  <w:num w:numId="15">
    <w:abstractNumId w:val="0"/>
  </w:num>
  <w:num w:numId="16">
    <w:abstractNumId w:val="4"/>
  </w:num>
  <w:num w:numId="17">
    <w:abstractNumId w:val="19"/>
  </w:num>
  <w:num w:numId="18">
    <w:abstractNumId w:val="18"/>
  </w:num>
  <w:num w:numId="19">
    <w:abstractNumId w:val="5"/>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lang="pt-BR" w:vendorID="64" w:dllVersion="6" w:nlCheck="1" w:checkStyle="0" w:appName="MSWord"/>
  <w:activeWritingStyle w:lang="en-US" w:vendorID="64" w:dllVersion="6" w:nlCheck="1" w:checkStyle="1" w:appName="MSWord"/>
  <w:activeWritingStyle w:lang="es-ES" w:vendorID="64" w:dllVersion="6" w:nlCheck="1" w:checkStyle="1" w:appName="MSWord"/>
  <w:activeWritingStyle w:lang="es-ES" w:vendorID="64" w:dllVersion="4096" w:nlCheck="1" w:checkStyle="0" w:appName="MSWord"/>
  <w:activeWritingStyle w:lang="en-US" w:vendorID="64" w:dllVersion="4096" w:nlCheck="1" w:checkStyle="0" w:appName="MSWord"/>
  <w:activeWritingStyle w:lang="es-CL" w:vendorID="64" w:dllVersion="6" w:nlCheck="1" w:checkStyle="1" w:appName="MSWord"/>
  <w:activeWritingStyle w:lang="es-CL" w:vendorID="64" w:dllVersion="4096" w:nlCheck="1" w:checkStyle="0" w:appName="MSWord"/>
  <w:activeWritingStyle w:lang="es-ES" w:vendorID="64" w:dllVersion="0" w:nlCheck="1" w:checkStyle="0" w:appName="MSWord"/>
  <w:activeWritingStyle w:lang="es-NI" w:vendorID="64" w:dllVersion="0" w:nlCheck="1" w:checkStyle="0" w:appName="MSWord"/>
  <w:activeWritingStyle w:lang="es-CL" w:vendorID="64" w:dllVersion="0" w:nlCheck="1" w:checkStyle="0" w:appName="MSWord"/>
  <w:activeWritingStyle w:lang="pt-BR" w:vendorID="64" w:dllVersion="0" w:nlCheck="1" w:checkStyle="0" w:appName="MSWord"/>
  <w:activeWritingStyle w:lang="en-US" w:vendorID="64" w:dllVersion="0" w:nlCheck="1" w:checkStyle="0" w:appName="MSWord"/>
  <w:activeWritingStyle w:lang="es-EC" w:vendorID="64" w:dllVersion="0" w:nlCheck="1" w:checkStyle="0" w:appName="MSWord"/>
  <w:activeWritingStyle w:lang="es-ES_tradnl" w:vendorID="64" w:dllVersion="0" w:nlCheck="1" w:checkStyle="0" w:appName="MSWord"/>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Dc3MTUyMDc0tjBT0lEKTi0uzszPAykwqQUAgA9CHywAAAA="/>
  </w:docVars>
  <w:rsids>
    <w:rsidRoot w:val="0095711B"/>
    <w:rsid w:val="00011960"/>
    <w:rsid w:val="00015CA7"/>
    <w:rsid w:val="00017B41"/>
    <w:rsid w:val="0002399D"/>
    <w:rsid w:val="000269F9"/>
    <w:rsid w:val="000366C0"/>
    <w:rsid w:val="000571B9"/>
    <w:rsid w:val="00075F42"/>
    <w:rsid w:val="00086CFF"/>
    <w:rsid w:val="0008789C"/>
    <w:rsid w:val="0009759A"/>
    <w:rsid w:val="000C16F9"/>
    <w:rsid w:val="000D15D5"/>
    <w:rsid w:val="000E5254"/>
    <w:rsid w:val="000F1A6E"/>
    <w:rsid w:val="000F2091"/>
    <w:rsid w:val="000F39D2"/>
    <w:rsid w:val="000F4979"/>
    <w:rsid w:val="00102DAE"/>
    <w:rsid w:val="00124040"/>
    <w:rsid w:val="001262B4"/>
    <w:rsid w:val="001316E2"/>
    <w:rsid w:val="00143233"/>
    <w:rsid w:val="00164C17"/>
    <w:rsid w:val="0017216B"/>
    <w:rsid w:val="001A2C3E"/>
    <w:rsid w:val="001B4FB6"/>
    <w:rsid w:val="001C1143"/>
    <w:rsid w:val="001C18FD"/>
    <w:rsid w:val="001D3ECA"/>
    <w:rsid w:val="001D4915"/>
    <w:rsid w:val="001E7981"/>
    <w:rsid w:val="001F41E2"/>
    <w:rsid w:val="001F7559"/>
    <w:rsid w:val="00210317"/>
    <w:rsid w:val="002150E9"/>
    <w:rsid w:val="00220156"/>
    <w:rsid w:val="00225B5A"/>
    <w:rsid w:val="002303E3"/>
    <w:rsid w:val="00231773"/>
    <w:rsid w:val="0023182E"/>
    <w:rsid w:val="0023302F"/>
    <w:rsid w:val="00236249"/>
    <w:rsid w:val="00244A9D"/>
    <w:rsid w:val="00254BCB"/>
    <w:rsid w:val="00257CAA"/>
    <w:rsid w:val="0028127C"/>
    <w:rsid w:val="00283316"/>
    <w:rsid w:val="002953E7"/>
    <w:rsid w:val="002A27BD"/>
    <w:rsid w:val="002B0F93"/>
    <w:rsid w:val="002B1513"/>
    <w:rsid w:val="002D4B50"/>
    <w:rsid w:val="002E0AA5"/>
    <w:rsid w:val="002F46F2"/>
    <w:rsid w:val="00302426"/>
    <w:rsid w:val="00306DD4"/>
    <w:rsid w:val="003222D6"/>
    <w:rsid w:val="00335B4C"/>
    <w:rsid w:val="00340BC1"/>
    <w:rsid w:val="0034679F"/>
    <w:rsid w:val="00346E79"/>
    <w:rsid w:val="00355449"/>
    <w:rsid w:val="003622D9"/>
    <w:rsid w:val="00370FB9"/>
    <w:rsid w:val="00371F74"/>
    <w:rsid w:val="003820CC"/>
    <w:rsid w:val="003835F0"/>
    <w:rsid w:val="003941D0"/>
    <w:rsid w:val="00395A99"/>
    <w:rsid w:val="003B4509"/>
    <w:rsid w:val="003D2892"/>
    <w:rsid w:val="003D609D"/>
    <w:rsid w:val="003E18A9"/>
    <w:rsid w:val="003E27E2"/>
    <w:rsid w:val="003E44AA"/>
    <w:rsid w:val="003F5F31"/>
    <w:rsid w:val="00401DB5"/>
    <w:rsid w:val="0041610F"/>
    <w:rsid w:val="00416432"/>
    <w:rsid w:val="00417FB9"/>
    <w:rsid w:val="00426123"/>
    <w:rsid w:val="004311D4"/>
    <w:rsid w:val="00433246"/>
    <w:rsid w:val="00435E0E"/>
    <w:rsid w:val="00452151"/>
    <w:rsid w:val="0045509F"/>
    <w:rsid w:val="004659F0"/>
    <w:rsid w:val="00466C7E"/>
    <w:rsid w:val="00482240"/>
    <w:rsid w:val="00484F74"/>
    <w:rsid w:val="004979FF"/>
    <w:rsid w:val="004A7024"/>
    <w:rsid w:val="004B7EC0"/>
    <w:rsid w:val="004C4292"/>
    <w:rsid w:val="004D5823"/>
    <w:rsid w:val="004D7049"/>
    <w:rsid w:val="004E0EED"/>
    <w:rsid w:val="004E174E"/>
    <w:rsid w:val="004F386F"/>
    <w:rsid w:val="004F53A2"/>
    <w:rsid w:val="004F6B81"/>
    <w:rsid w:val="0050104A"/>
    <w:rsid w:val="00512024"/>
    <w:rsid w:val="005140D4"/>
    <w:rsid w:val="00515C71"/>
    <w:rsid w:val="00520F58"/>
    <w:rsid w:val="00521E8A"/>
    <w:rsid w:val="00531E51"/>
    <w:rsid w:val="00534511"/>
    <w:rsid w:val="005364CE"/>
    <w:rsid w:val="00544613"/>
    <w:rsid w:val="00557029"/>
    <w:rsid w:val="0058137A"/>
    <w:rsid w:val="005833C9"/>
    <w:rsid w:val="00590599"/>
    <w:rsid w:val="005A0521"/>
    <w:rsid w:val="005A1056"/>
    <w:rsid w:val="005A1E0F"/>
    <w:rsid w:val="005C43F4"/>
    <w:rsid w:val="005D330B"/>
    <w:rsid w:val="005F074E"/>
    <w:rsid w:val="0062725A"/>
    <w:rsid w:val="00633759"/>
    <w:rsid w:val="00634BF5"/>
    <w:rsid w:val="00641BDA"/>
    <w:rsid w:val="00641ED4"/>
    <w:rsid w:val="00651A13"/>
    <w:rsid w:val="00653058"/>
    <w:rsid w:val="00670741"/>
    <w:rsid w:val="006709F7"/>
    <w:rsid w:val="00672D5D"/>
    <w:rsid w:val="00675E7A"/>
    <w:rsid w:val="006855FD"/>
    <w:rsid w:val="0069101A"/>
    <w:rsid w:val="006957C8"/>
    <w:rsid w:val="006A1798"/>
    <w:rsid w:val="006A5521"/>
    <w:rsid w:val="006C6059"/>
    <w:rsid w:val="006D2C44"/>
    <w:rsid w:val="006F0176"/>
    <w:rsid w:val="00702A56"/>
    <w:rsid w:val="00706560"/>
    <w:rsid w:val="00725899"/>
    <w:rsid w:val="00746260"/>
    <w:rsid w:val="00782D33"/>
    <w:rsid w:val="007974CD"/>
    <w:rsid w:val="007A1FC9"/>
    <w:rsid w:val="007A47FC"/>
    <w:rsid w:val="007A6147"/>
    <w:rsid w:val="007B0420"/>
    <w:rsid w:val="007B500B"/>
    <w:rsid w:val="007B6B61"/>
    <w:rsid w:val="007C3374"/>
    <w:rsid w:val="007C6B4B"/>
    <w:rsid w:val="007C7018"/>
    <w:rsid w:val="007F53C0"/>
    <w:rsid w:val="00801D9C"/>
    <w:rsid w:val="008052A0"/>
    <w:rsid w:val="00807C07"/>
    <w:rsid w:val="00822671"/>
    <w:rsid w:val="00830D70"/>
    <w:rsid w:val="00841608"/>
    <w:rsid w:val="00854C60"/>
    <w:rsid w:val="00865A6F"/>
    <w:rsid w:val="0087190C"/>
    <w:rsid w:val="008739E3"/>
    <w:rsid w:val="008813B9"/>
    <w:rsid w:val="008902BA"/>
    <w:rsid w:val="008A05EB"/>
    <w:rsid w:val="008A3AC8"/>
    <w:rsid w:val="008C1928"/>
    <w:rsid w:val="008E0EA3"/>
    <w:rsid w:val="008F4286"/>
    <w:rsid w:val="0091508A"/>
    <w:rsid w:val="00915206"/>
    <w:rsid w:val="009223D5"/>
    <w:rsid w:val="00922FFC"/>
    <w:rsid w:val="00925C27"/>
    <w:rsid w:val="00933A84"/>
    <w:rsid w:val="009404AD"/>
    <w:rsid w:val="00944D7A"/>
    <w:rsid w:val="0095122E"/>
    <w:rsid w:val="00953879"/>
    <w:rsid w:val="00953FA5"/>
    <w:rsid w:val="00955395"/>
    <w:rsid w:val="0095711B"/>
    <w:rsid w:val="00996158"/>
    <w:rsid w:val="009B45D1"/>
    <w:rsid w:val="009C4066"/>
    <w:rsid w:val="009C5C06"/>
    <w:rsid w:val="009F33FF"/>
    <w:rsid w:val="009F3AB7"/>
    <w:rsid w:val="009F3CA2"/>
    <w:rsid w:val="00A0231C"/>
    <w:rsid w:val="00A067E6"/>
    <w:rsid w:val="00A10CD5"/>
    <w:rsid w:val="00A12C27"/>
    <w:rsid w:val="00A139E6"/>
    <w:rsid w:val="00A13EE1"/>
    <w:rsid w:val="00A20379"/>
    <w:rsid w:val="00A2474F"/>
    <w:rsid w:val="00A357F7"/>
    <w:rsid w:val="00A37C9C"/>
    <w:rsid w:val="00A42037"/>
    <w:rsid w:val="00A445E2"/>
    <w:rsid w:val="00A50C02"/>
    <w:rsid w:val="00A54404"/>
    <w:rsid w:val="00A57185"/>
    <w:rsid w:val="00A60A2A"/>
    <w:rsid w:val="00A876E7"/>
    <w:rsid w:val="00A9761C"/>
    <w:rsid w:val="00AC081B"/>
    <w:rsid w:val="00AD3653"/>
    <w:rsid w:val="00AF2F55"/>
    <w:rsid w:val="00AF5C75"/>
    <w:rsid w:val="00B13125"/>
    <w:rsid w:val="00B307EC"/>
    <w:rsid w:val="00B31379"/>
    <w:rsid w:val="00B33130"/>
    <w:rsid w:val="00B347ED"/>
    <w:rsid w:val="00B43133"/>
    <w:rsid w:val="00B50AC9"/>
    <w:rsid w:val="00B527CE"/>
    <w:rsid w:val="00B56CDC"/>
    <w:rsid w:val="00B909B3"/>
    <w:rsid w:val="00B94294"/>
    <w:rsid w:val="00BB2778"/>
    <w:rsid w:val="00BB612A"/>
    <w:rsid w:val="00BE0249"/>
    <w:rsid w:val="00C3492D"/>
    <w:rsid w:val="00C43E24"/>
    <w:rsid w:val="00C5184A"/>
    <w:rsid w:val="00C53D00"/>
    <w:rsid w:val="00C5730B"/>
    <w:rsid w:val="00C70294"/>
    <w:rsid w:val="00C70B2E"/>
    <w:rsid w:val="00C86C51"/>
    <w:rsid w:val="00CB4911"/>
    <w:rsid w:val="00CC716E"/>
    <w:rsid w:val="00CD109E"/>
    <w:rsid w:val="00CE0643"/>
    <w:rsid w:val="00CE5066"/>
    <w:rsid w:val="00D06787"/>
    <w:rsid w:val="00D07EB4"/>
    <w:rsid w:val="00D2491C"/>
    <w:rsid w:val="00D30AE3"/>
    <w:rsid w:val="00D4703E"/>
    <w:rsid w:val="00D55EA9"/>
    <w:rsid w:val="00D707BB"/>
    <w:rsid w:val="00D864C5"/>
    <w:rsid w:val="00D93016"/>
    <w:rsid w:val="00D95606"/>
    <w:rsid w:val="00D9644B"/>
    <w:rsid w:val="00D97FAD"/>
    <w:rsid w:val="00DA0911"/>
    <w:rsid w:val="00DA5D21"/>
    <w:rsid w:val="00DA79A1"/>
    <w:rsid w:val="00DB1546"/>
    <w:rsid w:val="00DC16F5"/>
    <w:rsid w:val="00DC1E68"/>
    <w:rsid w:val="00DC7EA6"/>
    <w:rsid w:val="00DF05C2"/>
    <w:rsid w:val="00DF475D"/>
    <w:rsid w:val="00E02875"/>
    <w:rsid w:val="00E12122"/>
    <w:rsid w:val="00E1319E"/>
    <w:rsid w:val="00E142BC"/>
    <w:rsid w:val="00E20EBD"/>
    <w:rsid w:val="00E234F1"/>
    <w:rsid w:val="00E2541C"/>
    <w:rsid w:val="00E30E4D"/>
    <w:rsid w:val="00E33333"/>
    <w:rsid w:val="00E34811"/>
    <w:rsid w:val="00E52408"/>
    <w:rsid w:val="00E5259A"/>
    <w:rsid w:val="00E57C04"/>
    <w:rsid w:val="00E65098"/>
    <w:rsid w:val="00E6675A"/>
    <w:rsid w:val="00E75CB3"/>
    <w:rsid w:val="00E863B5"/>
    <w:rsid w:val="00E86DE0"/>
    <w:rsid w:val="00E90852"/>
    <w:rsid w:val="00EA3919"/>
    <w:rsid w:val="00EB2B73"/>
    <w:rsid w:val="00EB435F"/>
    <w:rsid w:val="00EC4075"/>
    <w:rsid w:val="00ED70D1"/>
    <w:rsid w:val="00EE0122"/>
    <w:rsid w:val="00EF41CE"/>
    <w:rsid w:val="00F00960"/>
    <w:rsid w:val="00F0273E"/>
    <w:rsid w:val="00F07ECF"/>
    <w:rsid w:val="00F16677"/>
    <w:rsid w:val="00F24AD3"/>
    <w:rsid w:val="00F257D6"/>
    <w:rsid w:val="00F32759"/>
    <w:rsid w:val="00F373D0"/>
    <w:rsid w:val="00F455F8"/>
    <w:rsid w:val="00F50742"/>
    <w:rsid w:val="00F6363D"/>
    <w:rsid w:val="00F72899"/>
    <w:rsid w:val="00FA2DF8"/>
    <w:rsid w:val="00FB1E22"/>
    <w:rsid w:val="00FC3F76"/>
    <w:rsid w:val="00FE1499"/>
    <w:rsid w:val="00FF7FC3"/>
    <w:rsid w:val="27396B44"/>
    <w:rsid w:val="327B6AF5"/>
    <w:rsid w:val="3553B541"/>
    <w:rsid w:val="39647C4C"/>
    <w:rsid w:val="3ABA0B23"/>
    <w:rsid w:val="3D192633"/>
    <w:rsid w:val="4B7A8410"/>
    <w:rsid w:val="5B4136EF"/>
    <w:rsid w:val="5D282CB5"/>
    <w:rsid w:val="641F523A"/>
    <w:rsid w:val="65D2308D"/>
    <w:rsid w:val="6640F5AC"/>
    <w:rsid w:val="71A53F22"/>
    <w:rsid w:val="7AF0E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styleId="CommentTextChar" w:customStyle="1">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styleId="CommentSubjectChar" w:customStyle="1">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ps" w:customStyle="1">
    <w:name w:val="hps"/>
    <w:basedOn w:val="DefaultParagraphFont"/>
    <w:rsid w:val="0023182E"/>
  </w:style>
  <w:style w:type="character" w:styleId="PlaceholderText">
    <w:name w:val="Placeholder Text"/>
    <w:basedOn w:val="DefaultParagraphFont"/>
    <w:uiPriority w:val="99"/>
    <w:semiHidden/>
    <w:rsid w:val="006855FD"/>
    <w:rPr>
      <w:color w:val="808080"/>
    </w:rPr>
  </w:style>
  <w:style w:type="character" w:styleId="ListParagraphChar" w:customStyle="1">
    <w:name w:val="List Paragraph Char"/>
    <w:basedOn w:val="DefaultParagraphFont"/>
    <w:link w:val="ListParagraph"/>
    <w:uiPriority w:val="34"/>
    <w:locked/>
    <w:rsid w:val="003941D0"/>
  </w:style>
  <w:style w:type="paragraph" w:styleId="FootnoteText">
    <w:name w:val="footnote text"/>
    <w:basedOn w:val="Normal"/>
    <w:link w:val="FootnoteTextChar"/>
    <w:uiPriority w:val="99"/>
    <w:semiHidden/>
    <w:unhideWhenUsed/>
    <w:rsid w:val="004B7EC0"/>
    <w:pPr>
      <w:spacing w:after="0" w:line="240" w:lineRule="auto"/>
    </w:pPr>
    <w:rPr>
      <w:rFonts w:eastAsiaTheme="minorHAnsi"/>
      <w:sz w:val="20"/>
      <w:szCs w:val="20"/>
    </w:rPr>
  </w:style>
  <w:style w:type="character" w:styleId="FootnoteTextChar" w:customStyle="1">
    <w:name w:val="Footnote Text Char"/>
    <w:basedOn w:val="DefaultParagraphFont"/>
    <w:link w:val="FootnoteText"/>
    <w:uiPriority w:val="99"/>
    <w:semiHidden/>
    <w:rsid w:val="004B7EC0"/>
    <w:rPr>
      <w:rFonts w:eastAsiaTheme="minorHAnsi"/>
      <w:sz w:val="20"/>
      <w:szCs w:val="20"/>
    </w:rPr>
  </w:style>
  <w:style w:type="character" w:styleId="FootnoteReference">
    <w:name w:val="footnote reference"/>
    <w:basedOn w:val="DefaultParagraphFont"/>
    <w:uiPriority w:val="99"/>
    <w:semiHidden/>
    <w:unhideWhenUsed/>
    <w:rsid w:val="004B7EC0"/>
    <w:rPr>
      <w:vertAlign w:val="superscript"/>
    </w:rPr>
  </w:style>
  <w:style w:type="character" w:styleId="Hyperlink">
    <w:name w:val="Hyperlink"/>
    <w:basedOn w:val="DefaultParagraphFont"/>
    <w:uiPriority w:val="99"/>
    <w:unhideWhenUsed/>
    <w:rsid w:val="004B7EC0"/>
    <w:rPr>
      <w:color w:val="0000FF" w:themeColor="hyperlink"/>
      <w:u w:val="single"/>
    </w:rPr>
  </w:style>
  <w:style w:type="character" w:styleId="FollowedHyperlink">
    <w:name w:val="FollowedHyperlink"/>
    <w:basedOn w:val="DefaultParagraphFont"/>
    <w:uiPriority w:val="99"/>
    <w:semiHidden/>
    <w:unhideWhenUsed/>
    <w:rsid w:val="004B7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084">
      <w:bodyDiv w:val="1"/>
      <w:marLeft w:val="0"/>
      <w:marRight w:val="0"/>
      <w:marTop w:val="0"/>
      <w:marBottom w:val="0"/>
      <w:divBdr>
        <w:top w:val="none" w:color="auto" w:sz="0" w:space="0"/>
        <w:left w:val="none" w:color="auto" w:sz="0" w:space="0"/>
        <w:bottom w:val="none" w:color="auto" w:sz="0" w:space="0"/>
        <w:right w:val="none" w:color="auto" w:sz="0" w:space="0"/>
      </w:divBdr>
    </w:div>
    <w:div w:id="590699546">
      <w:bodyDiv w:val="1"/>
      <w:marLeft w:val="0"/>
      <w:marRight w:val="0"/>
      <w:marTop w:val="0"/>
      <w:marBottom w:val="0"/>
      <w:divBdr>
        <w:top w:val="none" w:color="auto" w:sz="0" w:space="0"/>
        <w:left w:val="none" w:color="auto" w:sz="0" w:space="0"/>
        <w:bottom w:val="none" w:color="auto" w:sz="0" w:space="0"/>
        <w:right w:val="none" w:color="auto" w:sz="0" w:space="0"/>
      </w:divBdr>
    </w:div>
    <w:div w:id="1560167570">
      <w:bodyDiv w:val="1"/>
      <w:marLeft w:val="0"/>
      <w:marRight w:val="0"/>
      <w:marTop w:val="0"/>
      <w:marBottom w:val="0"/>
      <w:divBdr>
        <w:top w:val="none" w:color="auto" w:sz="0" w:space="0"/>
        <w:left w:val="none" w:color="auto" w:sz="0" w:space="0"/>
        <w:bottom w:val="none" w:color="auto" w:sz="0" w:space="0"/>
        <w:right w:val="none" w:color="auto" w:sz="0" w:space="0"/>
      </w:divBdr>
      <w:divsChild>
        <w:div w:id="1104231864">
          <w:marLeft w:val="0"/>
          <w:marRight w:val="0"/>
          <w:marTop w:val="0"/>
          <w:marBottom w:val="0"/>
          <w:divBdr>
            <w:top w:val="none" w:color="auto" w:sz="0" w:space="0"/>
            <w:left w:val="none" w:color="auto" w:sz="0" w:space="0"/>
            <w:bottom w:val="none" w:color="auto" w:sz="0" w:space="0"/>
            <w:right w:val="none" w:color="auto" w:sz="0" w:space="0"/>
          </w:divBdr>
          <w:divsChild>
            <w:div w:id="1858615185">
              <w:marLeft w:val="0"/>
              <w:marRight w:val="0"/>
              <w:marTop w:val="0"/>
              <w:marBottom w:val="0"/>
              <w:divBdr>
                <w:top w:val="none" w:color="auto" w:sz="0" w:space="0"/>
                <w:left w:val="none" w:color="auto" w:sz="0" w:space="0"/>
                <w:bottom w:val="none" w:color="auto" w:sz="0" w:space="0"/>
                <w:right w:val="none" w:color="auto" w:sz="0" w:space="0"/>
              </w:divBdr>
              <w:divsChild>
                <w:div w:id="1709796132">
                  <w:marLeft w:val="0"/>
                  <w:marRight w:val="0"/>
                  <w:marTop w:val="0"/>
                  <w:marBottom w:val="0"/>
                  <w:divBdr>
                    <w:top w:val="none" w:color="auto" w:sz="0" w:space="0"/>
                    <w:left w:val="none" w:color="auto" w:sz="0" w:space="0"/>
                    <w:bottom w:val="none" w:color="auto" w:sz="0" w:space="0"/>
                    <w:right w:val="none" w:color="auto" w:sz="0" w:space="0"/>
                  </w:divBdr>
                  <w:divsChild>
                    <w:div w:id="655840778">
                      <w:marLeft w:val="0"/>
                      <w:marRight w:val="0"/>
                      <w:marTop w:val="0"/>
                      <w:marBottom w:val="0"/>
                      <w:divBdr>
                        <w:top w:val="none" w:color="auto" w:sz="0" w:space="0"/>
                        <w:left w:val="none" w:color="auto" w:sz="0" w:space="0"/>
                        <w:bottom w:val="none" w:color="auto" w:sz="0" w:space="0"/>
                        <w:right w:val="none" w:color="auto" w:sz="0" w:space="0"/>
                      </w:divBdr>
                      <w:divsChild>
                        <w:div w:id="173350038">
                          <w:marLeft w:val="0"/>
                          <w:marRight w:val="0"/>
                          <w:marTop w:val="0"/>
                          <w:marBottom w:val="0"/>
                          <w:divBdr>
                            <w:top w:val="none" w:color="auto" w:sz="0" w:space="0"/>
                            <w:left w:val="none" w:color="auto" w:sz="0" w:space="0"/>
                            <w:bottom w:val="none" w:color="auto" w:sz="0" w:space="0"/>
                            <w:right w:val="none" w:color="auto" w:sz="0" w:space="0"/>
                          </w:divBdr>
                          <w:divsChild>
                            <w:div w:id="556092188">
                              <w:marLeft w:val="0"/>
                              <w:marRight w:val="0"/>
                              <w:marTop w:val="0"/>
                              <w:marBottom w:val="0"/>
                              <w:divBdr>
                                <w:top w:val="none" w:color="auto" w:sz="0" w:space="0"/>
                                <w:left w:val="none" w:color="auto" w:sz="0" w:space="0"/>
                                <w:bottom w:val="none" w:color="auto" w:sz="0" w:space="0"/>
                                <w:right w:val="none" w:color="auto" w:sz="0" w:space="0"/>
                              </w:divBdr>
                              <w:divsChild>
                                <w:div w:id="1455520701">
                                  <w:marLeft w:val="0"/>
                                  <w:marRight w:val="0"/>
                                  <w:marTop w:val="0"/>
                                  <w:marBottom w:val="0"/>
                                  <w:divBdr>
                                    <w:top w:val="none" w:color="auto" w:sz="0" w:space="0"/>
                                    <w:left w:val="none" w:color="auto" w:sz="0" w:space="0"/>
                                    <w:bottom w:val="none" w:color="auto" w:sz="0" w:space="0"/>
                                    <w:right w:val="none" w:color="auto" w:sz="0" w:space="0"/>
                                  </w:divBdr>
                                  <w:divsChild>
                                    <w:div w:id="1685747993">
                                      <w:marLeft w:val="0"/>
                                      <w:marRight w:val="0"/>
                                      <w:marTop w:val="0"/>
                                      <w:marBottom w:val="0"/>
                                      <w:divBdr>
                                        <w:top w:val="single" w:color="F5F5F5" w:sz="6" w:space="0"/>
                                        <w:left w:val="single" w:color="F5F5F5" w:sz="6" w:space="0"/>
                                        <w:bottom w:val="single" w:color="F5F5F5" w:sz="6" w:space="0"/>
                                        <w:right w:val="single" w:color="F5F5F5" w:sz="6" w:space="0"/>
                                      </w:divBdr>
                                      <w:divsChild>
                                        <w:div w:id="1503815793">
                                          <w:marLeft w:val="0"/>
                                          <w:marRight w:val="0"/>
                                          <w:marTop w:val="0"/>
                                          <w:marBottom w:val="0"/>
                                          <w:divBdr>
                                            <w:top w:val="none" w:color="auto" w:sz="0" w:space="0"/>
                                            <w:left w:val="none" w:color="auto" w:sz="0" w:space="0"/>
                                            <w:bottom w:val="none" w:color="auto" w:sz="0" w:space="0"/>
                                            <w:right w:val="none" w:color="auto" w:sz="0" w:space="0"/>
                                          </w:divBdr>
                                          <w:divsChild>
                                            <w:div w:id="122506661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color="auto" w:sz="0" w:space="0"/>
        <w:left w:val="none" w:color="auto" w:sz="0" w:space="0"/>
        <w:bottom w:val="none" w:color="auto" w:sz="0" w:space="0"/>
        <w:right w:val="none" w:color="auto" w:sz="0" w:space="0"/>
      </w:divBdr>
      <w:divsChild>
        <w:div w:id="50230663">
          <w:marLeft w:val="0"/>
          <w:marRight w:val="0"/>
          <w:marTop w:val="0"/>
          <w:marBottom w:val="0"/>
          <w:divBdr>
            <w:top w:val="none" w:color="auto" w:sz="0" w:space="0"/>
            <w:left w:val="none" w:color="auto" w:sz="0" w:space="0"/>
            <w:bottom w:val="none" w:color="auto" w:sz="0" w:space="0"/>
            <w:right w:val="none" w:color="auto" w:sz="0" w:space="0"/>
          </w:divBdr>
          <w:divsChild>
            <w:div w:id="35860597">
              <w:marLeft w:val="0"/>
              <w:marRight w:val="0"/>
              <w:marTop w:val="0"/>
              <w:marBottom w:val="0"/>
              <w:divBdr>
                <w:top w:val="none" w:color="auto" w:sz="0" w:space="0"/>
                <w:left w:val="none" w:color="auto" w:sz="0" w:space="0"/>
                <w:bottom w:val="none" w:color="auto" w:sz="0" w:space="0"/>
                <w:right w:val="none" w:color="auto" w:sz="0" w:space="0"/>
              </w:divBdr>
              <w:divsChild>
                <w:div w:id="33240882">
                  <w:marLeft w:val="0"/>
                  <w:marRight w:val="0"/>
                  <w:marTop w:val="0"/>
                  <w:marBottom w:val="0"/>
                  <w:divBdr>
                    <w:top w:val="none" w:color="auto" w:sz="0" w:space="0"/>
                    <w:left w:val="none" w:color="auto" w:sz="0" w:space="0"/>
                    <w:bottom w:val="none" w:color="auto" w:sz="0" w:space="0"/>
                    <w:right w:val="none" w:color="auto" w:sz="0" w:space="0"/>
                  </w:divBdr>
                  <w:divsChild>
                    <w:div w:id="1862938260">
                      <w:marLeft w:val="0"/>
                      <w:marRight w:val="0"/>
                      <w:marTop w:val="0"/>
                      <w:marBottom w:val="0"/>
                      <w:divBdr>
                        <w:top w:val="none" w:color="auto" w:sz="0" w:space="0"/>
                        <w:left w:val="none" w:color="auto" w:sz="0" w:space="0"/>
                        <w:bottom w:val="none" w:color="auto" w:sz="0" w:space="0"/>
                        <w:right w:val="none" w:color="auto" w:sz="0" w:space="0"/>
                      </w:divBdr>
                      <w:divsChild>
                        <w:div w:id="223373652">
                          <w:marLeft w:val="0"/>
                          <w:marRight w:val="0"/>
                          <w:marTop w:val="0"/>
                          <w:marBottom w:val="0"/>
                          <w:divBdr>
                            <w:top w:val="none" w:color="auto" w:sz="0" w:space="0"/>
                            <w:left w:val="none" w:color="auto" w:sz="0" w:space="0"/>
                            <w:bottom w:val="none" w:color="auto" w:sz="0" w:space="0"/>
                            <w:right w:val="none" w:color="auto" w:sz="0" w:space="0"/>
                          </w:divBdr>
                          <w:divsChild>
                            <w:div w:id="2139445057">
                              <w:marLeft w:val="0"/>
                              <w:marRight w:val="0"/>
                              <w:marTop w:val="0"/>
                              <w:marBottom w:val="0"/>
                              <w:divBdr>
                                <w:top w:val="none" w:color="auto" w:sz="0" w:space="0"/>
                                <w:left w:val="none" w:color="auto" w:sz="0" w:space="0"/>
                                <w:bottom w:val="none" w:color="auto" w:sz="0" w:space="0"/>
                                <w:right w:val="none" w:color="auto" w:sz="0" w:space="0"/>
                              </w:divBdr>
                              <w:divsChild>
                                <w:div w:id="2048329628">
                                  <w:marLeft w:val="0"/>
                                  <w:marRight w:val="0"/>
                                  <w:marTop w:val="0"/>
                                  <w:marBottom w:val="0"/>
                                  <w:divBdr>
                                    <w:top w:val="none" w:color="auto" w:sz="0" w:space="0"/>
                                    <w:left w:val="none" w:color="auto" w:sz="0" w:space="0"/>
                                    <w:bottom w:val="none" w:color="auto" w:sz="0" w:space="0"/>
                                    <w:right w:val="none" w:color="auto" w:sz="0" w:space="0"/>
                                  </w:divBdr>
                                  <w:divsChild>
                                    <w:div w:id="1491797356">
                                      <w:marLeft w:val="0"/>
                                      <w:marRight w:val="0"/>
                                      <w:marTop w:val="0"/>
                                      <w:marBottom w:val="0"/>
                                      <w:divBdr>
                                        <w:top w:val="single" w:color="F5F5F5" w:sz="6" w:space="0"/>
                                        <w:left w:val="single" w:color="F5F5F5" w:sz="6" w:space="0"/>
                                        <w:bottom w:val="single" w:color="F5F5F5" w:sz="6" w:space="0"/>
                                        <w:right w:val="single" w:color="F5F5F5" w:sz="6" w:space="0"/>
                                      </w:divBdr>
                                      <w:divsChild>
                                        <w:div w:id="642463900">
                                          <w:marLeft w:val="0"/>
                                          <w:marRight w:val="0"/>
                                          <w:marTop w:val="0"/>
                                          <w:marBottom w:val="0"/>
                                          <w:divBdr>
                                            <w:top w:val="none" w:color="auto" w:sz="0" w:space="0"/>
                                            <w:left w:val="none" w:color="auto" w:sz="0" w:space="0"/>
                                            <w:bottom w:val="none" w:color="auto" w:sz="0" w:space="0"/>
                                            <w:right w:val="none" w:color="auto" w:sz="0" w:space="0"/>
                                          </w:divBdr>
                                          <w:divsChild>
                                            <w:div w:id="110854301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color="auto" w:sz="0" w:space="0"/>
        <w:left w:val="none" w:color="auto" w:sz="0" w:space="0"/>
        <w:bottom w:val="none" w:color="auto" w:sz="0" w:space="0"/>
        <w:right w:val="none" w:color="auto" w:sz="0" w:space="0"/>
      </w:divBdr>
      <w:divsChild>
        <w:div w:id="1339429995">
          <w:marLeft w:val="0"/>
          <w:marRight w:val="0"/>
          <w:marTop w:val="0"/>
          <w:marBottom w:val="0"/>
          <w:divBdr>
            <w:top w:val="none" w:color="auto" w:sz="0" w:space="0"/>
            <w:left w:val="none" w:color="auto" w:sz="0" w:space="0"/>
            <w:bottom w:val="none" w:color="auto" w:sz="0" w:space="0"/>
            <w:right w:val="none" w:color="auto" w:sz="0" w:space="0"/>
          </w:divBdr>
          <w:divsChild>
            <w:div w:id="526069355">
              <w:marLeft w:val="0"/>
              <w:marRight w:val="0"/>
              <w:marTop w:val="0"/>
              <w:marBottom w:val="0"/>
              <w:divBdr>
                <w:top w:val="none" w:color="auto" w:sz="0" w:space="0"/>
                <w:left w:val="none" w:color="auto" w:sz="0" w:space="0"/>
                <w:bottom w:val="none" w:color="auto" w:sz="0" w:space="0"/>
                <w:right w:val="none" w:color="auto" w:sz="0" w:space="0"/>
              </w:divBdr>
              <w:divsChild>
                <w:div w:id="1417284453">
                  <w:marLeft w:val="0"/>
                  <w:marRight w:val="0"/>
                  <w:marTop w:val="0"/>
                  <w:marBottom w:val="0"/>
                  <w:divBdr>
                    <w:top w:val="none" w:color="auto" w:sz="0" w:space="0"/>
                    <w:left w:val="none" w:color="auto" w:sz="0" w:space="0"/>
                    <w:bottom w:val="none" w:color="auto" w:sz="0" w:space="0"/>
                    <w:right w:val="none" w:color="auto" w:sz="0" w:space="0"/>
                  </w:divBdr>
                  <w:divsChild>
                    <w:div w:id="2001880685">
                      <w:marLeft w:val="0"/>
                      <w:marRight w:val="0"/>
                      <w:marTop w:val="0"/>
                      <w:marBottom w:val="0"/>
                      <w:divBdr>
                        <w:top w:val="none" w:color="auto" w:sz="0" w:space="0"/>
                        <w:left w:val="none" w:color="auto" w:sz="0" w:space="0"/>
                        <w:bottom w:val="none" w:color="auto" w:sz="0" w:space="0"/>
                        <w:right w:val="none" w:color="auto" w:sz="0" w:space="0"/>
                      </w:divBdr>
                      <w:divsChild>
                        <w:div w:id="1186485974">
                          <w:marLeft w:val="0"/>
                          <w:marRight w:val="0"/>
                          <w:marTop w:val="0"/>
                          <w:marBottom w:val="0"/>
                          <w:divBdr>
                            <w:top w:val="none" w:color="auto" w:sz="0" w:space="0"/>
                            <w:left w:val="none" w:color="auto" w:sz="0" w:space="0"/>
                            <w:bottom w:val="none" w:color="auto" w:sz="0" w:space="0"/>
                            <w:right w:val="none" w:color="auto" w:sz="0" w:space="0"/>
                          </w:divBdr>
                          <w:divsChild>
                            <w:div w:id="1841002369">
                              <w:marLeft w:val="0"/>
                              <w:marRight w:val="0"/>
                              <w:marTop w:val="0"/>
                              <w:marBottom w:val="0"/>
                              <w:divBdr>
                                <w:top w:val="none" w:color="auto" w:sz="0" w:space="0"/>
                                <w:left w:val="none" w:color="auto" w:sz="0" w:space="0"/>
                                <w:bottom w:val="none" w:color="auto" w:sz="0" w:space="0"/>
                                <w:right w:val="none" w:color="auto" w:sz="0" w:space="0"/>
                              </w:divBdr>
                              <w:divsChild>
                                <w:div w:id="1761171668">
                                  <w:marLeft w:val="0"/>
                                  <w:marRight w:val="0"/>
                                  <w:marTop w:val="0"/>
                                  <w:marBottom w:val="0"/>
                                  <w:divBdr>
                                    <w:top w:val="none" w:color="auto" w:sz="0" w:space="0"/>
                                    <w:left w:val="none" w:color="auto" w:sz="0" w:space="0"/>
                                    <w:bottom w:val="none" w:color="auto" w:sz="0" w:space="0"/>
                                    <w:right w:val="none" w:color="auto" w:sz="0" w:space="0"/>
                                  </w:divBdr>
                                  <w:divsChild>
                                    <w:div w:id="1250237194">
                                      <w:marLeft w:val="0"/>
                                      <w:marRight w:val="0"/>
                                      <w:marTop w:val="0"/>
                                      <w:marBottom w:val="0"/>
                                      <w:divBdr>
                                        <w:top w:val="single" w:color="F5F5F5" w:sz="6" w:space="0"/>
                                        <w:left w:val="single" w:color="F5F5F5" w:sz="6" w:space="0"/>
                                        <w:bottom w:val="single" w:color="F5F5F5" w:sz="6" w:space="0"/>
                                        <w:right w:val="single" w:color="F5F5F5" w:sz="6" w:space="0"/>
                                      </w:divBdr>
                                      <w:divsChild>
                                        <w:div w:id="1520971885">
                                          <w:marLeft w:val="0"/>
                                          <w:marRight w:val="0"/>
                                          <w:marTop w:val="0"/>
                                          <w:marBottom w:val="0"/>
                                          <w:divBdr>
                                            <w:top w:val="none" w:color="auto" w:sz="0" w:space="0"/>
                                            <w:left w:val="none" w:color="auto" w:sz="0" w:space="0"/>
                                            <w:bottom w:val="none" w:color="auto" w:sz="0" w:space="0"/>
                                            <w:right w:val="none" w:color="auto" w:sz="0" w:space="0"/>
                                          </w:divBdr>
                                          <w:divsChild>
                                            <w:div w:id="18599125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dbg.sharepoint.com/teams/EZ-NI-TCP/NI-T1290/15%20LifeCycle%20Milestones/Solicitud%20del%20Cliente.pdf" TargetMode="External"/><Relationship Id="rId18" Type="http://schemas.openxmlformats.org/officeDocument/2006/relationships/footer" Target="footer1.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2.xml"/><Relationship Id="rId16" Type="http://schemas.openxmlformats.org/officeDocument/2006/relationships/hyperlink" Target="https://idbg.sharepoint.com/:x:/r/teams/EZ-NI-TCP/NI-T1290/_layouts/15/Doc.aspx?sourcedoc=%7B05C45508-321E-47B6-934A-682FD4F2D39F%7D&amp;file=Plan%20de%20Adquisiciones%20-%20NI-T1290.xlsx&amp;action=default&amp;mobileredirect=true" TargetMode="External"/><Relationship Id="rId20" Type="http://schemas.openxmlformats.org/officeDocument/2006/relationships/footer" Target="footer2.xml"/><Relationship Id="rId29"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1.xml"/><Relationship Id="rId15" Type="http://schemas.openxmlformats.org/officeDocument/2006/relationships/hyperlink" Target="https://idbg.sharepoint.com/:w:/r/teams/EZ-NI-TCP/NI-T1290/_layouts/15/Doc.aspx?sourcedoc=%7B4461D297-9765-426B-B56C-56481A909ACA%7D&amp;action=view&amp;source=https%3A%2F%2Fidbg.sharepoint.com%2Fteams%2FEZ-NI-TCP%2FNI-T1290%2F15%2520LifeCycle%2520Milestones%2FForms%2FAll%2520Documents.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s://idbg.sharepoint.com/:x:/r/teams/EZ-NI-TCP/NI-T1290/_layouts/15/Doc.aspx?sourcedoc=%7B9787C2DF-C3B5-4347-843E-CD832EE85777%7D&amp;action=edit&amp;source=https%3A%2F%2Fidbg.sharepoint.com%2Fteams%2FEZ-NI-TCP%2FNI-T1290%2F15%2520LifeCycle%2520Milestones%2FForms%2FAll%2520Documents.aspx%3FInitialTabId%3DRibbon%252ERead%26VisibilityContext%3DWSSTabPersistence" TargetMode="External"/><Relationship Id="rId22" Type="http://schemas.openxmlformats.org/officeDocument/2006/relationships/glossaryDocument" Target="glossary/document.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idbg.sharepoint.com/teams/EZ-NI-TCP/NI-T1290/15%20LifeCycle%20Milestones/CaptuData.pdf"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F40E53B-50DA-4ABF-897B-222BABEEA5C5}"/>
      </w:docPartPr>
      <w:docPartBody>
        <w:p w:rsidR="00342EB6" w:rsidRDefault="00B31379">
          <w:r w:rsidRPr="009C1259">
            <w:rPr>
              <w:rStyle w:val="PlaceholderText"/>
            </w:rPr>
            <w:t>Haga clic aquí para escribir texto.</w:t>
          </w:r>
        </w:p>
      </w:docPartBody>
    </w:docPart>
    <w:docPart>
      <w:docPartPr>
        <w:name w:val="6BE1AC1B3BFD44CA9AE3DDFEC64CB792"/>
        <w:category>
          <w:name w:val="General"/>
          <w:gallery w:val="placeholder"/>
        </w:category>
        <w:types>
          <w:type w:val="bbPlcHdr"/>
        </w:types>
        <w:behaviors>
          <w:behavior w:val="content"/>
        </w:behaviors>
        <w:guid w:val="{33CD215E-336A-4E06-B0C5-AC1120511B47}"/>
      </w:docPartPr>
      <w:docPartBody>
        <w:p w:rsidR="008333C9" w:rsidP="00641BDA" w:rsidRDefault="00641BDA">
          <w:pPr>
            <w:pStyle w:val="6BE1AC1B3BFD44CA9AE3DDFEC64CB792"/>
          </w:pPr>
          <w:r w:rsidRPr="004A7024">
            <w:rPr>
              <w:rFonts w:ascii="Arial" w:hAnsi="Arial" w:eastAsia="Arial" w:cs="Arial"/>
              <w:sz w:val="18"/>
              <w:szCs w:val="18"/>
            </w:rPr>
            <w:t xml:space="preserve"> </w:t>
          </w:r>
        </w:p>
      </w:docPartBody>
    </w:docPart>
    <w:docPart>
      <w:docPartPr>
        <w:name w:val="CCF11C844F2047F7A1A55376300D2BC9"/>
        <w:category>
          <w:name w:val="General"/>
          <w:gallery w:val="placeholder"/>
        </w:category>
        <w:types>
          <w:type w:val="bbPlcHdr"/>
        </w:types>
        <w:behaviors>
          <w:behavior w:val="content"/>
        </w:behaviors>
        <w:guid w:val="{2925D4C7-4BE0-4203-BF92-BBEED38925A8}"/>
      </w:docPartPr>
      <w:docPartBody>
        <w:p w:rsidR="008333C9" w:rsidP="00641BDA" w:rsidRDefault="00641BDA">
          <w:pPr>
            <w:pStyle w:val="CCF11C844F2047F7A1A55376300D2BC9"/>
          </w:pPr>
          <w:r>
            <w:rPr>
              <w:rFonts w:ascii="Arial" w:hAnsi="Arial" w:eastAsia="Arial" w:cs="Arial"/>
              <w:sz w:val="18"/>
              <w:szCs w:val="18"/>
            </w:rPr>
            <w:t xml:space="preserve"> </w:t>
          </w:r>
        </w:p>
      </w:docPartBody>
    </w:docPart>
    <w:docPart>
      <w:docPartPr>
        <w:name w:val="0796E8C47B384A38B57F36BEBB7F0034"/>
        <w:category>
          <w:name w:val="General"/>
          <w:gallery w:val="placeholder"/>
        </w:category>
        <w:types>
          <w:type w:val="bbPlcHdr"/>
        </w:types>
        <w:behaviors>
          <w:behavior w:val="content"/>
        </w:behaviors>
        <w:guid w:val="{AE542946-9F03-4AA9-B7E0-B8B46D713C56}"/>
      </w:docPartPr>
      <w:docPartBody>
        <w:p w:rsidR="008333C9" w:rsidP="00641BDA" w:rsidRDefault="00641BDA">
          <w:pPr>
            <w:pStyle w:val="0796E8C47B384A38B57F36BEBB7F0034"/>
          </w:pPr>
          <w:r w:rsidRPr="004A7024">
            <w:rPr>
              <w:rFonts w:ascii="Arial" w:hAnsi="Arial" w:eastAsia="Arial" w:cs="Arial"/>
              <w:sz w:val="18"/>
              <w:szCs w:val="18"/>
            </w:rPr>
            <w:t xml:space="preserve"> </w:t>
          </w:r>
        </w:p>
      </w:docPartBody>
    </w:docPart>
    <w:docPart>
      <w:docPartPr>
        <w:name w:val="E8F9417262194A958303E64584EBF5DF"/>
        <w:category>
          <w:name w:val="General"/>
          <w:gallery w:val="placeholder"/>
        </w:category>
        <w:types>
          <w:type w:val="bbPlcHdr"/>
        </w:types>
        <w:behaviors>
          <w:behavior w:val="content"/>
        </w:behaviors>
        <w:guid w:val="{442EC95E-74E2-4AE3-9A87-5035AC6DF371}"/>
      </w:docPartPr>
      <w:docPartBody>
        <w:p w:rsidR="008333C9" w:rsidP="00641BDA" w:rsidRDefault="00641BDA">
          <w:pPr>
            <w:pStyle w:val="E8F9417262194A958303E64584EBF5DF"/>
          </w:pPr>
          <w:r>
            <w:rPr>
              <w:rFonts w:ascii="Arial" w:hAnsi="Arial" w:eastAsia="Arial" w:cs="Arial"/>
              <w:sz w:val="18"/>
              <w:szCs w:val="18"/>
            </w:rPr>
            <w:t xml:space="preserve"> </w:t>
          </w:r>
        </w:p>
      </w:docPartBody>
    </w:docPart>
    <w:docPart>
      <w:docPartPr>
        <w:name w:val="38393CD9E4A046FAB39EF9648B7779E3"/>
        <w:category>
          <w:name w:val="General"/>
          <w:gallery w:val="placeholder"/>
        </w:category>
        <w:types>
          <w:type w:val="bbPlcHdr"/>
        </w:types>
        <w:behaviors>
          <w:behavior w:val="content"/>
        </w:behaviors>
        <w:guid w:val="{A2E79436-A358-4F2E-87FA-D2EE1D5D416E}"/>
      </w:docPartPr>
      <w:docPartBody>
        <w:p w:rsidR="008333C9" w:rsidP="00641BDA" w:rsidRDefault="00641BDA">
          <w:pPr>
            <w:pStyle w:val="38393CD9E4A046FAB39EF9648B7779E3"/>
          </w:pPr>
          <w:r w:rsidRPr="004A7024">
            <w:rPr>
              <w:rFonts w:ascii="Arial" w:hAnsi="Arial" w:eastAsia="Arial" w:cs="Arial"/>
              <w:sz w:val="18"/>
              <w:szCs w:val="18"/>
            </w:rPr>
            <w:t xml:space="preserve"> </w:t>
          </w:r>
        </w:p>
      </w:docPartBody>
    </w:docPart>
    <w:docPart>
      <w:docPartPr>
        <w:name w:val="922C2038428843E49813ECC30232B9EA"/>
        <w:category>
          <w:name w:val="General"/>
          <w:gallery w:val="placeholder"/>
        </w:category>
        <w:types>
          <w:type w:val="bbPlcHdr"/>
        </w:types>
        <w:behaviors>
          <w:behavior w:val="content"/>
        </w:behaviors>
        <w:guid w:val="{46D783CB-864A-4D5A-92B0-39B7BB2924A1}"/>
      </w:docPartPr>
      <w:docPartBody>
        <w:p w:rsidR="008333C9" w:rsidP="00641BDA" w:rsidRDefault="00641BDA">
          <w:pPr>
            <w:pStyle w:val="922C2038428843E49813ECC30232B9EA"/>
          </w:pPr>
          <w:r w:rsidRPr="004A7024">
            <w:rPr>
              <w:rFonts w:ascii="Arial" w:hAnsi="Arial" w:eastAsia="Arial" w:cs="Arial"/>
              <w:sz w:val="18"/>
              <w:szCs w:val="18"/>
            </w:rPr>
            <w:t xml:space="preserve"> </w:t>
          </w:r>
        </w:p>
      </w:docPartBody>
    </w:docPart>
    <w:docPart>
      <w:docPartPr>
        <w:name w:val="4AC595D528904D5587C31890E17D9243"/>
        <w:category>
          <w:name w:val="General"/>
          <w:gallery w:val="placeholder"/>
        </w:category>
        <w:types>
          <w:type w:val="bbPlcHdr"/>
        </w:types>
        <w:behaviors>
          <w:behavior w:val="content"/>
        </w:behaviors>
        <w:guid w:val="{8EE09588-0435-42B9-8447-3085D65D68DD}"/>
      </w:docPartPr>
      <w:docPartBody>
        <w:p w:rsidR="008333C9" w:rsidP="00641BDA" w:rsidRDefault="00641BDA">
          <w:pPr>
            <w:pStyle w:val="4AC595D528904D5587C31890E17D9243"/>
          </w:pPr>
          <w:r>
            <w:rPr>
              <w:rFonts w:ascii="Arial" w:hAnsi="Arial" w:eastAsia="Arial" w:cs="Arial"/>
              <w:sz w:val="18"/>
              <w:szCs w:val="18"/>
            </w:rPr>
            <w:t xml:space="preserve"> </w:t>
          </w:r>
        </w:p>
      </w:docPartBody>
    </w:docPart>
    <w:docPart>
      <w:docPartPr>
        <w:name w:val="6CDF1374C2A1427FB05C4338891FCA6F"/>
        <w:category>
          <w:name w:val="General"/>
          <w:gallery w:val="placeholder"/>
        </w:category>
        <w:types>
          <w:type w:val="bbPlcHdr"/>
        </w:types>
        <w:behaviors>
          <w:behavior w:val="content"/>
        </w:behaviors>
        <w:guid w:val="{AAD79DF0-ECCB-445F-9083-855550B8C26E}"/>
      </w:docPartPr>
      <w:docPartBody>
        <w:p w:rsidR="008333C9" w:rsidP="00641BDA" w:rsidRDefault="00641BDA">
          <w:pPr>
            <w:pStyle w:val="6CDF1374C2A1427FB05C4338891FCA6F"/>
          </w:pPr>
          <w:r>
            <w:rPr>
              <w:rFonts w:ascii="Arial" w:hAnsi="Arial" w:eastAsia="Arial" w:cs="Arial"/>
              <w:sz w:val="18"/>
              <w:szCs w:val="18"/>
            </w:rPr>
            <w:t xml:space="preserve"> </w:t>
          </w:r>
        </w:p>
      </w:docPartBody>
    </w:docPart>
    <w:docPart>
      <w:docPartPr>
        <w:name w:val="FBB2429934204C46A5928F37F4D5BD2D"/>
        <w:category>
          <w:name w:val="General"/>
          <w:gallery w:val="placeholder"/>
        </w:category>
        <w:types>
          <w:type w:val="bbPlcHdr"/>
        </w:types>
        <w:behaviors>
          <w:behavior w:val="content"/>
        </w:behaviors>
        <w:guid w:val="{CF476FC6-84EE-4BFA-A876-25A9791D7C55}"/>
      </w:docPartPr>
      <w:docPartBody>
        <w:p w:rsidR="008333C9" w:rsidP="00641BDA" w:rsidRDefault="00641BDA">
          <w:pPr>
            <w:pStyle w:val="FBB2429934204C46A5928F37F4D5BD2D"/>
          </w:pPr>
          <w:r>
            <w:rPr>
              <w:rFonts w:ascii="Arial" w:hAnsi="Arial" w:eastAsia="Arial" w:cs="Arial"/>
              <w:sz w:val="18"/>
              <w:szCs w:val="18"/>
            </w:rPr>
            <w:t xml:space="preserve"> </w:t>
          </w:r>
        </w:p>
      </w:docPartBody>
    </w:docPart>
    <w:docPart>
      <w:docPartPr>
        <w:name w:val="C49ED26498B1461F96D17A5B1A0302AF"/>
        <w:category>
          <w:name w:val="General"/>
          <w:gallery w:val="placeholder"/>
        </w:category>
        <w:types>
          <w:type w:val="bbPlcHdr"/>
        </w:types>
        <w:behaviors>
          <w:behavior w:val="content"/>
        </w:behaviors>
        <w:guid w:val="{20E46EAA-A40B-46BE-8CD6-AD4FA810959E}"/>
      </w:docPartPr>
      <w:docPartBody>
        <w:p w:rsidR="008333C9" w:rsidP="00641BDA" w:rsidRDefault="00641BDA">
          <w:pPr>
            <w:pStyle w:val="C49ED26498B1461F96D17A5B1A0302AF"/>
          </w:pPr>
          <w:r>
            <w:rPr>
              <w:rFonts w:ascii="Arial" w:hAnsi="Arial" w:eastAsia="Arial" w:cs="Arial"/>
              <w:sz w:val="18"/>
              <w:szCs w:val="18"/>
            </w:rPr>
            <w:t xml:space="preserve"> </w:t>
          </w:r>
        </w:p>
      </w:docPartBody>
    </w:docPart>
    <w:docPart>
      <w:docPartPr>
        <w:name w:val="DF20331DC7F743C0A4D9F8B4E66EDB7A"/>
        <w:category>
          <w:name w:val="General"/>
          <w:gallery w:val="placeholder"/>
        </w:category>
        <w:types>
          <w:type w:val="bbPlcHdr"/>
        </w:types>
        <w:behaviors>
          <w:behavior w:val="content"/>
        </w:behaviors>
        <w:guid w:val="{34B965A9-234A-4666-A58C-3B02A99DD019}"/>
      </w:docPartPr>
      <w:docPartBody>
        <w:p w:rsidR="008333C9" w:rsidP="00641BDA" w:rsidRDefault="00641BDA">
          <w:pPr>
            <w:pStyle w:val="DF20331DC7F743C0A4D9F8B4E66EDB7A"/>
          </w:pPr>
          <w:r>
            <w:rPr>
              <w:rFonts w:ascii="Arial" w:hAnsi="Arial" w:eastAsia="Arial" w:cs="Arial"/>
              <w:sz w:val="18"/>
              <w:szCs w:val="18"/>
            </w:rPr>
            <w:t xml:space="preserve"> </w:t>
          </w:r>
        </w:p>
      </w:docPartBody>
    </w:docPart>
    <w:docPart>
      <w:docPartPr>
        <w:name w:val="80D50B3AAFD14AD4B3A6392C4A5A7E66"/>
        <w:category>
          <w:name w:val="General"/>
          <w:gallery w:val="placeholder"/>
        </w:category>
        <w:types>
          <w:type w:val="bbPlcHdr"/>
        </w:types>
        <w:behaviors>
          <w:behavior w:val="content"/>
        </w:behaviors>
        <w:guid w:val="{0AC58DF3-C24F-4E6C-8B93-9DE049D3B6CE}"/>
      </w:docPartPr>
      <w:docPartBody>
        <w:p w:rsidR="008333C9" w:rsidP="00641BDA" w:rsidRDefault="00641BDA">
          <w:pPr>
            <w:pStyle w:val="80D50B3AAFD14AD4B3A6392C4A5A7E66"/>
          </w:pPr>
          <w:r>
            <w:rPr>
              <w:rFonts w:ascii="Arial" w:hAnsi="Arial" w:eastAsia="Arial" w:cs="Arial"/>
              <w:sz w:val="18"/>
              <w:szCs w:val="18"/>
            </w:rPr>
            <w:t xml:space="preserve"> </w:t>
          </w:r>
        </w:p>
      </w:docPartBody>
    </w:docPart>
    <w:docPart>
      <w:docPartPr>
        <w:name w:val="5A2F80341892454F87BEF6AEB2F1272B"/>
        <w:category>
          <w:name w:val="General"/>
          <w:gallery w:val="placeholder"/>
        </w:category>
        <w:types>
          <w:type w:val="bbPlcHdr"/>
        </w:types>
        <w:behaviors>
          <w:behavior w:val="content"/>
        </w:behaviors>
        <w:guid w:val="{28B27DE5-492E-4FFB-BDEB-230177865794}"/>
      </w:docPartPr>
      <w:docPartBody>
        <w:p w:rsidR="008333C9" w:rsidP="00641BDA" w:rsidRDefault="00641BDA">
          <w:pPr>
            <w:pStyle w:val="5A2F80341892454F87BEF6AEB2F1272B"/>
          </w:pPr>
          <w:r>
            <w:rPr>
              <w:rFonts w:ascii="Arial" w:hAnsi="Arial" w:eastAsia="Arial" w:cs="Arial"/>
              <w:sz w:val="18"/>
              <w:szCs w:val="18"/>
            </w:rPr>
            <w:t xml:space="preserve"> </w:t>
          </w:r>
        </w:p>
      </w:docPartBody>
    </w:docPart>
    <w:docPart>
      <w:docPartPr>
        <w:name w:val="0A885B2BC45C463694DD28801D0955A4"/>
        <w:category>
          <w:name w:val="General"/>
          <w:gallery w:val="placeholder"/>
        </w:category>
        <w:types>
          <w:type w:val="bbPlcHdr"/>
        </w:types>
        <w:behaviors>
          <w:behavior w:val="content"/>
        </w:behaviors>
        <w:guid w:val="{00467D79-EC22-49A2-BD2D-1045CB8AB015}"/>
      </w:docPartPr>
      <w:docPartBody>
        <w:p w:rsidR="008333C9" w:rsidP="00641BDA" w:rsidRDefault="00641BDA">
          <w:pPr>
            <w:pStyle w:val="0A885B2BC45C463694DD28801D0955A4"/>
          </w:pPr>
          <w:r>
            <w:rPr>
              <w:rFonts w:ascii="Arial" w:hAnsi="Arial" w:eastAsia="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A4"/>
    <w:rsid w:val="00000908"/>
    <w:rsid w:val="0003726D"/>
    <w:rsid w:val="00040CA8"/>
    <w:rsid w:val="00074AF8"/>
    <w:rsid w:val="000B4879"/>
    <w:rsid w:val="0010463D"/>
    <w:rsid w:val="00181AE1"/>
    <w:rsid w:val="001D4648"/>
    <w:rsid w:val="00223B32"/>
    <w:rsid w:val="00227104"/>
    <w:rsid w:val="002303E3"/>
    <w:rsid w:val="002A23C0"/>
    <w:rsid w:val="002D146C"/>
    <w:rsid w:val="002F4869"/>
    <w:rsid w:val="00326606"/>
    <w:rsid w:val="00342EB6"/>
    <w:rsid w:val="003434AB"/>
    <w:rsid w:val="003521AF"/>
    <w:rsid w:val="003E6CAD"/>
    <w:rsid w:val="00443C38"/>
    <w:rsid w:val="00490646"/>
    <w:rsid w:val="004A1FFE"/>
    <w:rsid w:val="004D3896"/>
    <w:rsid w:val="00530888"/>
    <w:rsid w:val="00543320"/>
    <w:rsid w:val="00551044"/>
    <w:rsid w:val="00580C97"/>
    <w:rsid w:val="00641BDA"/>
    <w:rsid w:val="0064336D"/>
    <w:rsid w:val="00667045"/>
    <w:rsid w:val="006D0A62"/>
    <w:rsid w:val="0077600D"/>
    <w:rsid w:val="007941BA"/>
    <w:rsid w:val="007A78D4"/>
    <w:rsid w:val="007F005E"/>
    <w:rsid w:val="00824A47"/>
    <w:rsid w:val="008333C9"/>
    <w:rsid w:val="00934578"/>
    <w:rsid w:val="0096270C"/>
    <w:rsid w:val="009E50D5"/>
    <w:rsid w:val="009F6E93"/>
    <w:rsid w:val="00A02524"/>
    <w:rsid w:val="00A0698B"/>
    <w:rsid w:val="00A33067"/>
    <w:rsid w:val="00A541A3"/>
    <w:rsid w:val="00A83540"/>
    <w:rsid w:val="00B07709"/>
    <w:rsid w:val="00B31379"/>
    <w:rsid w:val="00B5555D"/>
    <w:rsid w:val="00BE6FF9"/>
    <w:rsid w:val="00C262DB"/>
    <w:rsid w:val="00C572E2"/>
    <w:rsid w:val="00C90AA9"/>
    <w:rsid w:val="00C979D4"/>
    <w:rsid w:val="00CC7780"/>
    <w:rsid w:val="00D9221B"/>
    <w:rsid w:val="00DC7FA7"/>
    <w:rsid w:val="00DD3AC1"/>
    <w:rsid w:val="00DD7636"/>
    <w:rsid w:val="00DE010B"/>
    <w:rsid w:val="00E07EA4"/>
    <w:rsid w:val="00E15C6D"/>
    <w:rsid w:val="00E83425"/>
    <w:rsid w:val="00E97AFB"/>
    <w:rsid w:val="00EE7C7C"/>
    <w:rsid w:val="00F47F3C"/>
    <w:rsid w:val="00F51524"/>
    <w:rsid w:val="00FE7B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A16A7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41BDA"/>
    <w:rPr>
      <w:color w:val="808080"/>
    </w:rPr>
  </w:style>
  <w:style w:type="paragraph" w:styleId="5CC11EF8719B434E932AC90593361180" w:customStyle="1">
    <w:name w:val="5CC11EF8719B434E932AC90593361180"/>
    <w:rsid w:val="00E07EA4"/>
  </w:style>
  <w:style w:type="paragraph" w:styleId="217EA345EFD4439BBF7BB61D0244D59E" w:customStyle="1">
    <w:name w:val="217EA345EFD4439BBF7BB61D0244D59E"/>
    <w:rsid w:val="00E07EA4"/>
  </w:style>
  <w:style w:type="paragraph" w:styleId="05AE4C8040D14C628FB8FF54406E8093" w:customStyle="1">
    <w:name w:val="05AE4C8040D14C628FB8FF54406E8093"/>
    <w:rsid w:val="00E07EA4"/>
  </w:style>
  <w:style w:type="paragraph" w:styleId="192284216B8A43C28DA7E849FDC4A5CA" w:customStyle="1">
    <w:name w:val="192284216B8A43C28DA7E849FDC4A5CA"/>
    <w:rsid w:val="00E07EA4"/>
  </w:style>
  <w:style w:type="paragraph" w:styleId="7ED39F670CB64934A3A49D4CC3D49A9F" w:customStyle="1">
    <w:name w:val="7ED39F670CB64934A3A49D4CC3D49A9F"/>
    <w:rsid w:val="00E07EA4"/>
  </w:style>
  <w:style w:type="paragraph" w:styleId="6F27515948EB418385AAAF3BD05C527D" w:customStyle="1">
    <w:name w:val="6F27515948EB418385AAAF3BD05C527D"/>
    <w:rsid w:val="00E07EA4"/>
  </w:style>
  <w:style w:type="paragraph" w:styleId="95E613D67EA64EE48C11AB980A00456D" w:customStyle="1">
    <w:name w:val="95E613D67EA64EE48C11AB980A00456D"/>
    <w:rsid w:val="00E07EA4"/>
  </w:style>
  <w:style w:type="paragraph" w:styleId="816AD81DF36C43799B29935B15C9E74C" w:customStyle="1">
    <w:name w:val="816AD81DF36C43799B29935B15C9E74C"/>
    <w:rsid w:val="00E07EA4"/>
  </w:style>
  <w:style w:type="paragraph" w:styleId="B64A5FCE4440437C888DC91A22B4F64E" w:customStyle="1">
    <w:name w:val="B64A5FCE4440437C888DC91A22B4F64E"/>
    <w:rsid w:val="00E07EA4"/>
  </w:style>
  <w:style w:type="paragraph" w:styleId="1AAAD874167041B2AD691A176CA2017B" w:customStyle="1">
    <w:name w:val="1AAAD874167041B2AD691A176CA2017B"/>
    <w:rsid w:val="00E07EA4"/>
  </w:style>
  <w:style w:type="paragraph" w:styleId="A561EEE99F6944F79831E0C90388AF61" w:customStyle="1">
    <w:name w:val="A561EEE99F6944F79831E0C90388AF61"/>
    <w:rsid w:val="00E07EA4"/>
  </w:style>
  <w:style w:type="paragraph" w:styleId="BC224374B2F644199F0E3BE514C0C673" w:customStyle="1">
    <w:name w:val="BC224374B2F644199F0E3BE514C0C673"/>
    <w:rsid w:val="00E07EA4"/>
  </w:style>
  <w:style w:type="paragraph" w:styleId="BA48BD2B225045C7B828311ED886C659" w:customStyle="1">
    <w:name w:val="BA48BD2B225045C7B828311ED886C659"/>
    <w:rsid w:val="00E07EA4"/>
  </w:style>
  <w:style w:type="paragraph" w:styleId="B90AE1E4F7344CEE850A534EDC6BD0D3" w:customStyle="1">
    <w:name w:val="B90AE1E4F7344CEE850A534EDC6BD0D3"/>
    <w:rsid w:val="00E07EA4"/>
  </w:style>
  <w:style w:type="paragraph" w:styleId="D509612652D64EB2A01F433E848683D9" w:customStyle="1">
    <w:name w:val="D509612652D64EB2A01F433E848683D9"/>
    <w:rsid w:val="00E07EA4"/>
  </w:style>
  <w:style w:type="paragraph" w:styleId="961DE1AAE8914D61B6E71A56409D3D38" w:customStyle="1">
    <w:name w:val="961DE1AAE8914D61B6E71A56409D3D38"/>
    <w:rsid w:val="00E07EA4"/>
  </w:style>
  <w:style w:type="paragraph" w:styleId="CB22452B1DF74D049CFED79C951FAFC7" w:customStyle="1">
    <w:name w:val="CB22452B1DF74D049CFED79C951FAFC7"/>
    <w:rsid w:val="00E07EA4"/>
  </w:style>
  <w:style w:type="paragraph" w:styleId="C4F39090CBD84901BCA0C3853C84B479" w:customStyle="1">
    <w:name w:val="C4F39090CBD84901BCA0C3853C84B479"/>
    <w:rsid w:val="00E07EA4"/>
  </w:style>
  <w:style w:type="paragraph" w:styleId="C48129E03CC84C0F8ADE8D8B9415FE82" w:customStyle="1">
    <w:name w:val="C48129E03CC84C0F8ADE8D8B9415FE82"/>
    <w:rsid w:val="00E07EA4"/>
  </w:style>
  <w:style w:type="paragraph" w:styleId="E9EE105B93164D7D97F51F1855ABC201" w:customStyle="1">
    <w:name w:val="E9EE105B93164D7D97F51F1855ABC201"/>
    <w:rsid w:val="00E07EA4"/>
  </w:style>
  <w:style w:type="paragraph" w:styleId="5CC11EF8719B434E932AC905933611801" w:customStyle="1">
    <w:name w:val="5CC11EF8719B434E932AC905933611801"/>
    <w:rsid w:val="00580C97"/>
    <w:rPr>
      <w:lang w:val="en-US" w:eastAsia="en-US"/>
    </w:rPr>
  </w:style>
  <w:style w:type="paragraph" w:styleId="217EA345EFD4439BBF7BB61D0244D59E1" w:customStyle="1">
    <w:name w:val="217EA345EFD4439BBF7BB61D0244D59E1"/>
    <w:rsid w:val="00580C97"/>
    <w:rPr>
      <w:lang w:val="en-US" w:eastAsia="en-US"/>
    </w:rPr>
  </w:style>
  <w:style w:type="paragraph" w:styleId="05AE4C8040D14C628FB8FF54406E80931" w:customStyle="1">
    <w:name w:val="05AE4C8040D14C628FB8FF54406E80931"/>
    <w:rsid w:val="00580C97"/>
    <w:rPr>
      <w:lang w:val="en-US" w:eastAsia="en-US"/>
    </w:rPr>
  </w:style>
  <w:style w:type="paragraph" w:styleId="192284216B8A43C28DA7E849FDC4A5CA1" w:customStyle="1">
    <w:name w:val="192284216B8A43C28DA7E849FDC4A5CA1"/>
    <w:rsid w:val="00580C97"/>
    <w:rPr>
      <w:lang w:val="en-US" w:eastAsia="en-US"/>
    </w:rPr>
  </w:style>
  <w:style w:type="paragraph" w:styleId="7ED39F670CB64934A3A49D4CC3D49A9F1" w:customStyle="1">
    <w:name w:val="7ED39F670CB64934A3A49D4CC3D49A9F1"/>
    <w:rsid w:val="00580C97"/>
    <w:rPr>
      <w:lang w:val="en-US" w:eastAsia="en-US"/>
    </w:rPr>
  </w:style>
  <w:style w:type="paragraph" w:styleId="6F27515948EB418385AAAF3BD05C527D1" w:customStyle="1">
    <w:name w:val="6F27515948EB418385AAAF3BD05C527D1"/>
    <w:rsid w:val="00580C97"/>
    <w:rPr>
      <w:lang w:val="en-US" w:eastAsia="en-US"/>
    </w:rPr>
  </w:style>
  <w:style w:type="paragraph" w:styleId="95E613D67EA64EE48C11AB980A00456D1" w:customStyle="1">
    <w:name w:val="95E613D67EA64EE48C11AB980A00456D1"/>
    <w:rsid w:val="00580C97"/>
    <w:rPr>
      <w:lang w:val="en-US" w:eastAsia="en-US"/>
    </w:rPr>
  </w:style>
  <w:style w:type="paragraph" w:styleId="816AD81DF36C43799B29935B15C9E74C1" w:customStyle="1">
    <w:name w:val="816AD81DF36C43799B29935B15C9E74C1"/>
    <w:rsid w:val="00580C97"/>
    <w:rPr>
      <w:lang w:val="en-US" w:eastAsia="en-US"/>
    </w:rPr>
  </w:style>
  <w:style w:type="paragraph" w:styleId="B64A5FCE4440437C888DC91A22B4F64E1" w:customStyle="1">
    <w:name w:val="B64A5FCE4440437C888DC91A22B4F64E1"/>
    <w:rsid w:val="00580C97"/>
    <w:rPr>
      <w:lang w:val="en-US" w:eastAsia="en-US"/>
    </w:rPr>
  </w:style>
  <w:style w:type="paragraph" w:styleId="1AAAD874167041B2AD691A176CA2017B1" w:customStyle="1">
    <w:name w:val="1AAAD874167041B2AD691A176CA2017B1"/>
    <w:rsid w:val="00580C97"/>
    <w:rPr>
      <w:lang w:val="en-US" w:eastAsia="en-US"/>
    </w:rPr>
  </w:style>
  <w:style w:type="paragraph" w:styleId="A561EEE99F6944F79831E0C90388AF611" w:customStyle="1">
    <w:name w:val="A561EEE99F6944F79831E0C90388AF611"/>
    <w:rsid w:val="00580C97"/>
    <w:rPr>
      <w:lang w:val="en-US" w:eastAsia="en-US"/>
    </w:rPr>
  </w:style>
  <w:style w:type="paragraph" w:styleId="BC224374B2F644199F0E3BE514C0C6731" w:customStyle="1">
    <w:name w:val="BC224374B2F644199F0E3BE514C0C6731"/>
    <w:rsid w:val="00580C97"/>
    <w:rPr>
      <w:lang w:val="en-US" w:eastAsia="en-US"/>
    </w:rPr>
  </w:style>
  <w:style w:type="paragraph" w:styleId="BA48BD2B225045C7B828311ED886C6591" w:customStyle="1">
    <w:name w:val="BA48BD2B225045C7B828311ED886C6591"/>
    <w:rsid w:val="00580C97"/>
    <w:rPr>
      <w:lang w:val="en-US" w:eastAsia="en-US"/>
    </w:rPr>
  </w:style>
  <w:style w:type="paragraph" w:styleId="B90AE1E4F7344CEE850A534EDC6BD0D31" w:customStyle="1">
    <w:name w:val="B90AE1E4F7344CEE850A534EDC6BD0D31"/>
    <w:rsid w:val="00580C97"/>
    <w:rPr>
      <w:lang w:val="en-US" w:eastAsia="en-US"/>
    </w:rPr>
  </w:style>
  <w:style w:type="paragraph" w:styleId="D509612652D64EB2A01F433E848683D91" w:customStyle="1">
    <w:name w:val="D509612652D64EB2A01F433E848683D91"/>
    <w:rsid w:val="00580C97"/>
    <w:rPr>
      <w:lang w:val="en-US" w:eastAsia="en-US"/>
    </w:rPr>
  </w:style>
  <w:style w:type="paragraph" w:styleId="961DE1AAE8914D61B6E71A56409D3D381" w:customStyle="1">
    <w:name w:val="961DE1AAE8914D61B6E71A56409D3D381"/>
    <w:rsid w:val="00580C97"/>
    <w:rPr>
      <w:lang w:val="en-US" w:eastAsia="en-US"/>
    </w:rPr>
  </w:style>
  <w:style w:type="paragraph" w:styleId="CB22452B1DF74D049CFED79C951FAFC71" w:customStyle="1">
    <w:name w:val="CB22452B1DF74D049CFED79C951FAFC71"/>
    <w:rsid w:val="00580C97"/>
    <w:rPr>
      <w:lang w:val="en-US" w:eastAsia="en-US"/>
    </w:rPr>
  </w:style>
  <w:style w:type="paragraph" w:styleId="C4F39090CBD84901BCA0C3853C84B4791" w:customStyle="1">
    <w:name w:val="C4F39090CBD84901BCA0C3853C84B4791"/>
    <w:rsid w:val="00580C97"/>
    <w:rPr>
      <w:lang w:val="en-US" w:eastAsia="en-US"/>
    </w:rPr>
  </w:style>
  <w:style w:type="paragraph" w:styleId="C48129E03CC84C0F8ADE8D8B9415FE821" w:customStyle="1">
    <w:name w:val="C48129E03CC84C0F8ADE8D8B9415FE821"/>
    <w:rsid w:val="00580C97"/>
    <w:rPr>
      <w:lang w:val="en-US" w:eastAsia="en-US"/>
    </w:rPr>
  </w:style>
  <w:style w:type="paragraph" w:styleId="E9EE105B93164D7D97F51F1855ABC2011" w:customStyle="1">
    <w:name w:val="E9EE105B93164D7D97F51F1855ABC2011"/>
    <w:rsid w:val="00580C97"/>
    <w:rPr>
      <w:lang w:val="en-US" w:eastAsia="en-US"/>
    </w:rPr>
  </w:style>
  <w:style w:type="paragraph" w:styleId="5CC11EF8719B434E932AC905933611802" w:customStyle="1">
    <w:name w:val="5CC11EF8719B434E932AC905933611802"/>
    <w:rsid w:val="00C90AA9"/>
    <w:rPr>
      <w:lang w:val="en-US" w:eastAsia="en-US"/>
    </w:rPr>
  </w:style>
  <w:style w:type="paragraph" w:styleId="217EA345EFD4439BBF7BB61D0244D59E2" w:customStyle="1">
    <w:name w:val="217EA345EFD4439BBF7BB61D0244D59E2"/>
    <w:rsid w:val="00C90AA9"/>
    <w:rPr>
      <w:lang w:val="en-US" w:eastAsia="en-US"/>
    </w:rPr>
  </w:style>
  <w:style w:type="paragraph" w:styleId="05AE4C8040D14C628FB8FF54406E80932" w:customStyle="1">
    <w:name w:val="05AE4C8040D14C628FB8FF54406E80932"/>
    <w:rsid w:val="00C90AA9"/>
    <w:rPr>
      <w:lang w:val="en-US" w:eastAsia="en-US"/>
    </w:rPr>
  </w:style>
  <w:style w:type="paragraph" w:styleId="192284216B8A43C28DA7E849FDC4A5CA2" w:customStyle="1">
    <w:name w:val="192284216B8A43C28DA7E849FDC4A5CA2"/>
    <w:rsid w:val="00C90AA9"/>
    <w:rPr>
      <w:lang w:val="en-US" w:eastAsia="en-US"/>
    </w:rPr>
  </w:style>
  <w:style w:type="paragraph" w:styleId="7ED39F670CB64934A3A49D4CC3D49A9F2" w:customStyle="1">
    <w:name w:val="7ED39F670CB64934A3A49D4CC3D49A9F2"/>
    <w:rsid w:val="00C90AA9"/>
    <w:rPr>
      <w:lang w:val="en-US" w:eastAsia="en-US"/>
    </w:rPr>
  </w:style>
  <w:style w:type="paragraph" w:styleId="6F27515948EB418385AAAF3BD05C527D2" w:customStyle="1">
    <w:name w:val="6F27515948EB418385AAAF3BD05C527D2"/>
    <w:rsid w:val="00C90AA9"/>
    <w:rPr>
      <w:lang w:val="en-US" w:eastAsia="en-US"/>
    </w:rPr>
  </w:style>
  <w:style w:type="paragraph" w:styleId="95E613D67EA64EE48C11AB980A00456D2" w:customStyle="1">
    <w:name w:val="95E613D67EA64EE48C11AB980A00456D2"/>
    <w:rsid w:val="00C90AA9"/>
    <w:rPr>
      <w:lang w:val="en-US" w:eastAsia="en-US"/>
    </w:rPr>
  </w:style>
  <w:style w:type="paragraph" w:styleId="816AD81DF36C43799B29935B15C9E74C2" w:customStyle="1">
    <w:name w:val="816AD81DF36C43799B29935B15C9E74C2"/>
    <w:rsid w:val="00C90AA9"/>
    <w:rPr>
      <w:lang w:val="en-US" w:eastAsia="en-US"/>
    </w:rPr>
  </w:style>
  <w:style w:type="paragraph" w:styleId="B64A5FCE4440437C888DC91A22B4F64E2" w:customStyle="1">
    <w:name w:val="B64A5FCE4440437C888DC91A22B4F64E2"/>
    <w:rsid w:val="00C90AA9"/>
    <w:rPr>
      <w:lang w:val="en-US" w:eastAsia="en-US"/>
    </w:rPr>
  </w:style>
  <w:style w:type="paragraph" w:styleId="1AAAD874167041B2AD691A176CA2017B2" w:customStyle="1">
    <w:name w:val="1AAAD874167041B2AD691A176CA2017B2"/>
    <w:rsid w:val="00C90AA9"/>
    <w:rPr>
      <w:lang w:val="en-US" w:eastAsia="en-US"/>
    </w:rPr>
  </w:style>
  <w:style w:type="paragraph" w:styleId="A561EEE99F6944F79831E0C90388AF612" w:customStyle="1">
    <w:name w:val="A561EEE99F6944F79831E0C90388AF612"/>
    <w:rsid w:val="00C90AA9"/>
    <w:rPr>
      <w:lang w:val="en-US" w:eastAsia="en-US"/>
    </w:rPr>
  </w:style>
  <w:style w:type="paragraph" w:styleId="BC224374B2F644199F0E3BE514C0C6732" w:customStyle="1">
    <w:name w:val="BC224374B2F644199F0E3BE514C0C6732"/>
    <w:rsid w:val="00C90AA9"/>
    <w:rPr>
      <w:lang w:val="en-US" w:eastAsia="en-US"/>
    </w:rPr>
  </w:style>
  <w:style w:type="paragraph" w:styleId="BA48BD2B225045C7B828311ED886C6592" w:customStyle="1">
    <w:name w:val="BA48BD2B225045C7B828311ED886C6592"/>
    <w:rsid w:val="00C90AA9"/>
    <w:rPr>
      <w:lang w:val="en-US" w:eastAsia="en-US"/>
    </w:rPr>
  </w:style>
  <w:style w:type="paragraph" w:styleId="B90AE1E4F7344CEE850A534EDC6BD0D32" w:customStyle="1">
    <w:name w:val="B90AE1E4F7344CEE850A534EDC6BD0D32"/>
    <w:rsid w:val="00C90AA9"/>
    <w:rPr>
      <w:lang w:val="en-US" w:eastAsia="en-US"/>
    </w:rPr>
  </w:style>
  <w:style w:type="paragraph" w:styleId="D509612652D64EB2A01F433E848683D92" w:customStyle="1">
    <w:name w:val="D509612652D64EB2A01F433E848683D92"/>
    <w:rsid w:val="00C90AA9"/>
    <w:rPr>
      <w:lang w:val="en-US" w:eastAsia="en-US"/>
    </w:rPr>
  </w:style>
  <w:style w:type="paragraph" w:styleId="961DE1AAE8914D61B6E71A56409D3D382" w:customStyle="1">
    <w:name w:val="961DE1AAE8914D61B6E71A56409D3D382"/>
    <w:rsid w:val="00C90AA9"/>
    <w:rPr>
      <w:lang w:val="en-US" w:eastAsia="en-US"/>
    </w:rPr>
  </w:style>
  <w:style w:type="paragraph" w:styleId="CB22452B1DF74D049CFED79C951FAFC72" w:customStyle="1">
    <w:name w:val="CB22452B1DF74D049CFED79C951FAFC72"/>
    <w:rsid w:val="00C90AA9"/>
    <w:rPr>
      <w:lang w:val="en-US" w:eastAsia="en-US"/>
    </w:rPr>
  </w:style>
  <w:style w:type="paragraph" w:styleId="C4F39090CBD84901BCA0C3853C84B4792" w:customStyle="1">
    <w:name w:val="C4F39090CBD84901BCA0C3853C84B4792"/>
    <w:rsid w:val="00C90AA9"/>
    <w:rPr>
      <w:lang w:val="en-US" w:eastAsia="en-US"/>
    </w:rPr>
  </w:style>
  <w:style w:type="paragraph" w:styleId="C48129E03CC84C0F8ADE8D8B9415FE822" w:customStyle="1">
    <w:name w:val="C48129E03CC84C0F8ADE8D8B9415FE822"/>
    <w:rsid w:val="00C90AA9"/>
    <w:rPr>
      <w:lang w:val="en-US" w:eastAsia="en-US"/>
    </w:rPr>
  </w:style>
  <w:style w:type="paragraph" w:styleId="E9EE105B93164D7D97F51F1855ABC2012" w:customStyle="1">
    <w:name w:val="E9EE105B93164D7D97F51F1855ABC2012"/>
    <w:rsid w:val="00C90AA9"/>
    <w:rPr>
      <w:lang w:val="en-US" w:eastAsia="en-US"/>
    </w:rPr>
  </w:style>
  <w:style w:type="paragraph" w:styleId="5CC11EF8719B434E932AC905933611803" w:customStyle="1">
    <w:name w:val="5CC11EF8719B434E932AC905933611803"/>
    <w:rsid w:val="00EE7C7C"/>
    <w:rPr>
      <w:lang w:val="en-US" w:eastAsia="en-US"/>
    </w:rPr>
  </w:style>
  <w:style w:type="paragraph" w:styleId="217EA345EFD4439BBF7BB61D0244D59E3" w:customStyle="1">
    <w:name w:val="217EA345EFD4439BBF7BB61D0244D59E3"/>
    <w:rsid w:val="00EE7C7C"/>
    <w:rPr>
      <w:lang w:val="en-US" w:eastAsia="en-US"/>
    </w:rPr>
  </w:style>
  <w:style w:type="paragraph" w:styleId="05AE4C8040D14C628FB8FF54406E80933" w:customStyle="1">
    <w:name w:val="05AE4C8040D14C628FB8FF54406E80933"/>
    <w:rsid w:val="00EE7C7C"/>
    <w:rPr>
      <w:lang w:val="en-US" w:eastAsia="en-US"/>
    </w:rPr>
  </w:style>
  <w:style w:type="paragraph" w:styleId="192284216B8A43C28DA7E849FDC4A5CA3" w:customStyle="1">
    <w:name w:val="192284216B8A43C28DA7E849FDC4A5CA3"/>
    <w:rsid w:val="00EE7C7C"/>
    <w:rPr>
      <w:lang w:val="en-US" w:eastAsia="en-US"/>
    </w:rPr>
  </w:style>
  <w:style w:type="paragraph" w:styleId="7ED39F670CB64934A3A49D4CC3D49A9F3" w:customStyle="1">
    <w:name w:val="7ED39F670CB64934A3A49D4CC3D49A9F3"/>
    <w:rsid w:val="00EE7C7C"/>
    <w:rPr>
      <w:lang w:val="en-US" w:eastAsia="en-US"/>
    </w:rPr>
  </w:style>
  <w:style w:type="paragraph" w:styleId="6F27515948EB418385AAAF3BD05C527D3" w:customStyle="1">
    <w:name w:val="6F27515948EB418385AAAF3BD05C527D3"/>
    <w:rsid w:val="00EE7C7C"/>
    <w:rPr>
      <w:lang w:val="en-US" w:eastAsia="en-US"/>
    </w:rPr>
  </w:style>
  <w:style w:type="paragraph" w:styleId="95E613D67EA64EE48C11AB980A00456D3" w:customStyle="1">
    <w:name w:val="95E613D67EA64EE48C11AB980A00456D3"/>
    <w:rsid w:val="00EE7C7C"/>
    <w:rPr>
      <w:lang w:val="en-US" w:eastAsia="en-US"/>
    </w:rPr>
  </w:style>
  <w:style w:type="paragraph" w:styleId="816AD81DF36C43799B29935B15C9E74C3" w:customStyle="1">
    <w:name w:val="816AD81DF36C43799B29935B15C9E74C3"/>
    <w:rsid w:val="00EE7C7C"/>
    <w:rPr>
      <w:lang w:val="en-US" w:eastAsia="en-US"/>
    </w:rPr>
  </w:style>
  <w:style w:type="paragraph" w:styleId="B64A5FCE4440437C888DC91A22B4F64E3" w:customStyle="1">
    <w:name w:val="B64A5FCE4440437C888DC91A22B4F64E3"/>
    <w:rsid w:val="00EE7C7C"/>
    <w:rPr>
      <w:lang w:val="en-US" w:eastAsia="en-US"/>
    </w:rPr>
  </w:style>
  <w:style w:type="paragraph" w:styleId="1AAAD874167041B2AD691A176CA2017B3" w:customStyle="1">
    <w:name w:val="1AAAD874167041B2AD691A176CA2017B3"/>
    <w:rsid w:val="00EE7C7C"/>
    <w:rPr>
      <w:lang w:val="en-US" w:eastAsia="en-US"/>
    </w:rPr>
  </w:style>
  <w:style w:type="paragraph" w:styleId="A561EEE99F6944F79831E0C90388AF613" w:customStyle="1">
    <w:name w:val="A561EEE99F6944F79831E0C90388AF613"/>
    <w:rsid w:val="00EE7C7C"/>
    <w:rPr>
      <w:lang w:val="en-US" w:eastAsia="en-US"/>
    </w:rPr>
  </w:style>
  <w:style w:type="paragraph" w:styleId="BC224374B2F644199F0E3BE514C0C6733" w:customStyle="1">
    <w:name w:val="BC224374B2F644199F0E3BE514C0C6733"/>
    <w:rsid w:val="00EE7C7C"/>
    <w:rPr>
      <w:lang w:val="en-US" w:eastAsia="en-US"/>
    </w:rPr>
  </w:style>
  <w:style w:type="paragraph" w:styleId="BA48BD2B225045C7B828311ED886C6593" w:customStyle="1">
    <w:name w:val="BA48BD2B225045C7B828311ED886C6593"/>
    <w:rsid w:val="00EE7C7C"/>
    <w:rPr>
      <w:lang w:val="en-US" w:eastAsia="en-US"/>
    </w:rPr>
  </w:style>
  <w:style w:type="paragraph" w:styleId="B90AE1E4F7344CEE850A534EDC6BD0D33" w:customStyle="1">
    <w:name w:val="B90AE1E4F7344CEE850A534EDC6BD0D33"/>
    <w:rsid w:val="00EE7C7C"/>
    <w:rPr>
      <w:lang w:val="en-US" w:eastAsia="en-US"/>
    </w:rPr>
  </w:style>
  <w:style w:type="paragraph" w:styleId="D509612652D64EB2A01F433E848683D93" w:customStyle="1">
    <w:name w:val="D509612652D64EB2A01F433E848683D93"/>
    <w:rsid w:val="00EE7C7C"/>
    <w:rPr>
      <w:lang w:val="en-US" w:eastAsia="en-US"/>
    </w:rPr>
  </w:style>
  <w:style w:type="paragraph" w:styleId="961DE1AAE8914D61B6E71A56409D3D383" w:customStyle="1">
    <w:name w:val="961DE1AAE8914D61B6E71A56409D3D383"/>
    <w:rsid w:val="00EE7C7C"/>
    <w:rPr>
      <w:lang w:val="en-US" w:eastAsia="en-US"/>
    </w:rPr>
  </w:style>
  <w:style w:type="paragraph" w:styleId="CB22452B1DF74D049CFED79C951FAFC73" w:customStyle="1">
    <w:name w:val="CB22452B1DF74D049CFED79C951FAFC73"/>
    <w:rsid w:val="00EE7C7C"/>
    <w:rPr>
      <w:lang w:val="en-US" w:eastAsia="en-US"/>
    </w:rPr>
  </w:style>
  <w:style w:type="paragraph" w:styleId="C4F39090CBD84901BCA0C3853C84B4793" w:customStyle="1">
    <w:name w:val="C4F39090CBD84901BCA0C3853C84B4793"/>
    <w:rsid w:val="00EE7C7C"/>
    <w:rPr>
      <w:lang w:val="en-US" w:eastAsia="en-US"/>
    </w:rPr>
  </w:style>
  <w:style w:type="paragraph" w:styleId="C48129E03CC84C0F8ADE8D8B9415FE823" w:customStyle="1">
    <w:name w:val="C48129E03CC84C0F8ADE8D8B9415FE823"/>
    <w:rsid w:val="00EE7C7C"/>
    <w:rPr>
      <w:lang w:val="en-US" w:eastAsia="en-US"/>
    </w:rPr>
  </w:style>
  <w:style w:type="paragraph" w:styleId="E9EE105B93164D7D97F51F1855ABC2013" w:customStyle="1">
    <w:name w:val="E9EE105B93164D7D97F51F1855ABC2013"/>
    <w:rsid w:val="00EE7C7C"/>
    <w:rPr>
      <w:lang w:val="en-US" w:eastAsia="en-US"/>
    </w:rPr>
  </w:style>
  <w:style w:type="paragraph" w:styleId="5CC11EF8719B434E932AC905933611804" w:customStyle="1">
    <w:name w:val="5CC11EF8719B434E932AC905933611804"/>
    <w:rsid w:val="00A33067"/>
    <w:rPr>
      <w:lang w:val="en-US" w:eastAsia="en-US"/>
    </w:rPr>
  </w:style>
  <w:style w:type="paragraph" w:styleId="217EA345EFD4439BBF7BB61D0244D59E4" w:customStyle="1">
    <w:name w:val="217EA345EFD4439BBF7BB61D0244D59E4"/>
    <w:rsid w:val="00A33067"/>
    <w:rPr>
      <w:lang w:val="en-US" w:eastAsia="en-US"/>
    </w:rPr>
  </w:style>
  <w:style w:type="paragraph" w:styleId="05AE4C8040D14C628FB8FF54406E80934" w:customStyle="1">
    <w:name w:val="05AE4C8040D14C628FB8FF54406E80934"/>
    <w:rsid w:val="00A33067"/>
    <w:rPr>
      <w:lang w:val="en-US" w:eastAsia="en-US"/>
    </w:rPr>
  </w:style>
  <w:style w:type="paragraph" w:styleId="192284216B8A43C28DA7E849FDC4A5CA4" w:customStyle="1">
    <w:name w:val="192284216B8A43C28DA7E849FDC4A5CA4"/>
    <w:rsid w:val="00A33067"/>
    <w:rPr>
      <w:lang w:val="en-US" w:eastAsia="en-US"/>
    </w:rPr>
  </w:style>
  <w:style w:type="paragraph" w:styleId="7ED39F670CB64934A3A49D4CC3D49A9F4" w:customStyle="1">
    <w:name w:val="7ED39F670CB64934A3A49D4CC3D49A9F4"/>
    <w:rsid w:val="00A33067"/>
    <w:rPr>
      <w:lang w:val="en-US" w:eastAsia="en-US"/>
    </w:rPr>
  </w:style>
  <w:style w:type="paragraph" w:styleId="6F27515948EB418385AAAF3BD05C527D4" w:customStyle="1">
    <w:name w:val="6F27515948EB418385AAAF3BD05C527D4"/>
    <w:rsid w:val="00A33067"/>
    <w:rPr>
      <w:lang w:val="en-US" w:eastAsia="en-US"/>
    </w:rPr>
  </w:style>
  <w:style w:type="paragraph" w:styleId="95E613D67EA64EE48C11AB980A00456D4" w:customStyle="1">
    <w:name w:val="95E613D67EA64EE48C11AB980A00456D4"/>
    <w:rsid w:val="00A33067"/>
    <w:rPr>
      <w:lang w:val="en-US" w:eastAsia="en-US"/>
    </w:rPr>
  </w:style>
  <w:style w:type="paragraph" w:styleId="816AD81DF36C43799B29935B15C9E74C4" w:customStyle="1">
    <w:name w:val="816AD81DF36C43799B29935B15C9E74C4"/>
    <w:rsid w:val="00A33067"/>
    <w:rPr>
      <w:lang w:val="en-US" w:eastAsia="en-US"/>
    </w:rPr>
  </w:style>
  <w:style w:type="paragraph" w:styleId="B64A5FCE4440437C888DC91A22B4F64E4" w:customStyle="1">
    <w:name w:val="B64A5FCE4440437C888DC91A22B4F64E4"/>
    <w:rsid w:val="00A33067"/>
    <w:rPr>
      <w:lang w:val="en-US" w:eastAsia="en-US"/>
    </w:rPr>
  </w:style>
  <w:style w:type="paragraph" w:styleId="1AAAD874167041B2AD691A176CA2017B4" w:customStyle="1">
    <w:name w:val="1AAAD874167041B2AD691A176CA2017B4"/>
    <w:rsid w:val="00A33067"/>
    <w:rPr>
      <w:lang w:val="en-US" w:eastAsia="en-US"/>
    </w:rPr>
  </w:style>
  <w:style w:type="paragraph" w:styleId="A561EEE99F6944F79831E0C90388AF614" w:customStyle="1">
    <w:name w:val="A561EEE99F6944F79831E0C90388AF614"/>
    <w:rsid w:val="00A33067"/>
    <w:rPr>
      <w:lang w:val="en-US" w:eastAsia="en-US"/>
    </w:rPr>
  </w:style>
  <w:style w:type="paragraph" w:styleId="BC224374B2F644199F0E3BE514C0C6734" w:customStyle="1">
    <w:name w:val="BC224374B2F644199F0E3BE514C0C6734"/>
    <w:rsid w:val="00A33067"/>
    <w:rPr>
      <w:lang w:val="en-US" w:eastAsia="en-US"/>
    </w:rPr>
  </w:style>
  <w:style w:type="paragraph" w:styleId="BA48BD2B225045C7B828311ED886C6594" w:customStyle="1">
    <w:name w:val="BA48BD2B225045C7B828311ED886C6594"/>
    <w:rsid w:val="00A33067"/>
    <w:rPr>
      <w:lang w:val="en-US" w:eastAsia="en-US"/>
    </w:rPr>
  </w:style>
  <w:style w:type="paragraph" w:styleId="B90AE1E4F7344CEE850A534EDC6BD0D34" w:customStyle="1">
    <w:name w:val="B90AE1E4F7344CEE850A534EDC6BD0D34"/>
    <w:rsid w:val="00A33067"/>
    <w:rPr>
      <w:lang w:val="en-US" w:eastAsia="en-US"/>
    </w:rPr>
  </w:style>
  <w:style w:type="paragraph" w:styleId="D509612652D64EB2A01F433E848683D94" w:customStyle="1">
    <w:name w:val="D509612652D64EB2A01F433E848683D94"/>
    <w:rsid w:val="00A33067"/>
    <w:rPr>
      <w:lang w:val="en-US" w:eastAsia="en-US"/>
    </w:rPr>
  </w:style>
  <w:style w:type="paragraph" w:styleId="961DE1AAE8914D61B6E71A56409D3D384" w:customStyle="1">
    <w:name w:val="961DE1AAE8914D61B6E71A56409D3D384"/>
    <w:rsid w:val="00A33067"/>
    <w:rPr>
      <w:lang w:val="en-US" w:eastAsia="en-US"/>
    </w:rPr>
  </w:style>
  <w:style w:type="paragraph" w:styleId="CB22452B1DF74D049CFED79C951FAFC74" w:customStyle="1">
    <w:name w:val="CB22452B1DF74D049CFED79C951FAFC74"/>
    <w:rsid w:val="00A33067"/>
    <w:rPr>
      <w:lang w:val="en-US" w:eastAsia="en-US"/>
    </w:rPr>
  </w:style>
  <w:style w:type="paragraph" w:styleId="C4F39090CBD84901BCA0C3853C84B4794" w:customStyle="1">
    <w:name w:val="C4F39090CBD84901BCA0C3853C84B4794"/>
    <w:rsid w:val="00A33067"/>
    <w:rPr>
      <w:lang w:val="en-US" w:eastAsia="en-US"/>
    </w:rPr>
  </w:style>
  <w:style w:type="paragraph" w:styleId="C48129E03CC84C0F8ADE8D8B9415FE824" w:customStyle="1">
    <w:name w:val="C48129E03CC84C0F8ADE8D8B9415FE824"/>
    <w:rsid w:val="00A33067"/>
    <w:rPr>
      <w:lang w:val="en-US" w:eastAsia="en-US"/>
    </w:rPr>
  </w:style>
  <w:style w:type="paragraph" w:styleId="E9EE105B93164D7D97F51F1855ABC2014" w:customStyle="1">
    <w:name w:val="E9EE105B93164D7D97F51F1855ABC2014"/>
    <w:rsid w:val="00A33067"/>
    <w:rPr>
      <w:lang w:val="en-US" w:eastAsia="en-US"/>
    </w:rPr>
  </w:style>
  <w:style w:type="paragraph" w:styleId="5CC11EF8719B434E932AC905933611805" w:customStyle="1">
    <w:name w:val="5CC11EF8719B434E932AC905933611805"/>
    <w:rsid w:val="000B4879"/>
    <w:rPr>
      <w:lang w:val="en-US" w:eastAsia="en-US"/>
    </w:rPr>
  </w:style>
  <w:style w:type="paragraph" w:styleId="217EA345EFD4439BBF7BB61D0244D59E5" w:customStyle="1">
    <w:name w:val="217EA345EFD4439BBF7BB61D0244D59E5"/>
    <w:rsid w:val="000B4879"/>
    <w:rPr>
      <w:lang w:val="en-US" w:eastAsia="en-US"/>
    </w:rPr>
  </w:style>
  <w:style w:type="paragraph" w:styleId="05AE4C8040D14C628FB8FF54406E80935" w:customStyle="1">
    <w:name w:val="05AE4C8040D14C628FB8FF54406E80935"/>
    <w:rsid w:val="000B4879"/>
    <w:rPr>
      <w:lang w:val="en-US" w:eastAsia="en-US"/>
    </w:rPr>
  </w:style>
  <w:style w:type="paragraph" w:styleId="192284216B8A43C28DA7E849FDC4A5CA5" w:customStyle="1">
    <w:name w:val="192284216B8A43C28DA7E849FDC4A5CA5"/>
    <w:rsid w:val="000B4879"/>
    <w:rPr>
      <w:lang w:val="en-US" w:eastAsia="en-US"/>
    </w:rPr>
  </w:style>
  <w:style w:type="paragraph" w:styleId="7ED39F670CB64934A3A49D4CC3D49A9F5" w:customStyle="1">
    <w:name w:val="7ED39F670CB64934A3A49D4CC3D49A9F5"/>
    <w:rsid w:val="000B4879"/>
    <w:rPr>
      <w:lang w:val="en-US" w:eastAsia="en-US"/>
    </w:rPr>
  </w:style>
  <w:style w:type="paragraph" w:styleId="6F27515948EB418385AAAF3BD05C527D5" w:customStyle="1">
    <w:name w:val="6F27515948EB418385AAAF3BD05C527D5"/>
    <w:rsid w:val="000B4879"/>
    <w:rPr>
      <w:lang w:val="en-US" w:eastAsia="en-US"/>
    </w:rPr>
  </w:style>
  <w:style w:type="paragraph" w:styleId="95E613D67EA64EE48C11AB980A00456D5" w:customStyle="1">
    <w:name w:val="95E613D67EA64EE48C11AB980A00456D5"/>
    <w:rsid w:val="000B4879"/>
    <w:rPr>
      <w:lang w:val="en-US" w:eastAsia="en-US"/>
    </w:rPr>
  </w:style>
  <w:style w:type="paragraph" w:styleId="816AD81DF36C43799B29935B15C9E74C5" w:customStyle="1">
    <w:name w:val="816AD81DF36C43799B29935B15C9E74C5"/>
    <w:rsid w:val="000B4879"/>
    <w:rPr>
      <w:lang w:val="en-US" w:eastAsia="en-US"/>
    </w:rPr>
  </w:style>
  <w:style w:type="paragraph" w:styleId="B64A5FCE4440437C888DC91A22B4F64E5" w:customStyle="1">
    <w:name w:val="B64A5FCE4440437C888DC91A22B4F64E5"/>
    <w:rsid w:val="000B4879"/>
    <w:rPr>
      <w:lang w:val="en-US" w:eastAsia="en-US"/>
    </w:rPr>
  </w:style>
  <w:style w:type="paragraph" w:styleId="1AAAD874167041B2AD691A176CA2017B5" w:customStyle="1">
    <w:name w:val="1AAAD874167041B2AD691A176CA2017B5"/>
    <w:rsid w:val="000B4879"/>
    <w:rPr>
      <w:lang w:val="en-US" w:eastAsia="en-US"/>
    </w:rPr>
  </w:style>
  <w:style w:type="paragraph" w:styleId="A561EEE99F6944F79831E0C90388AF615" w:customStyle="1">
    <w:name w:val="A561EEE99F6944F79831E0C90388AF615"/>
    <w:rsid w:val="000B4879"/>
    <w:rPr>
      <w:lang w:val="en-US" w:eastAsia="en-US"/>
    </w:rPr>
  </w:style>
  <w:style w:type="paragraph" w:styleId="BC224374B2F644199F0E3BE514C0C6735" w:customStyle="1">
    <w:name w:val="BC224374B2F644199F0E3BE514C0C6735"/>
    <w:rsid w:val="000B4879"/>
    <w:rPr>
      <w:lang w:val="en-US" w:eastAsia="en-US"/>
    </w:rPr>
  </w:style>
  <w:style w:type="paragraph" w:styleId="BA48BD2B225045C7B828311ED886C6595" w:customStyle="1">
    <w:name w:val="BA48BD2B225045C7B828311ED886C6595"/>
    <w:rsid w:val="000B4879"/>
    <w:rPr>
      <w:lang w:val="en-US" w:eastAsia="en-US"/>
    </w:rPr>
  </w:style>
  <w:style w:type="paragraph" w:styleId="B90AE1E4F7344CEE850A534EDC6BD0D35" w:customStyle="1">
    <w:name w:val="B90AE1E4F7344CEE850A534EDC6BD0D35"/>
    <w:rsid w:val="000B4879"/>
    <w:rPr>
      <w:lang w:val="en-US" w:eastAsia="en-US"/>
    </w:rPr>
  </w:style>
  <w:style w:type="paragraph" w:styleId="D509612652D64EB2A01F433E848683D95" w:customStyle="1">
    <w:name w:val="D509612652D64EB2A01F433E848683D95"/>
    <w:rsid w:val="000B4879"/>
    <w:rPr>
      <w:lang w:val="en-US" w:eastAsia="en-US"/>
    </w:rPr>
  </w:style>
  <w:style w:type="paragraph" w:styleId="961DE1AAE8914D61B6E71A56409D3D385" w:customStyle="1">
    <w:name w:val="961DE1AAE8914D61B6E71A56409D3D385"/>
    <w:rsid w:val="000B4879"/>
    <w:rPr>
      <w:lang w:val="en-US" w:eastAsia="en-US"/>
    </w:rPr>
  </w:style>
  <w:style w:type="paragraph" w:styleId="CB22452B1DF74D049CFED79C951FAFC75" w:customStyle="1">
    <w:name w:val="CB22452B1DF74D049CFED79C951FAFC75"/>
    <w:rsid w:val="000B4879"/>
    <w:rPr>
      <w:lang w:val="en-US" w:eastAsia="en-US"/>
    </w:rPr>
  </w:style>
  <w:style w:type="paragraph" w:styleId="C4F39090CBD84901BCA0C3853C84B4795" w:customStyle="1">
    <w:name w:val="C4F39090CBD84901BCA0C3853C84B4795"/>
    <w:rsid w:val="000B4879"/>
    <w:rPr>
      <w:lang w:val="en-US" w:eastAsia="en-US"/>
    </w:rPr>
  </w:style>
  <w:style w:type="paragraph" w:styleId="C48129E03CC84C0F8ADE8D8B9415FE825" w:customStyle="1">
    <w:name w:val="C48129E03CC84C0F8ADE8D8B9415FE825"/>
    <w:rsid w:val="000B4879"/>
    <w:rPr>
      <w:lang w:val="en-US" w:eastAsia="en-US"/>
    </w:rPr>
  </w:style>
  <w:style w:type="paragraph" w:styleId="E9EE105B93164D7D97F51F1855ABC2015" w:customStyle="1">
    <w:name w:val="E9EE105B93164D7D97F51F1855ABC2015"/>
    <w:rsid w:val="000B4879"/>
    <w:rPr>
      <w:lang w:val="en-US" w:eastAsia="en-US"/>
    </w:rPr>
  </w:style>
  <w:style w:type="paragraph" w:styleId="5CC11EF8719B434E932AC905933611806" w:customStyle="1">
    <w:name w:val="5CC11EF8719B434E932AC905933611806"/>
    <w:rsid w:val="003521AF"/>
    <w:rPr>
      <w:lang w:val="en-US" w:eastAsia="en-US"/>
    </w:rPr>
  </w:style>
  <w:style w:type="paragraph" w:styleId="217EA345EFD4439BBF7BB61D0244D59E6" w:customStyle="1">
    <w:name w:val="217EA345EFD4439BBF7BB61D0244D59E6"/>
    <w:rsid w:val="003521AF"/>
    <w:rPr>
      <w:lang w:val="en-US" w:eastAsia="en-US"/>
    </w:rPr>
  </w:style>
  <w:style w:type="paragraph" w:styleId="05AE4C8040D14C628FB8FF54406E80936" w:customStyle="1">
    <w:name w:val="05AE4C8040D14C628FB8FF54406E80936"/>
    <w:rsid w:val="003521AF"/>
    <w:rPr>
      <w:lang w:val="en-US" w:eastAsia="en-US"/>
    </w:rPr>
  </w:style>
  <w:style w:type="paragraph" w:styleId="192284216B8A43C28DA7E849FDC4A5CA6" w:customStyle="1">
    <w:name w:val="192284216B8A43C28DA7E849FDC4A5CA6"/>
    <w:rsid w:val="003521AF"/>
    <w:rPr>
      <w:lang w:val="en-US" w:eastAsia="en-US"/>
    </w:rPr>
  </w:style>
  <w:style w:type="paragraph" w:styleId="C55EE3C8291D4F319250D66FA26D51D8" w:customStyle="1">
    <w:name w:val="C55EE3C8291D4F319250D66FA26D51D8"/>
    <w:rsid w:val="003521AF"/>
    <w:rPr>
      <w:lang w:val="en-US" w:eastAsia="en-US"/>
    </w:rPr>
  </w:style>
  <w:style w:type="paragraph" w:styleId="7ED39F670CB64934A3A49D4CC3D49A9F6" w:customStyle="1">
    <w:name w:val="7ED39F670CB64934A3A49D4CC3D49A9F6"/>
    <w:rsid w:val="003521AF"/>
    <w:rPr>
      <w:lang w:val="en-US" w:eastAsia="en-US"/>
    </w:rPr>
  </w:style>
  <w:style w:type="paragraph" w:styleId="6F27515948EB418385AAAF3BD05C527D6" w:customStyle="1">
    <w:name w:val="6F27515948EB418385AAAF3BD05C527D6"/>
    <w:rsid w:val="003521AF"/>
    <w:rPr>
      <w:lang w:val="en-US" w:eastAsia="en-US"/>
    </w:rPr>
  </w:style>
  <w:style w:type="paragraph" w:styleId="95E613D67EA64EE48C11AB980A00456D6" w:customStyle="1">
    <w:name w:val="95E613D67EA64EE48C11AB980A00456D6"/>
    <w:rsid w:val="003521AF"/>
    <w:rPr>
      <w:lang w:val="en-US" w:eastAsia="en-US"/>
    </w:rPr>
  </w:style>
  <w:style w:type="paragraph" w:styleId="816AD81DF36C43799B29935B15C9E74C6" w:customStyle="1">
    <w:name w:val="816AD81DF36C43799B29935B15C9E74C6"/>
    <w:rsid w:val="003521AF"/>
    <w:rPr>
      <w:lang w:val="en-US" w:eastAsia="en-US"/>
    </w:rPr>
  </w:style>
  <w:style w:type="paragraph" w:styleId="B64A5FCE4440437C888DC91A22B4F64E6" w:customStyle="1">
    <w:name w:val="B64A5FCE4440437C888DC91A22B4F64E6"/>
    <w:rsid w:val="003521AF"/>
    <w:rPr>
      <w:lang w:val="en-US" w:eastAsia="en-US"/>
    </w:rPr>
  </w:style>
  <w:style w:type="paragraph" w:styleId="1AAAD874167041B2AD691A176CA2017B6" w:customStyle="1">
    <w:name w:val="1AAAD874167041B2AD691A176CA2017B6"/>
    <w:rsid w:val="003521AF"/>
    <w:rPr>
      <w:lang w:val="en-US" w:eastAsia="en-US"/>
    </w:rPr>
  </w:style>
  <w:style w:type="paragraph" w:styleId="A561EEE99F6944F79831E0C90388AF616" w:customStyle="1">
    <w:name w:val="A561EEE99F6944F79831E0C90388AF616"/>
    <w:rsid w:val="003521AF"/>
    <w:rPr>
      <w:lang w:val="en-US" w:eastAsia="en-US"/>
    </w:rPr>
  </w:style>
  <w:style w:type="paragraph" w:styleId="BC224374B2F644199F0E3BE514C0C6736" w:customStyle="1">
    <w:name w:val="BC224374B2F644199F0E3BE514C0C6736"/>
    <w:rsid w:val="003521AF"/>
    <w:rPr>
      <w:lang w:val="en-US" w:eastAsia="en-US"/>
    </w:rPr>
  </w:style>
  <w:style w:type="paragraph" w:styleId="BA48BD2B225045C7B828311ED886C6596" w:customStyle="1">
    <w:name w:val="BA48BD2B225045C7B828311ED886C6596"/>
    <w:rsid w:val="003521AF"/>
    <w:rPr>
      <w:lang w:val="en-US" w:eastAsia="en-US"/>
    </w:rPr>
  </w:style>
  <w:style w:type="paragraph" w:styleId="B90AE1E4F7344CEE850A534EDC6BD0D36" w:customStyle="1">
    <w:name w:val="B90AE1E4F7344CEE850A534EDC6BD0D36"/>
    <w:rsid w:val="003521AF"/>
    <w:rPr>
      <w:lang w:val="en-US" w:eastAsia="en-US"/>
    </w:rPr>
  </w:style>
  <w:style w:type="paragraph" w:styleId="D509612652D64EB2A01F433E848683D96" w:customStyle="1">
    <w:name w:val="D509612652D64EB2A01F433E848683D96"/>
    <w:rsid w:val="003521AF"/>
    <w:rPr>
      <w:lang w:val="en-US" w:eastAsia="en-US"/>
    </w:rPr>
  </w:style>
  <w:style w:type="paragraph" w:styleId="961DE1AAE8914D61B6E71A56409D3D386" w:customStyle="1">
    <w:name w:val="961DE1AAE8914D61B6E71A56409D3D386"/>
    <w:rsid w:val="003521AF"/>
    <w:rPr>
      <w:lang w:val="en-US" w:eastAsia="en-US"/>
    </w:rPr>
  </w:style>
  <w:style w:type="paragraph" w:styleId="CB22452B1DF74D049CFED79C951FAFC76" w:customStyle="1">
    <w:name w:val="CB22452B1DF74D049CFED79C951FAFC76"/>
    <w:rsid w:val="003521AF"/>
    <w:rPr>
      <w:lang w:val="en-US" w:eastAsia="en-US"/>
    </w:rPr>
  </w:style>
  <w:style w:type="paragraph" w:styleId="C4F39090CBD84901BCA0C3853C84B4796" w:customStyle="1">
    <w:name w:val="C4F39090CBD84901BCA0C3853C84B4796"/>
    <w:rsid w:val="003521AF"/>
    <w:rPr>
      <w:lang w:val="en-US" w:eastAsia="en-US"/>
    </w:rPr>
  </w:style>
  <w:style w:type="paragraph" w:styleId="C48129E03CC84C0F8ADE8D8B9415FE826" w:customStyle="1">
    <w:name w:val="C48129E03CC84C0F8ADE8D8B9415FE826"/>
    <w:rsid w:val="003521AF"/>
    <w:rPr>
      <w:lang w:val="en-US" w:eastAsia="en-US"/>
    </w:rPr>
  </w:style>
  <w:style w:type="paragraph" w:styleId="E9EE105B93164D7D97F51F1855ABC2016" w:customStyle="1">
    <w:name w:val="E9EE105B93164D7D97F51F1855ABC2016"/>
    <w:rsid w:val="003521AF"/>
    <w:rPr>
      <w:lang w:val="en-US" w:eastAsia="en-US"/>
    </w:rPr>
  </w:style>
  <w:style w:type="paragraph" w:styleId="5CC11EF8719B434E932AC905933611807" w:customStyle="1">
    <w:name w:val="5CC11EF8719B434E932AC905933611807"/>
    <w:rsid w:val="003521AF"/>
    <w:rPr>
      <w:lang w:val="en-US" w:eastAsia="en-US"/>
    </w:rPr>
  </w:style>
  <w:style w:type="paragraph" w:styleId="217EA345EFD4439BBF7BB61D0244D59E7" w:customStyle="1">
    <w:name w:val="217EA345EFD4439BBF7BB61D0244D59E7"/>
    <w:rsid w:val="003521AF"/>
    <w:rPr>
      <w:lang w:val="en-US" w:eastAsia="en-US"/>
    </w:rPr>
  </w:style>
  <w:style w:type="paragraph" w:styleId="05AE4C8040D14C628FB8FF54406E80937" w:customStyle="1">
    <w:name w:val="05AE4C8040D14C628FB8FF54406E80937"/>
    <w:rsid w:val="003521AF"/>
    <w:rPr>
      <w:lang w:val="en-US" w:eastAsia="en-US"/>
    </w:rPr>
  </w:style>
  <w:style w:type="paragraph" w:styleId="192284216B8A43C28DA7E849FDC4A5CA7" w:customStyle="1">
    <w:name w:val="192284216B8A43C28DA7E849FDC4A5CA7"/>
    <w:rsid w:val="003521AF"/>
    <w:rPr>
      <w:lang w:val="en-US" w:eastAsia="en-US"/>
    </w:rPr>
  </w:style>
  <w:style w:type="paragraph" w:styleId="C55EE3C8291D4F319250D66FA26D51D81" w:customStyle="1">
    <w:name w:val="C55EE3C8291D4F319250D66FA26D51D81"/>
    <w:rsid w:val="003521AF"/>
    <w:rPr>
      <w:lang w:val="en-US" w:eastAsia="en-US"/>
    </w:rPr>
  </w:style>
  <w:style w:type="paragraph" w:styleId="7ED39F670CB64934A3A49D4CC3D49A9F7" w:customStyle="1">
    <w:name w:val="7ED39F670CB64934A3A49D4CC3D49A9F7"/>
    <w:rsid w:val="003521AF"/>
    <w:rPr>
      <w:lang w:val="en-US" w:eastAsia="en-US"/>
    </w:rPr>
  </w:style>
  <w:style w:type="paragraph" w:styleId="6F27515948EB418385AAAF3BD05C527D7" w:customStyle="1">
    <w:name w:val="6F27515948EB418385AAAF3BD05C527D7"/>
    <w:rsid w:val="003521AF"/>
    <w:rPr>
      <w:lang w:val="en-US" w:eastAsia="en-US"/>
    </w:rPr>
  </w:style>
  <w:style w:type="paragraph" w:styleId="95E613D67EA64EE48C11AB980A00456D7" w:customStyle="1">
    <w:name w:val="95E613D67EA64EE48C11AB980A00456D7"/>
    <w:rsid w:val="003521AF"/>
    <w:rPr>
      <w:lang w:val="en-US" w:eastAsia="en-US"/>
    </w:rPr>
  </w:style>
  <w:style w:type="paragraph" w:styleId="816AD81DF36C43799B29935B15C9E74C7" w:customStyle="1">
    <w:name w:val="816AD81DF36C43799B29935B15C9E74C7"/>
    <w:rsid w:val="003521AF"/>
    <w:rPr>
      <w:lang w:val="en-US" w:eastAsia="en-US"/>
    </w:rPr>
  </w:style>
  <w:style w:type="paragraph" w:styleId="B64A5FCE4440437C888DC91A22B4F64E7" w:customStyle="1">
    <w:name w:val="B64A5FCE4440437C888DC91A22B4F64E7"/>
    <w:rsid w:val="003521AF"/>
    <w:rPr>
      <w:lang w:val="en-US" w:eastAsia="en-US"/>
    </w:rPr>
  </w:style>
  <w:style w:type="paragraph" w:styleId="1AAAD874167041B2AD691A176CA2017B7" w:customStyle="1">
    <w:name w:val="1AAAD874167041B2AD691A176CA2017B7"/>
    <w:rsid w:val="003521AF"/>
    <w:rPr>
      <w:lang w:val="en-US" w:eastAsia="en-US"/>
    </w:rPr>
  </w:style>
  <w:style w:type="paragraph" w:styleId="A561EEE99F6944F79831E0C90388AF617" w:customStyle="1">
    <w:name w:val="A561EEE99F6944F79831E0C90388AF617"/>
    <w:rsid w:val="003521AF"/>
    <w:rPr>
      <w:lang w:val="en-US" w:eastAsia="en-US"/>
    </w:rPr>
  </w:style>
  <w:style w:type="paragraph" w:styleId="BC224374B2F644199F0E3BE514C0C6737" w:customStyle="1">
    <w:name w:val="BC224374B2F644199F0E3BE514C0C6737"/>
    <w:rsid w:val="003521AF"/>
    <w:rPr>
      <w:lang w:val="en-US" w:eastAsia="en-US"/>
    </w:rPr>
  </w:style>
  <w:style w:type="paragraph" w:styleId="BA48BD2B225045C7B828311ED886C6597" w:customStyle="1">
    <w:name w:val="BA48BD2B225045C7B828311ED886C6597"/>
    <w:rsid w:val="003521AF"/>
    <w:rPr>
      <w:lang w:val="en-US" w:eastAsia="en-US"/>
    </w:rPr>
  </w:style>
  <w:style w:type="paragraph" w:styleId="B90AE1E4F7344CEE850A534EDC6BD0D37" w:customStyle="1">
    <w:name w:val="B90AE1E4F7344CEE850A534EDC6BD0D37"/>
    <w:rsid w:val="003521AF"/>
    <w:rPr>
      <w:lang w:val="en-US" w:eastAsia="en-US"/>
    </w:rPr>
  </w:style>
  <w:style w:type="paragraph" w:styleId="D509612652D64EB2A01F433E848683D97" w:customStyle="1">
    <w:name w:val="D509612652D64EB2A01F433E848683D97"/>
    <w:rsid w:val="003521AF"/>
    <w:rPr>
      <w:lang w:val="en-US" w:eastAsia="en-US"/>
    </w:rPr>
  </w:style>
  <w:style w:type="paragraph" w:styleId="961DE1AAE8914D61B6E71A56409D3D387" w:customStyle="1">
    <w:name w:val="961DE1AAE8914D61B6E71A56409D3D387"/>
    <w:rsid w:val="003521AF"/>
    <w:rPr>
      <w:lang w:val="en-US" w:eastAsia="en-US"/>
    </w:rPr>
  </w:style>
  <w:style w:type="paragraph" w:styleId="CB22452B1DF74D049CFED79C951FAFC77" w:customStyle="1">
    <w:name w:val="CB22452B1DF74D049CFED79C951FAFC77"/>
    <w:rsid w:val="003521AF"/>
    <w:rPr>
      <w:lang w:val="en-US" w:eastAsia="en-US"/>
    </w:rPr>
  </w:style>
  <w:style w:type="paragraph" w:styleId="C4F39090CBD84901BCA0C3853C84B4797" w:customStyle="1">
    <w:name w:val="C4F39090CBD84901BCA0C3853C84B4797"/>
    <w:rsid w:val="003521AF"/>
    <w:rPr>
      <w:lang w:val="en-US" w:eastAsia="en-US"/>
    </w:rPr>
  </w:style>
  <w:style w:type="paragraph" w:styleId="C48129E03CC84C0F8ADE8D8B9415FE827" w:customStyle="1">
    <w:name w:val="C48129E03CC84C0F8ADE8D8B9415FE827"/>
    <w:rsid w:val="003521AF"/>
    <w:rPr>
      <w:lang w:val="en-US" w:eastAsia="en-US"/>
    </w:rPr>
  </w:style>
  <w:style w:type="paragraph" w:styleId="E9EE105B93164D7D97F51F1855ABC2017" w:customStyle="1">
    <w:name w:val="E9EE105B93164D7D97F51F1855ABC2017"/>
    <w:rsid w:val="003521AF"/>
    <w:rPr>
      <w:lang w:val="en-US" w:eastAsia="en-US"/>
    </w:rPr>
  </w:style>
  <w:style w:type="paragraph" w:styleId="5CC11EF8719B434E932AC905933611808" w:customStyle="1">
    <w:name w:val="5CC11EF8719B434E932AC905933611808"/>
    <w:rsid w:val="003521AF"/>
    <w:rPr>
      <w:lang w:val="en-US" w:eastAsia="en-US"/>
    </w:rPr>
  </w:style>
  <w:style w:type="paragraph" w:styleId="217EA345EFD4439BBF7BB61D0244D59E8" w:customStyle="1">
    <w:name w:val="217EA345EFD4439BBF7BB61D0244D59E8"/>
    <w:rsid w:val="003521AF"/>
    <w:rPr>
      <w:lang w:val="en-US" w:eastAsia="en-US"/>
    </w:rPr>
  </w:style>
  <w:style w:type="paragraph" w:styleId="05AE4C8040D14C628FB8FF54406E80938" w:customStyle="1">
    <w:name w:val="05AE4C8040D14C628FB8FF54406E80938"/>
    <w:rsid w:val="003521AF"/>
    <w:rPr>
      <w:lang w:val="en-US" w:eastAsia="en-US"/>
    </w:rPr>
  </w:style>
  <w:style w:type="paragraph" w:styleId="192284216B8A43C28DA7E849FDC4A5CA8" w:customStyle="1">
    <w:name w:val="192284216B8A43C28DA7E849FDC4A5CA8"/>
    <w:rsid w:val="003521AF"/>
    <w:rPr>
      <w:lang w:val="en-US" w:eastAsia="en-US"/>
    </w:rPr>
  </w:style>
  <w:style w:type="paragraph" w:styleId="C55EE3C8291D4F319250D66FA26D51D82" w:customStyle="1">
    <w:name w:val="C55EE3C8291D4F319250D66FA26D51D82"/>
    <w:rsid w:val="003521AF"/>
    <w:rPr>
      <w:lang w:val="en-US" w:eastAsia="en-US"/>
    </w:rPr>
  </w:style>
  <w:style w:type="paragraph" w:styleId="7ED39F670CB64934A3A49D4CC3D49A9F8" w:customStyle="1">
    <w:name w:val="7ED39F670CB64934A3A49D4CC3D49A9F8"/>
    <w:rsid w:val="003521AF"/>
    <w:rPr>
      <w:lang w:val="en-US" w:eastAsia="en-US"/>
    </w:rPr>
  </w:style>
  <w:style w:type="paragraph" w:styleId="6F27515948EB418385AAAF3BD05C527D8" w:customStyle="1">
    <w:name w:val="6F27515948EB418385AAAF3BD05C527D8"/>
    <w:rsid w:val="003521AF"/>
    <w:rPr>
      <w:lang w:val="en-US" w:eastAsia="en-US"/>
    </w:rPr>
  </w:style>
  <w:style w:type="paragraph" w:styleId="95E613D67EA64EE48C11AB980A00456D8" w:customStyle="1">
    <w:name w:val="95E613D67EA64EE48C11AB980A00456D8"/>
    <w:rsid w:val="003521AF"/>
    <w:rPr>
      <w:lang w:val="en-US" w:eastAsia="en-US"/>
    </w:rPr>
  </w:style>
  <w:style w:type="paragraph" w:styleId="816AD81DF36C43799B29935B15C9E74C8" w:customStyle="1">
    <w:name w:val="816AD81DF36C43799B29935B15C9E74C8"/>
    <w:rsid w:val="003521AF"/>
    <w:rPr>
      <w:lang w:val="en-US" w:eastAsia="en-US"/>
    </w:rPr>
  </w:style>
  <w:style w:type="paragraph" w:styleId="B64A5FCE4440437C888DC91A22B4F64E8" w:customStyle="1">
    <w:name w:val="B64A5FCE4440437C888DC91A22B4F64E8"/>
    <w:rsid w:val="003521AF"/>
    <w:rPr>
      <w:lang w:val="en-US" w:eastAsia="en-US"/>
    </w:rPr>
  </w:style>
  <w:style w:type="paragraph" w:styleId="1AAAD874167041B2AD691A176CA2017B8" w:customStyle="1">
    <w:name w:val="1AAAD874167041B2AD691A176CA2017B8"/>
    <w:rsid w:val="003521AF"/>
    <w:rPr>
      <w:lang w:val="en-US" w:eastAsia="en-US"/>
    </w:rPr>
  </w:style>
  <w:style w:type="paragraph" w:styleId="A561EEE99F6944F79831E0C90388AF618" w:customStyle="1">
    <w:name w:val="A561EEE99F6944F79831E0C90388AF618"/>
    <w:rsid w:val="003521AF"/>
    <w:rPr>
      <w:lang w:val="en-US" w:eastAsia="en-US"/>
    </w:rPr>
  </w:style>
  <w:style w:type="paragraph" w:styleId="BC224374B2F644199F0E3BE514C0C6738" w:customStyle="1">
    <w:name w:val="BC224374B2F644199F0E3BE514C0C6738"/>
    <w:rsid w:val="003521AF"/>
    <w:rPr>
      <w:lang w:val="en-US" w:eastAsia="en-US"/>
    </w:rPr>
  </w:style>
  <w:style w:type="paragraph" w:styleId="BA48BD2B225045C7B828311ED886C6598" w:customStyle="1">
    <w:name w:val="BA48BD2B225045C7B828311ED886C6598"/>
    <w:rsid w:val="003521AF"/>
    <w:rPr>
      <w:lang w:val="en-US" w:eastAsia="en-US"/>
    </w:rPr>
  </w:style>
  <w:style w:type="paragraph" w:styleId="B90AE1E4F7344CEE850A534EDC6BD0D38" w:customStyle="1">
    <w:name w:val="B90AE1E4F7344CEE850A534EDC6BD0D38"/>
    <w:rsid w:val="003521AF"/>
    <w:rPr>
      <w:lang w:val="en-US" w:eastAsia="en-US"/>
    </w:rPr>
  </w:style>
  <w:style w:type="paragraph" w:styleId="D509612652D64EB2A01F433E848683D98" w:customStyle="1">
    <w:name w:val="D509612652D64EB2A01F433E848683D98"/>
    <w:rsid w:val="003521AF"/>
    <w:rPr>
      <w:lang w:val="en-US" w:eastAsia="en-US"/>
    </w:rPr>
  </w:style>
  <w:style w:type="paragraph" w:styleId="961DE1AAE8914D61B6E71A56409D3D388" w:customStyle="1">
    <w:name w:val="961DE1AAE8914D61B6E71A56409D3D388"/>
    <w:rsid w:val="003521AF"/>
    <w:rPr>
      <w:lang w:val="en-US" w:eastAsia="en-US"/>
    </w:rPr>
  </w:style>
  <w:style w:type="paragraph" w:styleId="CB22452B1DF74D049CFED79C951FAFC78" w:customStyle="1">
    <w:name w:val="CB22452B1DF74D049CFED79C951FAFC78"/>
    <w:rsid w:val="003521AF"/>
    <w:rPr>
      <w:lang w:val="en-US" w:eastAsia="en-US"/>
    </w:rPr>
  </w:style>
  <w:style w:type="paragraph" w:styleId="C4F39090CBD84901BCA0C3853C84B4798" w:customStyle="1">
    <w:name w:val="C4F39090CBD84901BCA0C3853C84B4798"/>
    <w:rsid w:val="003521AF"/>
    <w:rPr>
      <w:lang w:val="en-US" w:eastAsia="en-US"/>
    </w:rPr>
  </w:style>
  <w:style w:type="paragraph" w:styleId="C48129E03CC84C0F8ADE8D8B9415FE828" w:customStyle="1">
    <w:name w:val="C48129E03CC84C0F8ADE8D8B9415FE828"/>
    <w:rsid w:val="003521AF"/>
    <w:rPr>
      <w:lang w:val="en-US" w:eastAsia="en-US"/>
    </w:rPr>
  </w:style>
  <w:style w:type="paragraph" w:styleId="E9EE105B93164D7D97F51F1855ABC2018" w:customStyle="1">
    <w:name w:val="E9EE105B93164D7D97F51F1855ABC2018"/>
    <w:rsid w:val="003521AF"/>
    <w:rPr>
      <w:lang w:val="en-US" w:eastAsia="en-US"/>
    </w:rPr>
  </w:style>
  <w:style w:type="paragraph" w:styleId="5CC11EF8719B434E932AC905933611809" w:customStyle="1">
    <w:name w:val="5CC11EF8719B434E932AC905933611809"/>
    <w:rsid w:val="003521AF"/>
    <w:rPr>
      <w:lang w:val="en-US" w:eastAsia="en-US"/>
    </w:rPr>
  </w:style>
  <w:style w:type="paragraph" w:styleId="217EA345EFD4439BBF7BB61D0244D59E9" w:customStyle="1">
    <w:name w:val="217EA345EFD4439BBF7BB61D0244D59E9"/>
    <w:rsid w:val="003521AF"/>
    <w:rPr>
      <w:lang w:val="en-US" w:eastAsia="en-US"/>
    </w:rPr>
  </w:style>
  <w:style w:type="paragraph" w:styleId="05AE4C8040D14C628FB8FF54406E80939" w:customStyle="1">
    <w:name w:val="05AE4C8040D14C628FB8FF54406E80939"/>
    <w:rsid w:val="003521AF"/>
    <w:rPr>
      <w:lang w:val="en-US" w:eastAsia="en-US"/>
    </w:rPr>
  </w:style>
  <w:style w:type="paragraph" w:styleId="192284216B8A43C28DA7E849FDC4A5CA9" w:customStyle="1">
    <w:name w:val="192284216B8A43C28DA7E849FDC4A5CA9"/>
    <w:rsid w:val="003521AF"/>
    <w:rPr>
      <w:lang w:val="en-US" w:eastAsia="en-US"/>
    </w:rPr>
  </w:style>
  <w:style w:type="paragraph" w:styleId="C55EE3C8291D4F319250D66FA26D51D83" w:customStyle="1">
    <w:name w:val="C55EE3C8291D4F319250D66FA26D51D83"/>
    <w:rsid w:val="003521AF"/>
    <w:rPr>
      <w:lang w:val="en-US" w:eastAsia="en-US"/>
    </w:rPr>
  </w:style>
  <w:style w:type="paragraph" w:styleId="7ED39F670CB64934A3A49D4CC3D49A9F9" w:customStyle="1">
    <w:name w:val="7ED39F670CB64934A3A49D4CC3D49A9F9"/>
    <w:rsid w:val="003521AF"/>
    <w:rPr>
      <w:lang w:val="en-US" w:eastAsia="en-US"/>
    </w:rPr>
  </w:style>
  <w:style w:type="paragraph" w:styleId="6F27515948EB418385AAAF3BD05C527D9" w:customStyle="1">
    <w:name w:val="6F27515948EB418385AAAF3BD05C527D9"/>
    <w:rsid w:val="003521AF"/>
    <w:rPr>
      <w:lang w:val="en-US" w:eastAsia="en-US"/>
    </w:rPr>
  </w:style>
  <w:style w:type="paragraph" w:styleId="95E613D67EA64EE48C11AB980A00456D9" w:customStyle="1">
    <w:name w:val="95E613D67EA64EE48C11AB980A00456D9"/>
    <w:rsid w:val="003521AF"/>
    <w:rPr>
      <w:lang w:val="en-US" w:eastAsia="en-US"/>
    </w:rPr>
  </w:style>
  <w:style w:type="paragraph" w:styleId="816AD81DF36C43799B29935B15C9E74C9" w:customStyle="1">
    <w:name w:val="816AD81DF36C43799B29935B15C9E74C9"/>
    <w:rsid w:val="003521AF"/>
    <w:rPr>
      <w:lang w:val="en-US" w:eastAsia="en-US"/>
    </w:rPr>
  </w:style>
  <w:style w:type="paragraph" w:styleId="B64A5FCE4440437C888DC91A22B4F64E9" w:customStyle="1">
    <w:name w:val="B64A5FCE4440437C888DC91A22B4F64E9"/>
    <w:rsid w:val="003521AF"/>
    <w:rPr>
      <w:lang w:val="en-US" w:eastAsia="en-US"/>
    </w:rPr>
  </w:style>
  <w:style w:type="paragraph" w:styleId="1AAAD874167041B2AD691A176CA2017B9" w:customStyle="1">
    <w:name w:val="1AAAD874167041B2AD691A176CA2017B9"/>
    <w:rsid w:val="003521AF"/>
    <w:rPr>
      <w:lang w:val="en-US" w:eastAsia="en-US"/>
    </w:rPr>
  </w:style>
  <w:style w:type="paragraph" w:styleId="A561EEE99F6944F79831E0C90388AF619" w:customStyle="1">
    <w:name w:val="A561EEE99F6944F79831E0C90388AF619"/>
    <w:rsid w:val="003521AF"/>
    <w:rPr>
      <w:lang w:val="en-US" w:eastAsia="en-US"/>
    </w:rPr>
  </w:style>
  <w:style w:type="paragraph" w:styleId="BC224374B2F644199F0E3BE514C0C6739" w:customStyle="1">
    <w:name w:val="BC224374B2F644199F0E3BE514C0C6739"/>
    <w:rsid w:val="003521AF"/>
    <w:rPr>
      <w:lang w:val="en-US" w:eastAsia="en-US"/>
    </w:rPr>
  </w:style>
  <w:style w:type="paragraph" w:styleId="BA48BD2B225045C7B828311ED886C6599" w:customStyle="1">
    <w:name w:val="BA48BD2B225045C7B828311ED886C6599"/>
    <w:rsid w:val="003521AF"/>
    <w:rPr>
      <w:lang w:val="en-US" w:eastAsia="en-US"/>
    </w:rPr>
  </w:style>
  <w:style w:type="paragraph" w:styleId="B90AE1E4F7344CEE850A534EDC6BD0D39" w:customStyle="1">
    <w:name w:val="B90AE1E4F7344CEE850A534EDC6BD0D39"/>
    <w:rsid w:val="003521AF"/>
    <w:rPr>
      <w:lang w:val="en-US" w:eastAsia="en-US"/>
    </w:rPr>
  </w:style>
  <w:style w:type="paragraph" w:styleId="D509612652D64EB2A01F433E848683D99" w:customStyle="1">
    <w:name w:val="D509612652D64EB2A01F433E848683D99"/>
    <w:rsid w:val="003521AF"/>
    <w:rPr>
      <w:lang w:val="en-US" w:eastAsia="en-US"/>
    </w:rPr>
  </w:style>
  <w:style w:type="paragraph" w:styleId="961DE1AAE8914D61B6E71A56409D3D389" w:customStyle="1">
    <w:name w:val="961DE1AAE8914D61B6E71A56409D3D389"/>
    <w:rsid w:val="003521AF"/>
    <w:rPr>
      <w:lang w:val="en-US" w:eastAsia="en-US"/>
    </w:rPr>
  </w:style>
  <w:style w:type="paragraph" w:styleId="CB22452B1DF74D049CFED79C951FAFC79" w:customStyle="1">
    <w:name w:val="CB22452B1DF74D049CFED79C951FAFC79"/>
    <w:rsid w:val="003521AF"/>
    <w:rPr>
      <w:lang w:val="en-US" w:eastAsia="en-US"/>
    </w:rPr>
  </w:style>
  <w:style w:type="paragraph" w:styleId="C4F39090CBD84901BCA0C3853C84B4799" w:customStyle="1">
    <w:name w:val="C4F39090CBD84901BCA0C3853C84B4799"/>
    <w:rsid w:val="003521AF"/>
    <w:rPr>
      <w:lang w:val="en-US" w:eastAsia="en-US"/>
    </w:rPr>
  </w:style>
  <w:style w:type="paragraph" w:styleId="C48129E03CC84C0F8ADE8D8B9415FE829" w:customStyle="1">
    <w:name w:val="C48129E03CC84C0F8ADE8D8B9415FE829"/>
    <w:rsid w:val="003521AF"/>
    <w:rPr>
      <w:lang w:val="en-US" w:eastAsia="en-US"/>
    </w:rPr>
  </w:style>
  <w:style w:type="paragraph" w:styleId="E9EE105B93164D7D97F51F1855ABC2019" w:customStyle="1">
    <w:name w:val="E9EE105B93164D7D97F51F1855ABC2019"/>
    <w:rsid w:val="003521AF"/>
    <w:rPr>
      <w:lang w:val="en-US" w:eastAsia="en-US"/>
    </w:rPr>
  </w:style>
  <w:style w:type="paragraph" w:styleId="5CC11EF8719B434E932AC9059336118010" w:customStyle="1">
    <w:name w:val="5CC11EF8719B434E932AC9059336118010"/>
    <w:rsid w:val="00E83425"/>
    <w:rPr>
      <w:lang w:val="en-US" w:eastAsia="en-US"/>
    </w:rPr>
  </w:style>
  <w:style w:type="paragraph" w:styleId="217EA345EFD4439BBF7BB61D0244D59E10" w:customStyle="1">
    <w:name w:val="217EA345EFD4439BBF7BB61D0244D59E10"/>
    <w:rsid w:val="00E83425"/>
    <w:rPr>
      <w:lang w:val="en-US" w:eastAsia="en-US"/>
    </w:rPr>
  </w:style>
  <w:style w:type="paragraph" w:styleId="05AE4C8040D14C628FB8FF54406E809310" w:customStyle="1">
    <w:name w:val="05AE4C8040D14C628FB8FF54406E809310"/>
    <w:rsid w:val="00E83425"/>
    <w:rPr>
      <w:lang w:val="en-US" w:eastAsia="en-US"/>
    </w:rPr>
  </w:style>
  <w:style w:type="paragraph" w:styleId="7ED39F670CB64934A3A49D4CC3D49A9F10" w:customStyle="1">
    <w:name w:val="7ED39F670CB64934A3A49D4CC3D49A9F10"/>
    <w:rsid w:val="00E83425"/>
    <w:rPr>
      <w:lang w:val="en-US" w:eastAsia="en-US"/>
    </w:rPr>
  </w:style>
  <w:style w:type="paragraph" w:styleId="6F27515948EB418385AAAF3BD05C527D10" w:customStyle="1">
    <w:name w:val="6F27515948EB418385AAAF3BD05C527D10"/>
    <w:rsid w:val="00E83425"/>
    <w:rPr>
      <w:lang w:val="en-US" w:eastAsia="en-US"/>
    </w:rPr>
  </w:style>
  <w:style w:type="paragraph" w:styleId="95E613D67EA64EE48C11AB980A00456D10" w:customStyle="1">
    <w:name w:val="95E613D67EA64EE48C11AB980A00456D10"/>
    <w:rsid w:val="00E83425"/>
    <w:rPr>
      <w:lang w:val="en-US" w:eastAsia="en-US"/>
    </w:rPr>
  </w:style>
  <w:style w:type="paragraph" w:styleId="816AD81DF36C43799B29935B15C9E74C10" w:customStyle="1">
    <w:name w:val="816AD81DF36C43799B29935B15C9E74C10"/>
    <w:rsid w:val="00E83425"/>
    <w:rPr>
      <w:lang w:val="en-US" w:eastAsia="en-US"/>
    </w:rPr>
  </w:style>
  <w:style w:type="paragraph" w:styleId="B64A5FCE4440437C888DC91A22B4F64E10" w:customStyle="1">
    <w:name w:val="B64A5FCE4440437C888DC91A22B4F64E10"/>
    <w:rsid w:val="00E83425"/>
    <w:rPr>
      <w:lang w:val="en-US" w:eastAsia="en-US"/>
    </w:rPr>
  </w:style>
  <w:style w:type="paragraph" w:styleId="1AAAD874167041B2AD691A176CA2017B10" w:customStyle="1">
    <w:name w:val="1AAAD874167041B2AD691A176CA2017B10"/>
    <w:rsid w:val="00E83425"/>
    <w:rPr>
      <w:lang w:val="en-US" w:eastAsia="en-US"/>
    </w:rPr>
  </w:style>
  <w:style w:type="paragraph" w:styleId="A561EEE99F6944F79831E0C90388AF6110" w:customStyle="1">
    <w:name w:val="A561EEE99F6944F79831E0C90388AF6110"/>
    <w:rsid w:val="00E83425"/>
    <w:rPr>
      <w:lang w:val="en-US" w:eastAsia="en-US"/>
    </w:rPr>
  </w:style>
  <w:style w:type="paragraph" w:styleId="BC224374B2F644199F0E3BE514C0C67310" w:customStyle="1">
    <w:name w:val="BC224374B2F644199F0E3BE514C0C67310"/>
    <w:rsid w:val="00E83425"/>
    <w:rPr>
      <w:lang w:val="en-US" w:eastAsia="en-US"/>
    </w:rPr>
  </w:style>
  <w:style w:type="paragraph" w:styleId="BA48BD2B225045C7B828311ED886C65910" w:customStyle="1">
    <w:name w:val="BA48BD2B225045C7B828311ED886C65910"/>
    <w:rsid w:val="00E83425"/>
    <w:rPr>
      <w:lang w:val="en-US" w:eastAsia="en-US"/>
    </w:rPr>
  </w:style>
  <w:style w:type="paragraph" w:styleId="B90AE1E4F7344CEE850A534EDC6BD0D310" w:customStyle="1">
    <w:name w:val="B90AE1E4F7344CEE850A534EDC6BD0D310"/>
    <w:rsid w:val="00E83425"/>
    <w:rPr>
      <w:lang w:val="en-US" w:eastAsia="en-US"/>
    </w:rPr>
  </w:style>
  <w:style w:type="paragraph" w:styleId="D509612652D64EB2A01F433E848683D910" w:customStyle="1">
    <w:name w:val="D509612652D64EB2A01F433E848683D910"/>
    <w:rsid w:val="00E83425"/>
    <w:rPr>
      <w:lang w:val="en-US" w:eastAsia="en-US"/>
    </w:rPr>
  </w:style>
  <w:style w:type="paragraph" w:styleId="961DE1AAE8914D61B6E71A56409D3D3810" w:customStyle="1">
    <w:name w:val="961DE1AAE8914D61B6E71A56409D3D3810"/>
    <w:rsid w:val="00E83425"/>
    <w:rPr>
      <w:lang w:val="en-US" w:eastAsia="en-US"/>
    </w:rPr>
  </w:style>
  <w:style w:type="paragraph" w:styleId="CB22452B1DF74D049CFED79C951FAFC710" w:customStyle="1">
    <w:name w:val="CB22452B1DF74D049CFED79C951FAFC710"/>
    <w:rsid w:val="00E83425"/>
    <w:rPr>
      <w:lang w:val="en-US" w:eastAsia="en-US"/>
    </w:rPr>
  </w:style>
  <w:style w:type="paragraph" w:styleId="C4F39090CBD84901BCA0C3853C84B47910" w:customStyle="1">
    <w:name w:val="C4F39090CBD84901BCA0C3853C84B47910"/>
    <w:rsid w:val="00E83425"/>
    <w:rPr>
      <w:lang w:val="en-US" w:eastAsia="en-US"/>
    </w:rPr>
  </w:style>
  <w:style w:type="paragraph" w:styleId="C48129E03CC84C0F8ADE8D8B9415FE8210" w:customStyle="1">
    <w:name w:val="C48129E03CC84C0F8ADE8D8B9415FE8210"/>
    <w:rsid w:val="00E83425"/>
    <w:rPr>
      <w:lang w:val="en-US" w:eastAsia="en-US"/>
    </w:rPr>
  </w:style>
  <w:style w:type="paragraph" w:styleId="E9EE105B93164D7D97F51F1855ABC20110" w:customStyle="1">
    <w:name w:val="E9EE105B93164D7D97F51F1855ABC20110"/>
    <w:rsid w:val="00E83425"/>
    <w:rPr>
      <w:lang w:val="en-US" w:eastAsia="en-US"/>
    </w:rPr>
  </w:style>
  <w:style w:type="paragraph" w:styleId="5CC11EF8719B434E932AC9059336118011" w:customStyle="1">
    <w:name w:val="5CC11EF8719B434E932AC9059336118011"/>
    <w:rsid w:val="00E83425"/>
    <w:rPr>
      <w:lang w:val="en-US" w:eastAsia="en-US"/>
    </w:rPr>
  </w:style>
  <w:style w:type="paragraph" w:styleId="217EA345EFD4439BBF7BB61D0244D59E11" w:customStyle="1">
    <w:name w:val="217EA345EFD4439BBF7BB61D0244D59E11"/>
    <w:rsid w:val="00E83425"/>
    <w:rPr>
      <w:lang w:val="en-US" w:eastAsia="en-US"/>
    </w:rPr>
  </w:style>
  <w:style w:type="paragraph" w:styleId="05AE4C8040D14C628FB8FF54406E809311" w:customStyle="1">
    <w:name w:val="05AE4C8040D14C628FB8FF54406E809311"/>
    <w:rsid w:val="00E83425"/>
    <w:rPr>
      <w:lang w:val="en-US" w:eastAsia="en-US"/>
    </w:rPr>
  </w:style>
  <w:style w:type="paragraph" w:styleId="7ED39F670CB64934A3A49D4CC3D49A9F11" w:customStyle="1">
    <w:name w:val="7ED39F670CB64934A3A49D4CC3D49A9F11"/>
    <w:rsid w:val="00E83425"/>
    <w:rPr>
      <w:lang w:val="en-US" w:eastAsia="en-US"/>
    </w:rPr>
  </w:style>
  <w:style w:type="paragraph" w:styleId="6F27515948EB418385AAAF3BD05C527D11" w:customStyle="1">
    <w:name w:val="6F27515948EB418385AAAF3BD05C527D11"/>
    <w:rsid w:val="00E83425"/>
    <w:rPr>
      <w:lang w:val="en-US" w:eastAsia="en-US"/>
    </w:rPr>
  </w:style>
  <w:style w:type="paragraph" w:styleId="95E613D67EA64EE48C11AB980A00456D11" w:customStyle="1">
    <w:name w:val="95E613D67EA64EE48C11AB980A00456D11"/>
    <w:rsid w:val="00E83425"/>
    <w:rPr>
      <w:lang w:val="en-US" w:eastAsia="en-US"/>
    </w:rPr>
  </w:style>
  <w:style w:type="paragraph" w:styleId="816AD81DF36C43799B29935B15C9E74C11" w:customStyle="1">
    <w:name w:val="816AD81DF36C43799B29935B15C9E74C11"/>
    <w:rsid w:val="00E83425"/>
    <w:rPr>
      <w:lang w:val="en-US" w:eastAsia="en-US"/>
    </w:rPr>
  </w:style>
  <w:style w:type="paragraph" w:styleId="B64A5FCE4440437C888DC91A22B4F64E11" w:customStyle="1">
    <w:name w:val="B64A5FCE4440437C888DC91A22B4F64E11"/>
    <w:rsid w:val="00E83425"/>
    <w:rPr>
      <w:lang w:val="en-US" w:eastAsia="en-US"/>
    </w:rPr>
  </w:style>
  <w:style w:type="paragraph" w:styleId="1AAAD874167041B2AD691A176CA2017B11" w:customStyle="1">
    <w:name w:val="1AAAD874167041B2AD691A176CA2017B11"/>
    <w:rsid w:val="00E83425"/>
    <w:rPr>
      <w:lang w:val="en-US" w:eastAsia="en-US"/>
    </w:rPr>
  </w:style>
  <w:style w:type="paragraph" w:styleId="A561EEE99F6944F79831E0C90388AF6111" w:customStyle="1">
    <w:name w:val="A561EEE99F6944F79831E0C90388AF6111"/>
    <w:rsid w:val="00E83425"/>
    <w:rPr>
      <w:lang w:val="en-US" w:eastAsia="en-US"/>
    </w:rPr>
  </w:style>
  <w:style w:type="paragraph" w:styleId="BC224374B2F644199F0E3BE514C0C67311" w:customStyle="1">
    <w:name w:val="BC224374B2F644199F0E3BE514C0C67311"/>
    <w:rsid w:val="00E83425"/>
    <w:rPr>
      <w:lang w:val="en-US" w:eastAsia="en-US"/>
    </w:rPr>
  </w:style>
  <w:style w:type="paragraph" w:styleId="BA48BD2B225045C7B828311ED886C65911" w:customStyle="1">
    <w:name w:val="BA48BD2B225045C7B828311ED886C65911"/>
    <w:rsid w:val="00E83425"/>
    <w:rPr>
      <w:lang w:val="en-US" w:eastAsia="en-US"/>
    </w:rPr>
  </w:style>
  <w:style w:type="paragraph" w:styleId="B90AE1E4F7344CEE850A534EDC6BD0D311" w:customStyle="1">
    <w:name w:val="B90AE1E4F7344CEE850A534EDC6BD0D311"/>
    <w:rsid w:val="00E83425"/>
    <w:rPr>
      <w:lang w:val="en-US" w:eastAsia="en-US"/>
    </w:rPr>
  </w:style>
  <w:style w:type="paragraph" w:styleId="D509612652D64EB2A01F433E848683D911" w:customStyle="1">
    <w:name w:val="D509612652D64EB2A01F433E848683D911"/>
    <w:rsid w:val="00E83425"/>
    <w:rPr>
      <w:lang w:val="en-US" w:eastAsia="en-US"/>
    </w:rPr>
  </w:style>
  <w:style w:type="paragraph" w:styleId="961DE1AAE8914D61B6E71A56409D3D3811" w:customStyle="1">
    <w:name w:val="961DE1AAE8914D61B6E71A56409D3D3811"/>
    <w:rsid w:val="00E83425"/>
    <w:rPr>
      <w:lang w:val="en-US" w:eastAsia="en-US"/>
    </w:rPr>
  </w:style>
  <w:style w:type="paragraph" w:styleId="CB22452B1DF74D049CFED79C951FAFC711" w:customStyle="1">
    <w:name w:val="CB22452B1DF74D049CFED79C951FAFC711"/>
    <w:rsid w:val="00E83425"/>
    <w:rPr>
      <w:lang w:val="en-US" w:eastAsia="en-US"/>
    </w:rPr>
  </w:style>
  <w:style w:type="paragraph" w:styleId="C4F39090CBD84901BCA0C3853C84B47911" w:customStyle="1">
    <w:name w:val="C4F39090CBD84901BCA0C3853C84B47911"/>
    <w:rsid w:val="00E83425"/>
    <w:rPr>
      <w:lang w:val="en-US" w:eastAsia="en-US"/>
    </w:rPr>
  </w:style>
  <w:style w:type="paragraph" w:styleId="C48129E03CC84C0F8ADE8D8B9415FE8211" w:customStyle="1">
    <w:name w:val="C48129E03CC84C0F8ADE8D8B9415FE8211"/>
    <w:rsid w:val="00E83425"/>
    <w:rPr>
      <w:lang w:val="en-US" w:eastAsia="en-US"/>
    </w:rPr>
  </w:style>
  <w:style w:type="paragraph" w:styleId="E9EE105B93164D7D97F51F1855ABC20111" w:customStyle="1">
    <w:name w:val="E9EE105B93164D7D97F51F1855ABC20111"/>
    <w:rsid w:val="00E83425"/>
    <w:rPr>
      <w:lang w:val="en-US" w:eastAsia="en-US"/>
    </w:rPr>
  </w:style>
  <w:style w:type="paragraph" w:styleId="5CC11EF8719B434E932AC9059336118012" w:customStyle="1">
    <w:name w:val="5CC11EF8719B434E932AC9059336118012"/>
    <w:rsid w:val="00E83425"/>
    <w:rPr>
      <w:lang w:val="en-US" w:eastAsia="en-US"/>
    </w:rPr>
  </w:style>
  <w:style w:type="paragraph" w:styleId="217EA345EFD4439BBF7BB61D0244D59E12" w:customStyle="1">
    <w:name w:val="217EA345EFD4439BBF7BB61D0244D59E12"/>
    <w:rsid w:val="00E83425"/>
    <w:rPr>
      <w:lang w:val="en-US" w:eastAsia="en-US"/>
    </w:rPr>
  </w:style>
  <w:style w:type="paragraph" w:styleId="05AE4C8040D14C628FB8FF54406E809312" w:customStyle="1">
    <w:name w:val="05AE4C8040D14C628FB8FF54406E809312"/>
    <w:rsid w:val="00E83425"/>
    <w:rPr>
      <w:lang w:val="en-US" w:eastAsia="en-US"/>
    </w:rPr>
  </w:style>
  <w:style w:type="paragraph" w:styleId="7ED39F670CB64934A3A49D4CC3D49A9F12" w:customStyle="1">
    <w:name w:val="7ED39F670CB64934A3A49D4CC3D49A9F12"/>
    <w:rsid w:val="00E83425"/>
    <w:rPr>
      <w:lang w:val="en-US" w:eastAsia="en-US"/>
    </w:rPr>
  </w:style>
  <w:style w:type="paragraph" w:styleId="6F27515948EB418385AAAF3BD05C527D12" w:customStyle="1">
    <w:name w:val="6F27515948EB418385AAAF3BD05C527D12"/>
    <w:rsid w:val="00E83425"/>
    <w:rPr>
      <w:lang w:val="en-US" w:eastAsia="en-US"/>
    </w:rPr>
  </w:style>
  <w:style w:type="paragraph" w:styleId="95E613D67EA64EE48C11AB980A00456D12" w:customStyle="1">
    <w:name w:val="95E613D67EA64EE48C11AB980A00456D12"/>
    <w:rsid w:val="00E83425"/>
    <w:rPr>
      <w:lang w:val="en-US" w:eastAsia="en-US"/>
    </w:rPr>
  </w:style>
  <w:style w:type="paragraph" w:styleId="816AD81DF36C43799B29935B15C9E74C12" w:customStyle="1">
    <w:name w:val="816AD81DF36C43799B29935B15C9E74C12"/>
    <w:rsid w:val="00E83425"/>
    <w:rPr>
      <w:lang w:val="en-US" w:eastAsia="en-US"/>
    </w:rPr>
  </w:style>
  <w:style w:type="paragraph" w:styleId="B64A5FCE4440437C888DC91A22B4F64E12" w:customStyle="1">
    <w:name w:val="B64A5FCE4440437C888DC91A22B4F64E12"/>
    <w:rsid w:val="00E83425"/>
    <w:rPr>
      <w:lang w:val="en-US" w:eastAsia="en-US"/>
    </w:rPr>
  </w:style>
  <w:style w:type="paragraph" w:styleId="1AAAD874167041B2AD691A176CA2017B12" w:customStyle="1">
    <w:name w:val="1AAAD874167041B2AD691A176CA2017B12"/>
    <w:rsid w:val="00E83425"/>
    <w:rPr>
      <w:lang w:val="en-US" w:eastAsia="en-US"/>
    </w:rPr>
  </w:style>
  <w:style w:type="paragraph" w:styleId="A561EEE99F6944F79831E0C90388AF6112" w:customStyle="1">
    <w:name w:val="A561EEE99F6944F79831E0C90388AF6112"/>
    <w:rsid w:val="00E83425"/>
    <w:rPr>
      <w:lang w:val="en-US" w:eastAsia="en-US"/>
    </w:rPr>
  </w:style>
  <w:style w:type="paragraph" w:styleId="BC224374B2F644199F0E3BE514C0C67312" w:customStyle="1">
    <w:name w:val="BC224374B2F644199F0E3BE514C0C67312"/>
    <w:rsid w:val="00E83425"/>
    <w:rPr>
      <w:lang w:val="en-US" w:eastAsia="en-US"/>
    </w:rPr>
  </w:style>
  <w:style w:type="paragraph" w:styleId="BA48BD2B225045C7B828311ED886C65912" w:customStyle="1">
    <w:name w:val="BA48BD2B225045C7B828311ED886C65912"/>
    <w:rsid w:val="00E83425"/>
    <w:rPr>
      <w:lang w:val="en-US" w:eastAsia="en-US"/>
    </w:rPr>
  </w:style>
  <w:style w:type="paragraph" w:styleId="B90AE1E4F7344CEE850A534EDC6BD0D312" w:customStyle="1">
    <w:name w:val="B90AE1E4F7344CEE850A534EDC6BD0D312"/>
    <w:rsid w:val="00E83425"/>
    <w:rPr>
      <w:lang w:val="en-US" w:eastAsia="en-US"/>
    </w:rPr>
  </w:style>
  <w:style w:type="paragraph" w:styleId="D509612652D64EB2A01F433E848683D912" w:customStyle="1">
    <w:name w:val="D509612652D64EB2A01F433E848683D912"/>
    <w:rsid w:val="00E83425"/>
    <w:rPr>
      <w:lang w:val="en-US" w:eastAsia="en-US"/>
    </w:rPr>
  </w:style>
  <w:style w:type="paragraph" w:styleId="961DE1AAE8914D61B6E71A56409D3D3812" w:customStyle="1">
    <w:name w:val="961DE1AAE8914D61B6E71A56409D3D3812"/>
    <w:rsid w:val="00E83425"/>
    <w:rPr>
      <w:lang w:val="en-US" w:eastAsia="en-US"/>
    </w:rPr>
  </w:style>
  <w:style w:type="paragraph" w:styleId="CB22452B1DF74D049CFED79C951FAFC712" w:customStyle="1">
    <w:name w:val="CB22452B1DF74D049CFED79C951FAFC712"/>
    <w:rsid w:val="00E83425"/>
    <w:rPr>
      <w:lang w:val="en-US" w:eastAsia="en-US"/>
    </w:rPr>
  </w:style>
  <w:style w:type="paragraph" w:styleId="C4F39090CBD84901BCA0C3853C84B47912" w:customStyle="1">
    <w:name w:val="C4F39090CBD84901BCA0C3853C84B47912"/>
    <w:rsid w:val="00E83425"/>
    <w:rPr>
      <w:lang w:val="en-US" w:eastAsia="en-US"/>
    </w:rPr>
  </w:style>
  <w:style w:type="paragraph" w:styleId="C48129E03CC84C0F8ADE8D8B9415FE8212" w:customStyle="1">
    <w:name w:val="C48129E03CC84C0F8ADE8D8B9415FE8212"/>
    <w:rsid w:val="00E83425"/>
    <w:rPr>
      <w:lang w:val="en-US" w:eastAsia="en-US"/>
    </w:rPr>
  </w:style>
  <w:style w:type="paragraph" w:styleId="E9EE105B93164D7D97F51F1855ABC20112" w:customStyle="1">
    <w:name w:val="E9EE105B93164D7D97F51F1855ABC20112"/>
    <w:rsid w:val="00E83425"/>
    <w:rPr>
      <w:lang w:val="en-US" w:eastAsia="en-US"/>
    </w:rPr>
  </w:style>
  <w:style w:type="paragraph" w:styleId="5CC11EF8719B434E932AC9059336118013" w:customStyle="1">
    <w:name w:val="5CC11EF8719B434E932AC9059336118013"/>
    <w:rsid w:val="00E83425"/>
    <w:rPr>
      <w:lang w:val="en-US" w:eastAsia="en-US"/>
    </w:rPr>
  </w:style>
  <w:style w:type="paragraph" w:styleId="217EA345EFD4439BBF7BB61D0244D59E13" w:customStyle="1">
    <w:name w:val="217EA345EFD4439BBF7BB61D0244D59E13"/>
    <w:rsid w:val="00E83425"/>
    <w:rPr>
      <w:lang w:val="en-US" w:eastAsia="en-US"/>
    </w:rPr>
  </w:style>
  <w:style w:type="paragraph" w:styleId="05AE4C8040D14C628FB8FF54406E809313" w:customStyle="1">
    <w:name w:val="05AE4C8040D14C628FB8FF54406E809313"/>
    <w:rsid w:val="00E83425"/>
    <w:rPr>
      <w:lang w:val="en-US" w:eastAsia="en-US"/>
    </w:rPr>
  </w:style>
  <w:style w:type="paragraph" w:styleId="7ED39F670CB64934A3A49D4CC3D49A9F13" w:customStyle="1">
    <w:name w:val="7ED39F670CB64934A3A49D4CC3D49A9F13"/>
    <w:rsid w:val="00E83425"/>
    <w:rPr>
      <w:lang w:val="en-US" w:eastAsia="en-US"/>
    </w:rPr>
  </w:style>
  <w:style w:type="paragraph" w:styleId="6F27515948EB418385AAAF3BD05C527D13" w:customStyle="1">
    <w:name w:val="6F27515948EB418385AAAF3BD05C527D13"/>
    <w:rsid w:val="00E83425"/>
    <w:rPr>
      <w:lang w:val="en-US" w:eastAsia="en-US"/>
    </w:rPr>
  </w:style>
  <w:style w:type="paragraph" w:styleId="95E613D67EA64EE48C11AB980A00456D13" w:customStyle="1">
    <w:name w:val="95E613D67EA64EE48C11AB980A00456D13"/>
    <w:rsid w:val="00E83425"/>
    <w:rPr>
      <w:lang w:val="en-US" w:eastAsia="en-US"/>
    </w:rPr>
  </w:style>
  <w:style w:type="paragraph" w:styleId="816AD81DF36C43799B29935B15C9E74C13" w:customStyle="1">
    <w:name w:val="816AD81DF36C43799B29935B15C9E74C13"/>
    <w:rsid w:val="00E83425"/>
    <w:rPr>
      <w:lang w:val="en-US" w:eastAsia="en-US"/>
    </w:rPr>
  </w:style>
  <w:style w:type="paragraph" w:styleId="B64A5FCE4440437C888DC91A22B4F64E13" w:customStyle="1">
    <w:name w:val="B64A5FCE4440437C888DC91A22B4F64E13"/>
    <w:rsid w:val="00E83425"/>
    <w:rPr>
      <w:lang w:val="en-US" w:eastAsia="en-US"/>
    </w:rPr>
  </w:style>
  <w:style w:type="paragraph" w:styleId="1AAAD874167041B2AD691A176CA2017B13" w:customStyle="1">
    <w:name w:val="1AAAD874167041B2AD691A176CA2017B13"/>
    <w:rsid w:val="00E83425"/>
    <w:rPr>
      <w:lang w:val="en-US" w:eastAsia="en-US"/>
    </w:rPr>
  </w:style>
  <w:style w:type="paragraph" w:styleId="A561EEE99F6944F79831E0C90388AF6113" w:customStyle="1">
    <w:name w:val="A561EEE99F6944F79831E0C90388AF6113"/>
    <w:rsid w:val="00E83425"/>
    <w:rPr>
      <w:lang w:val="en-US" w:eastAsia="en-US"/>
    </w:rPr>
  </w:style>
  <w:style w:type="paragraph" w:styleId="BC224374B2F644199F0E3BE514C0C67313" w:customStyle="1">
    <w:name w:val="BC224374B2F644199F0E3BE514C0C67313"/>
    <w:rsid w:val="00E83425"/>
    <w:rPr>
      <w:lang w:val="en-US" w:eastAsia="en-US"/>
    </w:rPr>
  </w:style>
  <w:style w:type="paragraph" w:styleId="BA48BD2B225045C7B828311ED886C65913" w:customStyle="1">
    <w:name w:val="BA48BD2B225045C7B828311ED886C65913"/>
    <w:rsid w:val="00E83425"/>
    <w:rPr>
      <w:lang w:val="en-US" w:eastAsia="en-US"/>
    </w:rPr>
  </w:style>
  <w:style w:type="paragraph" w:styleId="B90AE1E4F7344CEE850A534EDC6BD0D313" w:customStyle="1">
    <w:name w:val="B90AE1E4F7344CEE850A534EDC6BD0D313"/>
    <w:rsid w:val="00E83425"/>
    <w:rPr>
      <w:lang w:val="en-US" w:eastAsia="en-US"/>
    </w:rPr>
  </w:style>
  <w:style w:type="paragraph" w:styleId="D509612652D64EB2A01F433E848683D913" w:customStyle="1">
    <w:name w:val="D509612652D64EB2A01F433E848683D913"/>
    <w:rsid w:val="00E83425"/>
    <w:rPr>
      <w:lang w:val="en-US" w:eastAsia="en-US"/>
    </w:rPr>
  </w:style>
  <w:style w:type="paragraph" w:styleId="961DE1AAE8914D61B6E71A56409D3D3813" w:customStyle="1">
    <w:name w:val="961DE1AAE8914D61B6E71A56409D3D3813"/>
    <w:rsid w:val="00E83425"/>
    <w:rPr>
      <w:lang w:val="en-US" w:eastAsia="en-US"/>
    </w:rPr>
  </w:style>
  <w:style w:type="paragraph" w:styleId="CB22452B1DF74D049CFED79C951FAFC713" w:customStyle="1">
    <w:name w:val="CB22452B1DF74D049CFED79C951FAFC713"/>
    <w:rsid w:val="00E83425"/>
    <w:rPr>
      <w:lang w:val="en-US" w:eastAsia="en-US"/>
    </w:rPr>
  </w:style>
  <w:style w:type="paragraph" w:styleId="C4F39090CBD84901BCA0C3853C84B47913" w:customStyle="1">
    <w:name w:val="C4F39090CBD84901BCA0C3853C84B47913"/>
    <w:rsid w:val="00E83425"/>
    <w:rPr>
      <w:lang w:val="en-US" w:eastAsia="en-US"/>
    </w:rPr>
  </w:style>
  <w:style w:type="paragraph" w:styleId="C48129E03CC84C0F8ADE8D8B9415FE8213" w:customStyle="1">
    <w:name w:val="C48129E03CC84C0F8ADE8D8B9415FE8213"/>
    <w:rsid w:val="00E83425"/>
    <w:rPr>
      <w:lang w:val="en-US" w:eastAsia="en-US"/>
    </w:rPr>
  </w:style>
  <w:style w:type="paragraph" w:styleId="E9EE105B93164D7D97F51F1855ABC20113" w:customStyle="1">
    <w:name w:val="E9EE105B93164D7D97F51F1855ABC20113"/>
    <w:rsid w:val="00E83425"/>
    <w:rPr>
      <w:lang w:val="en-US" w:eastAsia="en-US"/>
    </w:rPr>
  </w:style>
  <w:style w:type="paragraph" w:styleId="5CC11EF8719B434E932AC9059336118014" w:customStyle="1">
    <w:name w:val="5CC11EF8719B434E932AC9059336118014"/>
    <w:rsid w:val="00C979D4"/>
    <w:rPr>
      <w:lang w:val="en-US" w:eastAsia="en-US"/>
    </w:rPr>
  </w:style>
  <w:style w:type="paragraph" w:styleId="217EA345EFD4439BBF7BB61D0244D59E14" w:customStyle="1">
    <w:name w:val="217EA345EFD4439BBF7BB61D0244D59E14"/>
    <w:rsid w:val="00C979D4"/>
    <w:rPr>
      <w:lang w:val="en-US" w:eastAsia="en-US"/>
    </w:rPr>
  </w:style>
  <w:style w:type="paragraph" w:styleId="05AE4C8040D14C628FB8FF54406E809314" w:customStyle="1">
    <w:name w:val="05AE4C8040D14C628FB8FF54406E809314"/>
    <w:rsid w:val="00C979D4"/>
    <w:rPr>
      <w:lang w:val="en-US" w:eastAsia="en-US"/>
    </w:rPr>
  </w:style>
  <w:style w:type="paragraph" w:styleId="7ED39F670CB64934A3A49D4CC3D49A9F14" w:customStyle="1">
    <w:name w:val="7ED39F670CB64934A3A49D4CC3D49A9F14"/>
    <w:rsid w:val="00C979D4"/>
    <w:rPr>
      <w:lang w:val="en-US" w:eastAsia="en-US"/>
    </w:rPr>
  </w:style>
  <w:style w:type="paragraph" w:styleId="6F27515948EB418385AAAF3BD05C527D14" w:customStyle="1">
    <w:name w:val="6F27515948EB418385AAAF3BD05C527D14"/>
    <w:rsid w:val="00C979D4"/>
    <w:rPr>
      <w:lang w:val="en-US" w:eastAsia="en-US"/>
    </w:rPr>
  </w:style>
  <w:style w:type="paragraph" w:styleId="95E613D67EA64EE48C11AB980A00456D14" w:customStyle="1">
    <w:name w:val="95E613D67EA64EE48C11AB980A00456D14"/>
    <w:rsid w:val="00C979D4"/>
    <w:rPr>
      <w:lang w:val="en-US" w:eastAsia="en-US"/>
    </w:rPr>
  </w:style>
  <w:style w:type="paragraph" w:styleId="816AD81DF36C43799B29935B15C9E74C14" w:customStyle="1">
    <w:name w:val="816AD81DF36C43799B29935B15C9E74C14"/>
    <w:rsid w:val="00C979D4"/>
    <w:rPr>
      <w:lang w:val="en-US" w:eastAsia="en-US"/>
    </w:rPr>
  </w:style>
  <w:style w:type="paragraph" w:styleId="B64A5FCE4440437C888DC91A22B4F64E14" w:customStyle="1">
    <w:name w:val="B64A5FCE4440437C888DC91A22B4F64E14"/>
    <w:rsid w:val="00C979D4"/>
    <w:rPr>
      <w:lang w:val="en-US" w:eastAsia="en-US"/>
    </w:rPr>
  </w:style>
  <w:style w:type="paragraph" w:styleId="1AAAD874167041B2AD691A176CA2017B14" w:customStyle="1">
    <w:name w:val="1AAAD874167041B2AD691A176CA2017B14"/>
    <w:rsid w:val="00C979D4"/>
    <w:rPr>
      <w:lang w:val="en-US" w:eastAsia="en-US"/>
    </w:rPr>
  </w:style>
  <w:style w:type="paragraph" w:styleId="A561EEE99F6944F79831E0C90388AF6114" w:customStyle="1">
    <w:name w:val="A561EEE99F6944F79831E0C90388AF6114"/>
    <w:rsid w:val="00C979D4"/>
    <w:rPr>
      <w:lang w:val="en-US" w:eastAsia="en-US"/>
    </w:rPr>
  </w:style>
  <w:style w:type="paragraph" w:styleId="BC224374B2F644199F0E3BE514C0C67314" w:customStyle="1">
    <w:name w:val="BC224374B2F644199F0E3BE514C0C67314"/>
    <w:rsid w:val="00C979D4"/>
    <w:rPr>
      <w:lang w:val="en-US" w:eastAsia="en-US"/>
    </w:rPr>
  </w:style>
  <w:style w:type="paragraph" w:styleId="BA48BD2B225045C7B828311ED886C65914" w:customStyle="1">
    <w:name w:val="BA48BD2B225045C7B828311ED886C65914"/>
    <w:rsid w:val="00C979D4"/>
    <w:rPr>
      <w:lang w:val="en-US" w:eastAsia="en-US"/>
    </w:rPr>
  </w:style>
  <w:style w:type="paragraph" w:styleId="B90AE1E4F7344CEE850A534EDC6BD0D314" w:customStyle="1">
    <w:name w:val="B90AE1E4F7344CEE850A534EDC6BD0D314"/>
    <w:rsid w:val="00C979D4"/>
    <w:rPr>
      <w:lang w:val="en-US" w:eastAsia="en-US"/>
    </w:rPr>
  </w:style>
  <w:style w:type="paragraph" w:styleId="D509612652D64EB2A01F433E848683D914" w:customStyle="1">
    <w:name w:val="D509612652D64EB2A01F433E848683D914"/>
    <w:rsid w:val="00C979D4"/>
    <w:rPr>
      <w:lang w:val="en-US" w:eastAsia="en-US"/>
    </w:rPr>
  </w:style>
  <w:style w:type="paragraph" w:styleId="961DE1AAE8914D61B6E71A56409D3D3814" w:customStyle="1">
    <w:name w:val="961DE1AAE8914D61B6E71A56409D3D3814"/>
    <w:rsid w:val="00C979D4"/>
    <w:rPr>
      <w:lang w:val="en-US" w:eastAsia="en-US"/>
    </w:rPr>
  </w:style>
  <w:style w:type="paragraph" w:styleId="CB22452B1DF74D049CFED79C951FAFC714" w:customStyle="1">
    <w:name w:val="CB22452B1DF74D049CFED79C951FAFC714"/>
    <w:rsid w:val="00C979D4"/>
    <w:rPr>
      <w:lang w:val="en-US" w:eastAsia="en-US"/>
    </w:rPr>
  </w:style>
  <w:style w:type="paragraph" w:styleId="C4F39090CBD84901BCA0C3853C84B47914" w:customStyle="1">
    <w:name w:val="C4F39090CBD84901BCA0C3853C84B47914"/>
    <w:rsid w:val="00C979D4"/>
    <w:rPr>
      <w:lang w:val="en-US" w:eastAsia="en-US"/>
    </w:rPr>
  </w:style>
  <w:style w:type="paragraph" w:styleId="C48129E03CC84C0F8ADE8D8B9415FE8214" w:customStyle="1">
    <w:name w:val="C48129E03CC84C0F8ADE8D8B9415FE8214"/>
    <w:rsid w:val="00C979D4"/>
    <w:rPr>
      <w:lang w:val="en-US" w:eastAsia="en-US"/>
    </w:rPr>
  </w:style>
  <w:style w:type="paragraph" w:styleId="E9EE105B93164D7D97F51F1855ABC20114" w:customStyle="1">
    <w:name w:val="E9EE105B93164D7D97F51F1855ABC20114"/>
    <w:rsid w:val="00C979D4"/>
    <w:rPr>
      <w:lang w:val="en-US" w:eastAsia="en-US"/>
    </w:rPr>
  </w:style>
  <w:style w:type="paragraph" w:styleId="5CC11EF8719B434E932AC9059336118015" w:customStyle="1">
    <w:name w:val="5CC11EF8719B434E932AC9059336118015"/>
    <w:rsid w:val="00F47F3C"/>
    <w:rPr>
      <w:lang w:val="en-US" w:eastAsia="en-US"/>
    </w:rPr>
  </w:style>
  <w:style w:type="paragraph" w:styleId="217EA345EFD4439BBF7BB61D0244D59E15" w:customStyle="1">
    <w:name w:val="217EA345EFD4439BBF7BB61D0244D59E15"/>
    <w:rsid w:val="00F47F3C"/>
    <w:rPr>
      <w:lang w:val="en-US" w:eastAsia="en-US"/>
    </w:rPr>
  </w:style>
  <w:style w:type="paragraph" w:styleId="05AE4C8040D14C628FB8FF54406E809315" w:customStyle="1">
    <w:name w:val="05AE4C8040D14C628FB8FF54406E809315"/>
    <w:rsid w:val="00F47F3C"/>
    <w:rPr>
      <w:lang w:val="en-US" w:eastAsia="en-US"/>
    </w:rPr>
  </w:style>
  <w:style w:type="paragraph" w:styleId="7ED39F670CB64934A3A49D4CC3D49A9F15" w:customStyle="1">
    <w:name w:val="7ED39F670CB64934A3A49D4CC3D49A9F15"/>
    <w:rsid w:val="00F47F3C"/>
    <w:rPr>
      <w:lang w:val="en-US" w:eastAsia="en-US"/>
    </w:rPr>
  </w:style>
  <w:style w:type="paragraph" w:styleId="6F27515948EB418385AAAF3BD05C527D15" w:customStyle="1">
    <w:name w:val="6F27515948EB418385AAAF3BD05C527D15"/>
    <w:rsid w:val="00F47F3C"/>
    <w:rPr>
      <w:lang w:val="en-US" w:eastAsia="en-US"/>
    </w:rPr>
  </w:style>
  <w:style w:type="paragraph" w:styleId="95E613D67EA64EE48C11AB980A00456D15" w:customStyle="1">
    <w:name w:val="95E613D67EA64EE48C11AB980A00456D15"/>
    <w:rsid w:val="00F47F3C"/>
    <w:rPr>
      <w:lang w:val="en-US" w:eastAsia="en-US"/>
    </w:rPr>
  </w:style>
  <w:style w:type="paragraph" w:styleId="816AD81DF36C43799B29935B15C9E74C15" w:customStyle="1">
    <w:name w:val="816AD81DF36C43799B29935B15C9E74C15"/>
    <w:rsid w:val="00F47F3C"/>
    <w:rPr>
      <w:lang w:val="en-US" w:eastAsia="en-US"/>
    </w:rPr>
  </w:style>
  <w:style w:type="paragraph" w:styleId="B64A5FCE4440437C888DC91A22B4F64E15" w:customStyle="1">
    <w:name w:val="B64A5FCE4440437C888DC91A22B4F64E15"/>
    <w:rsid w:val="00F47F3C"/>
    <w:rPr>
      <w:lang w:val="en-US" w:eastAsia="en-US"/>
    </w:rPr>
  </w:style>
  <w:style w:type="paragraph" w:styleId="1AAAD874167041B2AD691A176CA2017B15" w:customStyle="1">
    <w:name w:val="1AAAD874167041B2AD691A176CA2017B15"/>
    <w:rsid w:val="00F47F3C"/>
    <w:rPr>
      <w:lang w:val="en-US" w:eastAsia="en-US"/>
    </w:rPr>
  </w:style>
  <w:style w:type="paragraph" w:styleId="A561EEE99F6944F79831E0C90388AF6115" w:customStyle="1">
    <w:name w:val="A561EEE99F6944F79831E0C90388AF6115"/>
    <w:rsid w:val="00F47F3C"/>
    <w:rPr>
      <w:lang w:val="en-US" w:eastAsia="en-US"/>
    </w:rPr>
  </w:style>
  <w:style w:type="paragraph" w:styleId="BC224374B2F644199F0E3BE514C0C67315" w:customStyle="1">
    <w:name w:val="BC224374B2F644199F0E3BE514C0C67315"/>
    <w:rsid w:val="00F47F3C"/>
    <w:rPr>
      <w:lang w:val="en-US" w:eastAsia="en-US"/>
    </w:rPr>
  </w:style>
  <w:style w:type="paragraph" w:styleId="BA48BD2B225045C7B828311ED886C65915" w:customStyle="1">
    <w:name w:val="BA48BD2B225045C7B828311ED886C65915"/>
    <w:rsid w:val="00F47F3C"/>
    <w:rPr>
      <w:lang w:val="en-US" w:eastAsia="en-US"/>
    </w:rPr>
  </w:style>
  <w:style w:type="paragraph" w:styleId="B90AE1E4F7344CEE850A534EDC6BD0D315" w:customStyle="1">
    <w:name w:val="B90AE1E4F7344CEE850A534EDC6BD0D315"/>
    <w:rsid w:val="00F47F3C"/>
    <w:rPr>
      <w:lang w:val="en-US" w:eastAsia="en-US"/>
    </w:rPr>
  </w:style>
  <w:style w:type="paragraph" w:styleId="D509612652D64EB2A01F433E848683D915" w:customStyle="1">
    <w:name w:val="D509612652D64EB2A01F433E848683D915"/>
    <w:rsid w:val="00F47F3C"/>
    <w:rPr>
      <w:lang w:val="en-US" w:eastAsia="en-US"/>
    </w:rPr>
  </w:style>
  <w:style w:type="paragraph" w:styleId="961DE1AAE8914D61B6E71A56409D3D3815" w:customStyle="1">
    <w:name w:val="961DE1AAE8914D61B6E71A56409D3D3815"/>
    <w:rsid w:val="00F47F3C"/>
    <w:rPr>
      <w:lang w:val="en-US" w:eastAsia="en-US"/>
    </w:rPr>
  </w:style>
  <w:style w:type="paragraph" w:styleId="CB22452B1DF74D049CFED79C951FAFC715" w:customStyle="1">
    <w:name w:val="CB22452B1DF74D049CFED79C951FAFC715"/>
    <w:rsid w:val="00F47F3C"/>
    <w:rPr>
      <w:lang w:val="en-US" w:eastAsia="en-US"/>
    </w:rPr>
  </w:style>
  <w:style w:type="paragraph" w:styleId="C4F39090CBD84901BCA0C3853C84B47915" w:customStyle="1">
    <w:name w:val="C4F39090CBD84901BCA0C3853C84B47915"/>
    <w:rsid w:val="00F47F3C"/>
    <w:rPr>
      <w:lang w:val="en-US" w:eastAsia="en-US"/>
    </w:rPr>
  </w:style>
  <w:style w:type="paragraph" w:styleId="C48129E03CC84C0F8ADE8D8B9415FE8215" w:customStyle="1">
    <w:name w:val="C48129E03CC84C0F8ADE8D8B9415FE8215"/>
    <w:rsid w:val="00F47F3C"/>
    <w:rPr>
      <w:lang w:val="en-US" w:eastAsia="en-US"/>
    </w:rPr>
  </w:style>
  <w:style w:type="paragraph" w:styleId="E9EE105B93164D7D97F51F1855ABC20115" w:customStyle="1">
    <w:name w:val="E9EE105B93164D7D97F51F1855ABC20115"/>
    <w:rsid w:val="00F47F3C"/>
    <w:rPr>
      <w:lang w:val="en-US" w:eastAsia="en-US"/>
    </w:rPr>
  </w:style>
  <w:style w:type="paragraph" w:styleId="5CC11EF8719B434E932AC9059336118016" w:customStyle="1">
    <w:name w:val="5CC11EF8719B434E932AC9059336118016"/>
    <w:rsid w:val="00F47F3C"/>
    <w:rPr>
      <w:lang w:val="en-US" w:eastAsia="en-US"/>
    </w:rPr>
  </w:style>
  <w:style w:type="paragraph" w:styleId="217EA345EFD4439BBF7BB61D0244D59E16" w:customStyle="1">
    <w:name w:val="217EA345EFD4439BBF7BB61D0244D59E16"/>
    <w:rsid w:val="00F47F3C"/>
    <w:rPr>
      <w:lang w:val="en-US" w:eastAsia="en-US"/>
    </w:rPr>
  </w:style>
  <w:style w:type="paragraph" w:styleId="05AE4C8040D14C628FB8FF54406E809316" w:customStyle="1">
    <w:name w:val="05AE4C8040D14C628FB8FF54406E809316"/>
    <w:rsid w:val="00F47F3C"/>
    <w:rPr>
      <w:lang w:val="en-US" w:eastAsia="en-US"/>
    </w:rPr>
  </w:style>
  <w:style w:type="paragraph" w:styleId="7ED39F670CB64934A3A49D4CC3D49A9F16" w:customStyle="1">
    <w:name w:val="7ED39F670CB64934A3A49D4CC3D49A9F16"/>
    <w:rsid w:val="00F47F3C"/>
    <w:rPr>
      <w:lang w:val="en-US" w:eastAsia="en-US"/>
    </w:rPr>
  </w:style>
  <w:style w:type="paragraph" w:styleId="6F27515948EB418385AAAF3BD05C527D16" w:customStyle="1">
    <w:name w:val="6F27515948EB418385AAAF3BD05C527D16"/>
    <w:rsid w:val="00F47F3C"/>
    <w:rPr>
      <w:lang w:val="en-US" w:eastAsia="en-US"/>
    </w:rPr>
  </w:style>
  <w:style w:type="paragraph" w:styleId="95E613D67EA64EE48C11AB980A00456D16" w:customStyle="1">
    <w:name w:val="95E613D67EA64EE48C11AB980A00456D16"/>
    <w:rsid w:val="00F47F3C"/>
    <w:rPr>
      <w:lang w:val="en-US" w:eastAsia="en-US"/>
    </w:rPr>
  </w:style>
  <w:style w:type="paragraph" w:styleId="816AD81DF36C43799B29935B15C9E74C16" w:customStyle="1">
    <w:name w:val="816AD81DF36C43799B29935B15C9E74C16"/>
    <w:rsid w:val="00F47F3C"/>
    <w:rPr>
      <w:lang w:val="en-US" w:eastAsia="en-US"/>
    </w:rPr>
  </w:style>
  <w:style w:type="paragraph" w:styleId="B64A5FCE4440437C888DC91A22B4F64E16" w:customStyle="1">
    <w:name w:val="B64A5FCE4440437C888DC91A22B4F64E16"/>
    <w:rsid w:val="00F47F3C"/>
    <w:rPr>
      <w:lang w:val="en-US" w:eastAsia="en-US"/>
    </w:rPr>
  </w:style>
  <w:style w:type="paragraph" w:styleId="1AAAD874167041B2AD691A176CA2017B16" w:customStyle="1">
    <w:name w:val="1AAAD874167041B2AD691A176CA2017B16"/>
    <w:rsid w:val="00F47F3C"/>
    <w:rPr>
      <w:lang w:val="en-US" w:eastAsia="en-US"/>
    </w:rPr>
  </w:style>
  <w:style w:type="paragraph" w:styleId="A561EEE99F6944F79831E0C90388AF6116" w:customStyle="1">
    <w:name w:val="A561EEE99F6944F79831E0C90388AF6116"/>
    <w:rsid w:val="00F47F3C"/>
    <w:rPr>
      <w:lang w:val="en-US" w:eastAsia="en-US"/>
    </w:rPr>
  </w:style>
  <w:style w:type="paragraph" w:styleId="BC224374B2F644199F0E3BE514C0C67316" w:customStyle="1">
    <w:name w:val="BC224374B2F644199F0E3BE514C0C67316"/>
    <w:rsid w:val="00F47F3C"/>
    <w:rPr>
      <w:lang w:val="en-US" w:eastAsia="en-US"/>
    </w:rPr>
  </w:style>
  <w:style w:type="paragraph" w:styleId="BA48BD2B225045C7B828311ED886C65916" w:customStyle="1">
    <w:name w:val="BA48BD2B225045C7B828311ED886C65916"/>
    <w:rsid w:val="00F47F3C"/>
    <w:rPr>
      <w:lang w:val="en-US" w:eastAsia="en-US"/>
    </w:rPr>
  </w:style>
  <w:style w:type="paragraph" w:styleId="B90AE1E4F7344CEE850A534EDC6BD0D316" w:customStyle="1">
    <w:name w:val="B90AE1E4F7344CEE850A534EDC6BD0D316"/>
    <w:rsid w:val="00F47F3C"/>
    <w:rPr>
      <w:lang w:val="en-US" w:eastAsia="en-US"/>
    </w:rPr>
  </w:style>
  <w:style w:type="paragraph" w:styleId="D509612652D64EB2A01F433E848683D916" w:customStyle="1">
    <w:name w:val="D509612652D64EB2A01F433E848683D916"/>
    <w:rsid w:val="00F47F3C"/>
    <w:rPr>
      <w:lang w:val="en-US" w:eastAsia="en-US"/>
    </w:rPr>
  </w:style>
  <w:style w:type="paragraph" w:styleId="961DE1AAE8914D61B6E71A56409D3D3816" w:customStyle="1">
    <w:name w:val="961DE1AAE8914D61B6E71A56409D3D3816"/>
    <w:rsid w:val="00F47F3C"/>
    <w:rPr>
      <w:lang w:val="en-US" w:eastAsia="en-US"/>
    </w:rPr>
  </w:style>
  <w:style w:type="paragraph" w:styleId="CB22452B1DF74D049CFED79C951FAFC716" w:customStyle="1">
    <w:name w:val="CB22452B1DF74D049CFED79C951FAFC716"/>
    <w:rsid w:val="00F47F3C"/>
    <w:rPr>
      <w:lang w:val="en-US" w:eastAsia="en-US"/>
    </w:rPr>
  </w:style>
  <w:style w:type="paragraph" w:styleId="C4F39090CBD84901BCA0C3853C84B47916" w:customStyle="1">
    <w:name w:val="C4F39090CBD84901BCA0C3853C84B47916"/>
    <w:rsid w:val="00F47F3C"/>
    <w:rPr>
      <w:lang w:val="en-US" w:eastAsia="en-US"/>
    </w:rPr>
  </w:style>
  <w:style w:type="paragraph" w:styleId="C48129E03CC84C0F8ADE8D8B9415FE8216" w:customStyle="1">
    <w:name w:val="C48129E03CC84C0F8ADE8D8B9415FE8216"/>
    <w:rsid w:val="00F47F3C"/>
    <w:rPr>
      <w:lang w:val="en-US" w:eastAsia="en-US"/>
    </w:rPr>
  </w:style>
  <w:style w:type="paragraph" w:styleId="E9EE105B93164D7D97F51F1855ABC20116" w:customStyle="1">
    <w:name w:val="E9EE105B93164D7D97F51F1855ABC20116"/>
    <w:rsid w:val="00F47F3C"/>
    <w:rPr>
      <w:lang w:val="en-US" w:eastAsia="en-US"/>
    </w:rPr>
  </w:style>
  <w:style w:type="paragraph" w:styleId="5CC11EF8719B434E932AC9059336118017" w:customStyle="1">
    <w:name w:val="5CC11EF8719B434E932AC9059336118017"/>
    <w:rsid w:val="00F47F3C"/>
    <w:rPr>
      <w:lang w:val="en-US" w:eastAsia="en-US"/>
    </w:rPr>
  </w:style>
  <w:style w:type="paragraph" w:styleId="217EA345EFD4439BBF7BB61D0244D59E17" w:customStyle="1">
    <w:name w:val="217EA345EFD4439BBF7BB61D0244D59E17"/>
    <w:rsid w:val="00F47F3C"/>
    <w:rPr>
      <w:lang w:val="en-US" w:eastAsia="en-US"/>
    </w:rPr>
  </w:style>
  <w:style w:type="paragraph" w:styleId="05AE4C8040D14C628FB8FF54406E809317" w:customStyle="1">
    <w:name w:val="05AE4C8040D14C628FB8FF54406E809317"/>
    <w:rsid w:val="00F47F3C"/>
    <w:rPr>
      <w:lang w:val="en-US" w:eastAsia="en-US"/>
    </w:rPr>
  </w:style>
  <w:style w:type="paragraph" w:styleId="7ED39F670CB64934A3A49D4CC3D49A9F17" w:customStyle="1">
    <w:name w:val="7ED39F670CB64934A3A49D4CC3D49A9F17"/>
    <w:rsid w:val="00F47F3C"/>
    <w:rPr>
      <w:lang w:val="en-US" w:eastAsia="en-US"/>
    </w:rPr>
  </w:style>
  <w:style w:type="paragraph" w:styleId="6F27515948EB418385AAAF3BD05C527D17" w:customStyle="1">
    <w:name w:val="6F27515948EB418385AAAF3BD05C527D17"/>
    <w:rsid w:val="00F47F3C"/>
    <w:rPr>
      <w:lang w:val="en-US" w:eastAsia="en-US"/>
    </w:rPr>
  </w:style>
  <w:style w:type="paragraph" w:styleId="95E613D67EA64EE48C11AB980A00456D17" w:customStyle="1">
    <w:name w:val="95E613D67EA64EE48C11AB980A00456D17"/>
    <w:rsid w:val="00F47F3C"/>
    <w:rPr>
      <w:lang w:val="en-US" w:eastAsia="en-US"/>
    </w:rPr>
  </w:style>
  <w:style w:type="paragraph" w:styleId="816AD81DF36C43799B29935B15C9E74C17" w:customStyle="1">
    <w:name w:val="816AD81DF36C43799B29935B15C9E74C17"/>
    <w:rsid w:val="00F47F3C"/>
    <w:rPr>
      <w:lang w:val="en-US" w:eastAsia="en-US"/>
    </w:rPr>
  </w:style>
  <w:style w:type="paragraph" w:styleId="B64A5FCE4440437C888DC91A22B4F64E17" w:customStyle="1">
    <w:name w:val="B64A5FCE4440437C888DC91A22B4F64E17"/>
    <w:rsid w:val="00F47F3C"/>
    <w:rPr>
      <w:lang w:val="en-US" w:eastAsia="en-US"/>
    </w:rPr>
  </w:style>
  <w:style w:type="paragraph" w:styleId="1AAAD874167041B2AD691A176CA2017B17" w:customStyle="1">
    <w:name w:val="1AAAD874167041B2AD691A176CA2017B17"/>
    <w:rsid w:val="00F47F3C"/>
    <w:rPr>
      <w:lang w:val="en-US" w:eastAsia="en-US"/>
    </w:rPr>
  </w:style>
  <w:style w:type="paragraph" w:styleId="A561EEE99F6944F79831E0C90388AF6117" w:customStyle="1">
    <w:name w:val="A561EEE99F6944F79831E0C90388AF6117"/>
    <w:rsid w:val="00F47F3C"/>
    <w:rPr>
      <w:lang w:val="en-US" w:eastAsia="en-US"/>
    </w:rPr>
  </w:style>
  <w:style w:type="paragraph" w:styleId="BC224374B2F644199F0E3BE514C0C67317" w:customStyle="1">
    <w:name w:val="BC224374B2F644199F0E3BE514C0C67317"/>
    <w:rsid w:val="00F47F3C"/>
    <w:rPr>
      <w:lang w:val="en-US" w:eastAsia="en-US"/>
    </w:rPr>
  </w:style>
  <w:style w:type="paragraph" w:styleId="BA48BD2B225045C7B828311ED886C65917" w:customStyle="1">
    <w:name w:val="BA48BD2B225045C7B828311ED886C65917"/>
    <w:rsid w:val="00F47F3C"/>
    <w:rPr>
      <w:lang w:val="en-US" w:eastAsia="en-US"/>
    </w:rPr>
  </w:style>
  <w:style w:type="paragraph" w:styleId="B90AE1E4F7344CEE850A534EDC6BD0D317" w:customStyle="1">
    <w:name w:val="B90AE1E4F7344CEE850A534EDC6BD0D317"/>
    <w:rsid w:val="00F47F3C"/>
    <w:rPr>
      <w:lang w:val="en-US" w:eastAsia="en-US"/>
    </w:rPr>
  </w:style>
  <w:style w:type="paragraph" w:styleId="D509612652D64EB2A01F433E848683D917" w:customStyle="1">
    <w:name w:val="D509612652D64EB2A01F433E848683D917"/>
    <w:rsid w:val="00F47F3C"/>
    <w:rPr>
      <w:lang w:val="en-US" w:eastAsia="en-US"/>
    </w:rPr>
  </w:style>
  <w:style w:type="paragraph" w:styleId="961DE1AAE8914D61B6E71A56409D3D3817" w:customStyle="1">
    <w:name w:val="961DE1AAE8914D61B6E71A56409D3D3817"/>
    <w:rsid w:val="00F47F3C"/>
    <w:rPr>
      <w:lang w:val="en-US" w:eastAsia="en-US"/>
    </w:rPr>
  </w:style>
  <w:style w:type="paragraph" w:styleId="CB22452B1DF74D049CFED79C951FAFC717" w:customStyle="1">
    <w:name w:val="CB22452B1DF74D049CFED79C951FAFC717"/>
    <w:rsid w:val="00F47F3C"/>
    <w:rPr>
      <w:lang w:val="en-US" w:eastAsia="en-US"/>
    </w:rPr>
  </w:style>
  <w:style w:type="paragraph" w:styleId="C4F39090CBD84901BCA0C3853C84B47917" w:customStyle="1">
    <w:name w:val="C4F39090CBD84901BCA0C3853C84B47917"/>
    <w:rsid w:val="00F47F3C"/>
    <w:rPr>
      <w:lang w:val="en-US" w:eastAsia="en-US"/>
    </w:rPr>
  </w:style>
  <w:style w:type="paragraph" w:styleId="C48129E03CC84C0F8ADE8D8B9415FE8217" w:customStyle="1">
    <w:name w:val="C48129E03CC84C0F8ADE8D8B9415FE8217"/>
    <w:rsid w:val="00F47F3C"/>
    <w:rPr>
      <w:lang w:val="en-US" w:eastAsia="en-US"/>
    </w:rPr>
  </w:style>
  <w:style w:type="paragraph" w:styleId="E9EE105B93164D7D97F51F1855ABC20117" w:customStyle="1">
    <w:name w:val="E9EE105B93164D7D97F51F1855ABC20117"/>
    <w:rsid w:val="00F47F3C"/>
    <w:rPr>
      <w:lang w:val="en-US" w:eastAsia="en-US"/>
    </w:rPr>
  </w:style>
  <w:style w:type="paragraph" w:styleId="5CC11EF8719B434E932AC9059336118018" w:customStyle="1">
    <w:name w:val="5CC11EF8719B434E932AC9059336118018"/>
    <w:rsid w:val="00F47F3C"/>
    <w:rPr>
      <w:lang w:val="en-US" w:eastAsia="en-US"/>
    </w:rPr>
  </w:style>
  <w:style w:type="paragraph" w:styleId="217EA345EFD4439BBF7BB61D0244D59E18" w:customStyle="1">
    <w:name w:val="217EA345EFD4439BBF7BB61D0244D59E18"/>
    <w:rsid w:val="00F47F3C"/>
    <w:rPr>
      <w:lang w:val="en-US" w:eastAsia="en-US"/>
    </w:rPr>
  </w:style>
  <w:style w:type="paragraph" w:styleId="05AE4C8040D14C628FB8FF54406E809318" w:customStyle="1">
    <w:name w:val="05AE4C8040D14C628FB8FF54406E809318"/>
    <w:rsid w:val="00F47F3C"/>
    <w:rPr>
      <w:lang w:val="en-US" w:eastAsia="en-US"/>
    </w:rPr>
  </w:style>
  <w:style w:type="paragraph" w:styleId="7ED39F670CB64934A3A49D4CC3D49A9F18" w:customStyle="1">
    <w:name w:val="7ED39F670CB64934A3A49D4CC3D49A9F18"/>
    <w:rsid w:val="00F47F3C"/>
    <w:rPr>
      <w:lang w:val="en-US" w:eastAsia="en-US"/>
    </w:rPr>
  </w:style>
  <w:style w:type="paragraph" w:styleId="6F27515948EB418385AAAF3BD05C527D18" w:customStyle="1">
    <w:name w:val="6F27515948EB418385AAAF3BD05C527D18"/>
    <w:rsid w:val="00F47F3C"/>
    <w:rPr>
      <w:lang w:val="en-US" w:eastAsia="en-US"/>
    </w:rPr>
  </w:style>
  <w:style w:type="paragraph" w:styleId="95E613D67EA64EE48C11AB980A00456D18" w:customStyle="1">
    <w:name w:val="95E613D67EA64EE48C11AB980A00456D18"/>
    <w:rsid w:val="00F47F3C"/>
    <w:rPr>
      <w:lang w:val="en-US" w:eastAsia="en-US"/>
    </w:rPr>
  </w:style>
  <w:style w:type="paragraph" w:styleId="816AD81DF36C43799B29935B15C9E74C18" w:customStyle="1">
    <w:name w:val="816AD81DF36C43799B29935B15C9E74C18"/>
    <w:rsid w:val="00F47F3C"/>
    <w:rPr>
      <w:lang w:val="en-US" w:eastAsia="en-US"/>
    </w:rPr>
  </w:style>
  <w:style w:type="paragraph" w:styleId="B64A5FCE4440437C888DC91A22B4F64E18" w:customStyle="1">
    <w:name w:val="B64A5FCE4440437C888DC91A22B4F64E18"/>
    <w:rsid w:val="00F47F3C"/>
    <w:rPr>
      <w:lang w:val="en-US" w:eastAsia="en-US"/>
    </w:rPr>
  </w:style>
  <w:style w:type="paragraph" w:styleId="1AAAD874167041B2AD691A176CA2017B18" w:customStyle="1">
    <w:name w:val="1AAAD874167041B2AD691A176CA2017B18"/>
    <w:rsid w:val="00F47F3C"/>
    <w:rPr>
      <w:lang w:val="en-US" w:eastAsia="en-US"/>
    </w:rPr>
  </w:style>
  <w:style w:type="paragraph" w:styleId="A561EEE99F6944F79831E0C90388AF6118" w:customStyle="1">
    <w:name w:val="A561EEE99F6944F79831E0C90388AF6118"/>
    <w:rsid w:val="00F47F3C"/>
    <w:rPr>
      <w:lang w:val="en-US" w:eastAsia="en-US"/>
    </w:rPr>
  </w:style>
  <w:style w:type="paragraph" w:styleId="BC224374B2F644199F0E3BE514C0C67318" w:customStyle="1">
    <w:name w:val="BC224374B2F644199F0E3BE514C0C67318"/>
    <w:rsid w:val="00F47F3C"/>
    <w:rPr>
      <w:lang w:val="en-US" w:eastAsia="en-US"/>
    </w:rPr>
  </w:style>
  <w:style w:type="paragraph" w:styleId="BA48BD2B225045C7B828311ED886C65918" w:customStyle="1">
    <w:name w:val="BA48BD2B225045C7B828311ED886C65918"/>
    <w:rsid w:val="00F47F3C"/>
    <w:rPr>
      <w:lang w:val="en-US" w:eastAsia="en-US"/>
    </w:rPr>
  </w:style>
  <w:style w:type="paragraph" w:styleId="B90AE1E4F7344CEE850A534EDC6BD0D318" w:customStyle="1">
    <w:name w:val="B90AE1E4F7344CEE850A534EDC6BD0D318"/>
    <w:rsid w:val="00F47F3C"/>
    <w:rPr>
      <w:lang w:val="en-US" w:eastAsia="en-US"/>
    </w:rPr>
  </w:style>
  <w:style w:type="paragraph" w:styleId="D509612652D64EB2A01F433E848683D918" w:customStyle="1">
    <w:name w:val="D509612652D64EB2A01F433E848683D918"/>
    <w:rsid w:val="00F47F3C"/>
    <w:rPr>
      <w:lang w:val="en-US" w:eastAsia="en-US"/>
    </w:rPr>
  </w:style>
  <w:style w:type="paragraph" w:styleId="961DE1AAE8914D61B6E71A56409D3D3818" w:customStyle="1">
    <w:name w:val="961DE1AAE8914D61B6E71A56409D3D3818"/>
    <w:rsid w:val="00F47F3C"/>
    <w:rPr>
      <w:lang w:val="en-US" w:eastAsia="en-US"/>
    </w:rPr>
  </w:style>
  <w:style w:type="paragraph" w:styleId="CB22452B1DF74D049CFED79C951FAFC718" w:customStyle="1">
    <w:name w:val="CB22452B1DF74D049CFED79C951FAFC718"/>
    <w:rsid w:val="00F47F3C"/>
    <w:rPr>
      <w:lang w:val="en-US" w:eastAsia="en-US"/>
    </w:rPr>
  </w:style>
  <w:style w:type="paragraph" w:styleId="C4F39090CBD84901BCA0C3853C84B47918" w:customStyle="1">
    <w:name w:val="C4F39090CBD84901BCA0C3853C84B47918"/>
    <w:rsid w:val="00F47F3C"/>
    <w:rPr>
      <w:lang w:val="en-US" w:eastAsia="en-US"/>
    </w:rPr>
  </w:style>
  <w:style w:type="paragraph" w:styleId="C48129E03CC84C0F8ADE8D8B9415FE8218" w:customStyle="1">
    <w:name w:val="C48129E03CC84C0F8ADE8D8B9415FE8218"/>
    <w:rsid w:val="00F47F3C"/>
    <w:rPr>
      <w:lang w:val="en-US" w:eastAsia="en-US"/>
    </w:rPr>
  </w:style>
  <w:style w:type="paragraph" w:styleId="E9EE105B93164D7D97F51F1855ABC20118" w:customStyle="1">
    <w:name w:val="E9EE105B93164D7D97F51F1855ABC20118"/>
    <w:rsid w:val="00F47F3C"/>
    <w:rPr>
      <w:lang w:val="en-US" w:eastAsia="en-US"/>
    </w:rPr>
  </w:style>
  <w:style w:type="paragraph" w:styleId="5CC11EF8719B434E932AC9059336118019" w:customStyle="1">
    <w:name w:val="5CC11EF8719B434E932AC9059336118019"/>
    <w:rsid w:val="00F47F3C"/>
    <w:rPr>
      <w:lang w:val="en-US" w:eastAsia="en-US"/>
    </w:rPr>
  </w:style>
  <w:style w:type="paragraph" w:styleId="217EA345EFD4439BBF7BB61D0244D59E19" w:customStyle="1">
    <w:name w:val="217EA345EFD4439BBF7BB61D0244D59E19"/>
    <w:rsid w:val="00F47F3C"/>
    <w:rPr>
      <w:lang w:val="en-US" w:eastAsia="en-US"/>
    </w:rPr>
  </w:style>
  <w:style w:type="paragraph" w:styleId="05AE4C8040D14C628FB8FF54406E809319" w:customStyle="1">
    <w:name w:val="05AE4C8040D14C628FB8FF54406E809319"/>
    <w:rsid w:val="00F47F3C"/>
    <w:rPr>
      <w:lang w:val="en-US" w:eastAsia="en-US"/>
    </w:rPr>
  </w:style>
  <w:style w:type="paragraph" w:styleId="7ED39F670CB64934A3A49D4CC3D49A9F19" w:customStyle="1">
    <w:name w:val="7ED39F670CB64934A3A49D4CC3D49A9F19"/>
    <w:rsid w:val="00F47F3C"/>
    <w:rPr>
      <w:lang w:val="en-US" w:eastAsia="en-US"/>
    </w:rPr>
  </w:style>
  <w:style w:type="paragraph" w:styleId="6F27515948EB418385AAAF3BD05C527D19" w:customStyle="1">
    <w:name w:val="6F27515948EB418385AAAF3BD05C527D19"/>
    <w:rsid w:val="00F47F3C"/>
    <w:rPr>
      <w:lang w:val="en-US" w:eastAsia="en-US"/>
    </w:rPr>
  </w:style>
  <w:style w:type="paragraph" w:styleId="95E613D67EA64EE48C11AB980A00456D19" w:customStyle="1">
    <w:name w:val="95E613D67EA64EE48C11AB980A00456D19"/>
    <w:rsid w:val="00F47F3C"/>
    <w:rPr>
      <w:lang w:val="en-US" w:eastAsia="en-US"/>
    </w:rPr>
  </w:style>
  <w:style w:type="paragraph" w:styleId="816AD81DF36C43799B29935B15C9E74C19" w:customStyle="1">
    <w:name w:val="816AD81DF36C43799B29935B15C9E74C19"/>
    <w:rsid w:val="00F47F3C"/>
    <w:rPr>
      <w:lang w:val="en-US" w:eastAsia="en-US"/>
    </w:rPr>
  </w:style>
  <w:style w:type="paragraph" w:styleId="B64A5FCE4440437C888DC91A22B4F64E19" w:customStyle="1">
    <w:name w:val="B64A5FCE4440437C888DC91A22B4F64E19"/>
    <w:rsid w:val="00F47F3C"/>
    <w:rPr>
      <w:lang w:val="en-US" w:eastAsia="en-US"/>
    </w:rPr>
  </w:style>
  <w:style w:type="paragraph" w:styleId="1AAAD874167041B2AD691A176CA2017B19" w:customStyle="1">
    <w:name w:val="1AAAD874167041B2AD691A176CA2017B19"/>
    <w:rsid w:val="00F47F3C"/>
    <w:rPr>
      <w:lang w:val="en-US" w:eastAsia="en-US"/>
    </w:rPr>
  </w:style>
  <w:style w:type="paragraph" w:styleId="A561EEE99F6944F79831E0C90388AF6119" w:customStyle="1">
    <w:name w:val="A561EEE99F6944F79831E0C90388AF6119"/>
    <w:rsid w:val="00F47F3C"/>
    <w:rPr>
      <w:lang w:val="en-US" w:eastAsia="en-US"/>
    </w:rPr>
  </w:style>
  <w:style w:type="paragraph" w:styleId="BC224374B2F644199F0E3BE514C0C67319" w:customStyle="1">
    <w:name w:val="BC224374B2F644199F0E3BE514C0C67319"/>
    <w:rsid w:val="00F47F3C"/>
    <w:rPr>
      <w:lang w:val="en-US" w:eastAsia="en-US"/>
    </w:rPr>
  </w:style>
  <w:style w:type="paragraph" w:styleId="BA48BD2B225045C7B828311ED886C65919" w:customStyle="1">
    <w:name w:val="BA48BD2B225045C7B828311ED886C65919"/>
    <w:rsid w:val="00F47F3C"/>
    <w:rPr>
      <w:lang w:val="en-US" w:eastAsia="en-US"/>
    </w:rPr>
  </w:style>
  <w:style w:type="paragraph" w:styleId="B90AE1E4F7344CEE850A534EDC6BD0D319" w:customStyle="1">
    <w:name w:val="B90AE1E4F7344CEE850A534EDC6BD0D319"/>
    <w:rsid w:val="00F47F3C"/>
    <w:rPr>
      <w:lang w:val="en-US" w:eastAsia="en-US"/>
    </w:rPr>
  </w:style>
  <w:style w:type="paragraph" w:styleId="D509612652D64EB2A01F433E848683D919" w:customStyle="1">
    <w:name w:val="D509612652D64EB2A01F433E848683D919"/>
    <w:rsid w:val="00F47F3C"/>
    <w:rPr>
      <w:lang w:val="en-US" w:eastAsia="en-US"/>
    </w:rPr>
  </w:style>
  <w:style w:type="paragraph" w:styleId="961DE1AAE8914D61B6E71A56409D3D3819" w:customStyle="1">
    <w:name w:val="961DE1AAE8914D61B6E71A56409D3D3819"/>
    <w:rsid w:val="00F47F3C"/>
    <w:rPr>
      <w:lang w:val="en-US" w:eastAsia="en-US"/>
    </w:rPr>
  </w:style>
  <w:style w:type="paragraph" w:styleId="CB22452B1DF74D049CFED79C951FAFC719" w:customStyle="1">
    <w:name w:val="CB22452B1DF74D049CFED79C951FAFC719"/>
    <w:rsid w:val="00F47F3C"/>
    <w:rPr>
      <w:lang w:val="en-US" w:eastAsia="en-US"/>
    </w:rPr>
  </w:style>
  <w:style w:type="paragraph" w:styleId="C4F39090CBD84901BCA0C3853C84B47919" w:customStyle="1">
    <w:name w:val="C4F39090CBD84901BCA0C3853C84B47919"/>
    <w:rsid w:val="00F47F3C"/>
    <w:rPr>
      <w:lang w:val="en-US" w:eastAsia="en-US"/>
    </w:rPr>
  </w:style>
  <w:style w:type="paragraph" w:styleId="C48129E03CC84C0F8ADE8D8B9415FE8219" w:customStyle="1">
    <w:name w:val="C48129E03CC84C0F8ADE8D8B9415FE8219"/>
    <w:rsid w:val="00F47F3C"/>
    <w:rPr>
      <w:lang w:val="en-US" w:eastAsia="en-US"/>
    </w:rPr>
  </w:style>
  <w:style w:type="paragraph" w:styleId="E9EE105B93164D7D97F51F1855ABC20119" w:customStyle="1">
    <w:name w:val="E9EE105B93164D7D97F51F1855ABC20119"/>
    <w:rsid w:val="00F47F3C"/>
    <w:rPr>
      <w:lang w:val="en-US" w:eastAsia="en-US"/>
    </w:rPr>
  </w:style>
  <w:style w:type="paragraph" w:styleId="5CC11EF8719B434E932AC9059336118020" w:customStyle="1">
    <w:name w:val="5CC11EF8719B434E932AC9059336118020"/>
    <w:rsid w:val="00F47F3C"/>
    <w:rPr>
      <w:lang w:val="en-US" w:eastAsia="en-US"/>
    </w:rPr>
  </w:style>
  <w:style w:type="paragraph" w:styleId="217EA345EFD4439BBF7BB61D0244D59E20" w:customStyle="1">
    <w:name w:val="217EA345EFD4439BBF7BB61D0244D59E20"/>
    <w:rsid w:val="00F47F3C"/>
    <w:rPr>
      <w:lang w:val="en-US" w:eastAsia="en-US"/>
    </w:rPr>
  </w:style>
  <w:style w:type="paragraph" w:styleId="05AE4C8040D14C628FB8FF54406E809320" w:customStyle="1">
    <w:name w:val="05AE4C8040D14C628FB8FF54406E809320"/>
    <w:rsid w:val="00F47F3C"/>
    <w:rPr>
      <w:lang w:val="en-US" w:eastAsia="en-US"/>
    </w:rPr>
  </w:style>
  <w:style w:type="paragraph" w:styleId="7ED39F670CB64934A3A49D4CC3D49A9F20" w:customStyle="1">
    <w:name w:val="7ED39F670CB64934A3A49D4CC3D49A9F20"/>
    <w:rsid w:val="00F47F3C"/>
    <w:rPr>
      <w:lang w:val="en-US" w:eastAsia="en-US"/>
    </w:rPr>
  </w:style>
  <w:style w:type="paragraph" w:styleId="6F27515948EB418385AAAF3BD05C527D20" w:customStyle="1">
    <w:name w:val="6F27515948EB418385AAAF3BD05C527D20"/>
    <w:rsid w:val="00F47F3C"/>
    <w:rPr>
      <w:lang w:val="en-US" w:eastAsia="en-US"/>
    </w:rPr>
  </w:style>
  <w:style w:type="paragraph" w:styleId="95E613D67EA64EE48C11AB980A00456D20" w:customStyle="1">
    <w:name w:val="95E613D67EA64EE48C11AB980A00456D20"/>
    <w:rsid w:val="00F47F3C"/>
    <w:rPr>
      <w:lang w:val="en-US" w:eastAsia="en-US"/>
    </w:rPr>
  </w:style>
  <w:style w:type="paragraph" w:styleId="816AD81DF36C43799B29935B15C9E74C20" w:customStyle="1">
    <w:name w:val="816AD81DF36C43799B29935B15C9E74C20"/>
    <w:rsid w:val="00F47F3C"/>
    <w:rPr>
      <w:lang w:val="en-US" w:eastAsia="en-US"/>
    </w:rPr>
  </w:style>
  <w:style w:type="paragraph" w:styleId="B64A5FCE4440437C888DC91A22B4F64E20" w:customStyle="1">
    <w:name w:val="B64A5FCE4440437C888DC91A22B4F64E20"/>
    <w:rsid w:val="00F47F3C"/>
    <w:rPr>
      <w:lang w:val="en-US" w:eastAsia="en-US"/>
    </w:rPr>
  </w:style>
  <w:style w:type="paragraph" w:styleId="1AAAD874167041B2AD691A176CA2017B20" w:customStyle="1">
    <w:name w:val="1AAAD874167041B2AD691A176CA2017B20"/>
    <w:rsid w:val="00F47F3C"/>
    <w:rPr>
      <w:lang w:val="en-US" w:eastAsia="en-US"/>
    </w:rPr>
  </w:style>
  <w:style w:type="paragraph" w:styleId="A561EEE99F6944F79831E0C90388AF6120" w:customStyle="1">
    <w:name w:val="A561EEE99F6944F79831E0C90388AF6120"/>
    <w:rsid w:val="00F47F3C"/>
    <w:rPr>
      <w:lang w:val="en-US" w:eastAsia="en-US"/>
    </w:rPr>
  </w:style>
  <w:style w:type="paragraph" w:styleId="BC224374B2F644199F0E3BE514C0C67320" w:customStyle="1">
    <w:name w:val="BC224374B2F644199F0E3BE514C0C67320"/>
    <w:rsid w:val="00F47F3C"/>
    <w:rPr>
      <w:lang w:val="en-US" w:eastAsia="en-US"/>
    </w:rPr>
  </w:style>
  <w:style w:type="paragraph" w:styleId="BA48BD2B225045C7B828311ED886C65920" w:customStyle="1">
    <w:name w:val="BA48BD2B225045C7B828311ED886C65920"/>
    <w:rsid w:val="00F47F3C"/>
    <w:rPr>
      <w:lang w:val="en-US" w:eastAsia="en-US"/>
    </w:rPr>
  </w:style>
  <w:style w:type="paragraph" w:styleId="B90AE1E4F7344CEE850A534EDC6BD0D320" w:customStyle="1">
    <w:name w:val="B90AE1E4F7344CEE850A534EDC6BD0D320"/>
    <w:rsid w:val="00F47F3C"/>
    <w:rPr>
      <w:lang w:val="en-US" w:eastAsia="en-US"/>
    </w:rPr>
  </w:style>
  <w:style w:type="paragraph" w:styleId="D509612652D64EB2A01F433E848683D920" w:customStyle="1">
    <w:name w:val="D509612652D64EB2A01F433E848683D920"/>
    <w:rsid w:val="00F47F3C"/>
    <w:rPr>
      <w:lang w:val="en-US" w:eastAsia="en-US"/>
    </w:rPr>
  </w:style>
  <w:style w:type="paragraph" w:styleId="961DE1AAE8914D61B6E71A56409D3D3820" w:customStyle="1">
    <w:name w:val="961DE1AAE8914D61B6E71A56409D3D3820"/>
    <w:rsid w:val="00F47F3C"/>
    <w:rPr>
      <w:lang w:val="en-US" w:eastAsia="en-US"/>
    </w:rPr>
  </w:style>
  <w:style w:type="paragraph" w:styleId="CB22452B1DF74D049CFED79C951FAFC720" w:customStyle="1">
    <w:name w:val="CB22452B1DF74D049CFED79C951FAFC720"/>
    <w:rsid w:val="00F47F3C"/>
    <w:rPr>
      <w:lang w:val="en-US" w:eastAsia="en-US"/>
    </w:rPr>
  </w:style>
  <w:style w:type="paragraph" w:styleId="C4F39090CBD84901BCA0C3853C84B47920" w:customStyle="1">
    <w:name w:val="C4F39090CBD84901BCA0C3853C84B47920"/>
    <w:rsid w:val="00F47F3C"/>
    <w:rPr>
      <w:lang w:val="en-US" w:eastAsia="en-US"/>
    </w:rPr>
  </w:style>
  <w:style w:type="paragraph" w:styleId="C48129E03CC84C0F8ADE8D8B9415FE8220" w:customStyle="1">
    <w:name w:val="C48129E03CC84C0F8ADE8D8B9415FE8220"/>
    <w:rsid w:val="00F47F3C"/>
    <w:rPr>
      <w:lang w:val="en-US" w:eastAsia="en-US"/>
    </w:rPr>
  </w:style>
  <w:style w:type="paragraph" w:styleId="E9EE105B93164D7D97F51F1855ABC20120" w:customStyle="1">
    <w:name w:val="E9EE105B93164D7D97F51F1855ABC20120"/>
    <w:rsid w:val="00F47F3C"/>
    <w:rPr>
      <w:lang w:val="en-US" w:eastAsia="en-US"/>
    </w:rPr>
  </w:style>
  <w:style w:type="paragraph" w:styleId="5CC11EF8719B434E932AC9059336118021" w:customStyle="1">
    <w:name w:val="5CC11EF8719B434E932AC9059336118021"/>
    <w:rsid w:val="00F47F3C"/>
    <w:rPr>
      <w:lang w:val="en-US" w:eastAsia="en-US"/>
    </w:rPr>
  </w:style>
  <w:style w:type="paragraph" w:styleId="217EA345EFD4439BBF7BB61D0244D59E21" w:customStyle="1">
    <w:name w:val="217EA345EFD4439BBF7BB61D0244D59E21"/>
    <w:rsid w:val="00F47F3C"/>
    <w:rPr>
      <w:lang w:val="en-US" w:eastAsia="en-US"/>
    </w:rPr>
  </w:style>
  <w:style w:type="paragraph" w:styleId="05AE4C8040D14C628FB8FF54406E809321" w:customStyle="1">
    <w:name w:val="05AE4C8040D14C628FB8FF54406E809321"/>
    <w:rsid w:val="00F47F3C"/>
    <w:rPr>
      <w:lang w:val="en-US" w:eastAsia="en-US"/>
    </w:rPr>
  </w:style>
  <w:style w:type="paragraph" w:styleId="7ED39F670CB64934A3A49D4CC3D49A9F21" w:customStyle="1">
    <w:name w:val="7ED39F670CB64934A3A49D4CC3D49A9F21"/>
    <w:rsid w:val="00F47F3C"/>
    <w:rPr>
      <w:lang w:val="en-US" w:eastAsia="en-US"/>
    </w:rPr>
  </w:style>
  <w:style w:type="paragraph" w:styleId="6F27515948EB418385AAAF3BD05C527D21" w:customStyle="1">
    <w:name w:val="6F27515948EB418385AAAF3BD05C527D21"/>
    <w:rsid w:val="00F47F3C"/>
    <w:rPr>
      <w:lang w:val="en-US" w:eastAsia="en-US"/>
    </w:rPr>
  </w:style>
  <w:style w:type="paragraph" w:styleId="95E613D67EA64EE48C11AB980A00456D21" w:customStyle="1">
    <w:name w:val="95E613D67EA64EE48C11AB980A00456D21"/>
    <w:rsid w:val="00F47F3C"/>
    <w:rPr>
      <w:lang w:val="en-US" w:eastAsia="en-US"/>
    </w:rPr>
  </w:style>
  <w:style w:type="paragraph" w:styleId="816AD81DF36C43799B29935B15C9E74C21" w:customStyle="1">
    <w:name w:val="816AD81DF36C43799B29935B15C9E74C21"/>
    <w:rsid w:val="00F47F3C"/>
    <w:rPr>
      <w:lang w:val="en-US" w:eastAsia="en-US"/>
    </w:rPr>
  </w:style>
  <w:style w:type="paragraph" w:styleId="B64A5FCE4440437C888DC91A22B4F64E21" w:customStyle="1">
    <w:name w:val="B64A5FCE4440437C888DC91A22B4F64E21"/>
    <w:rsid w:val="00F47F3C"/>
    <w:rPr>
      <w:lang w:val="en-US" w:eastAsia="en-US"/>
    </w:rPr>
  </w:style>
  <w:style w:type="paragraph" w:styleId="1AAAD874167041B2AD691A176CA2017B21" w:customStyle="1">
    <w:name w:val="1AAAD874167041B2AD691A176CA2017B21"/>
    <w:rsid w:val="00F47F3C"/>
    <w:rPr>
      <w:lang w:val="en-US" w:eastAsia="en-US"/>
    </w:rPr>
  </w:style>
  <w:style w:type="paragraph" w:styleId="A561EEE99F6944F79831E0C90388AF6121" w:customStyle="1">
    <w:name w:val="A561EEE99F6944F79831E0C90388AF6121"/>
    <w:rsid w:val="00F47F3C"/>
    <w:rPr>
      <w:lang w:val="en-US" w:eastAsia="en-US"/>
    </w:rPr>
  </w:style>
  <w:style w:type="paragraph" w:styleId="BC224374B2F644199F0E3BE514C0C67321" w:customStyle="1">
    <w:name w:val="BC224374B2F644199F0E3BE514C0C67321"/>
    <w:rsid w:val="00F47F3C"/>
    <w:rPr>
      <w:lang w:val="en-US" w:eastAsia="en-US"/>
    </w:rPr>
  </w:style>
  <w:style w:type="paragraph" w:styleId="BA48BD2B225045C7B828311ED886C65921" w:customStyle="1">
    <w:name w:val="BA48BD2B225045C7B828311ED886C65921"/>
    <w:rsid w:val="00F47F3C"/>
    <w:rPr>
      <w:lang w:val="en-US" w:eastAsia="en-US"/>
    </w:rPr>
  </w:style>
  <w:style w:type="paragraph" w:styleId="B90AE1E4F7344CEE850A534EDC6BD0D321" w:customStyle="1">
    <w:name w:val="B90AE1E4F7344CEE850A534EDC6BD0D321"/>
    <w:rsid w:val="00F47F3C"/>
    <w:rPr>
      <w:lang w:val="en-US" w:eastAsia="en-US"/>
    </w:rPr>
  </w:style>
  <w:style w:type="paragraph" w:styleId="D509612652D64EB2A01F433E848683D921" w:customStyle="1">
    <w:name w:val="D509612652D64EB2A01F433E848683D921"/>
    <w:rsid w:val="00F47F3C"/>
    <w:rPr>
      <w:lang w:val="en-US" w:eastAsia="en-US"/>
    </w:rPr>
  </w:style>
  <w:style w:type="paragraph" w:styleId="961DE1AAE8914D61B6E71A56409D3D3821" w:customStyle="1">
    <w:name w:val="961DE1AAE8914D61B6E71A56409D3D3821"/>
    <w:rsid w:val="00F47F3C"/>
    <w:rPr>
      <w:lang w:val="en-US" w:eastAsia="en-US"/>
    </w:rPr>
  </w:style>
  <w:style w:type="paragraph" w:styleId="CB22452B1DF74D049CFED79C951FAFC721" w:customStyle="1">
    <w:name w:val="CB22452B1DF74D049CFED79C951FAFC721"/>
    <w:rsid w:val="00F47F3C"/>
    <w:rPr>
      <w:lang w:val="en-US" w:eastAsia="en-US"/>
    </w:rPr>
  </w:style>
  <w:style w:type="paragraph" w:styleId="C4F39090CBD84901BCA0C3853C84B47921" w:customStyle="1">
    <w:name w:val="C4F39090CBD84901BCA0C3853C84B47921"/>
    <w:rsid w:val="00F47F3C"/>
    <w:rPr>
      <w:lang w:val="en-US" w:eastAsia="en-US"/>
    </w:rPr>
  </w:style>
  <w:style w:type="paragraph" w:styleId="C48129E03CC84C0F8ADE8D8B9415FE8221" w:customStyle="1">
    <w:name w:val="C48129E03CC84C0F8ADE8D8B9415FE8221"/>
    <w:rsid w:val="00F47F3C"/>
    <w:rPr>
      <w:lang w:val="en-US" w:eastAsia="en-US"/>
    </w:rPr>
  </w:style>
  <w:style w:type="paragraph" w:styleId="E9EE105B93164D7D97F51F1855ABC20121" w:customStyle="1">
    <w:name w:val="E9EE105B93164D7D97F51F1855ABC20121"/>
    <w:rsid w:val="00F47F3C"/>
    <w:rPr>
      <w:lang w:val="en-US" w:eastAsia="en-US"/>
    </w:rPr>
  </w:style>
  <w:style w:type="paragraph" w:styleId="5CC11EF8719B434E932AC9059336118022" w:customStyle="1">
    <w:name w:val="5CC11EF8719B434E932AC9059336118022"/>
    <w:rsid w:val="00F47F3C"/>
    <w:rPr>
      <w:lang w:val="en-US" w:eastAsia="en-US"/>
    </w:rPr>
  </w:style>
  <w:style w:type="paragraph" w:styleId="217EA345EFD4439BBF7BB61D0244D59E22" w:customStyle="1">
    <w:name w:val="217EA345EFD4439BBF7BB61D0244D59E22"/>
    <w:rsid w:val="00F47F3C"/>
    <w:rPr>
      <w:lang w:val="en-US" w:eastAsia="en-US"/>
    </w:rPr>
  </w:style>
  <w:style w:type="paragraph" w:styleId="05AE4C8040D14C628FB8FF54406E809322" w:customStyle="1">
    <w:name w:val="05AE4C8040D14C628FB8FF54406E809322"/>
    <w:rsid w:val="00F47F3C"/>
    <w:rPr>
      <w:lang w:val="en-US" w:eastAsia="en-US"/>
    </w:rPr>
  </w:style>
  <w:style w:type="paragraph" w:styleId="7ED39F670CB64934A3A49D4CC3D49A9F22" w:customStyle="1">
    <w:name w:val="7ED39F670CB64934A3A49D4CC3D49A9F22"/>
    <w:rsid w:val="00F47F3C"/>
    <w:rPr>
      <w:lang w:val="en-US" w:eastAsia="en-US"/>
    </w:rPr>
  </w:style>
  <w:style w:type="paragraph" w:styleId="6F27515948EB418385AAAF3BD05C527D22" w:customStyle="1">
    <w:name w:val="6F27515948EB418385AAAF3BD05C527D22"/>
    <w:rsid w:val="00F47F3C"/>
    <w:rPr>
      <w:lang w:val="en-US" w:eastAsia="en-US"/>
    </w:rPr>
  </w:style>
  <w:style w:type="paragraph" w:styleId="95E613D67EA64EE48C11AB980A00456D22" w:customStyle="1">
    <w:name w:val="95E613D67EA64EE48C11AB980A00456D22"/>
    <w:rsid w:val="00F47F3C"/>
    <w:rPr>
      <w:lang w:val="en-US" w:eastAsia="en-US"/>
    </w:rPr>
  </w:style>
  <w:style w:type="paragraph" w:styleId="816AD81DF36C43799B29935B15C9E74C22" w:customStyle="1">
    <w:name w:val="816AD81DF36C43799B29935B15C9E74C22"/>
    <w:rsid w:val="00F47F3C"/>
    <w:rPr>
      <w:lang w:val="en-US" w:eastAsia="en-US"/>
    </w:rPr>
  </w:style>
  <w:style w:type="paragraph" w:styleId="B64A5FCE4440437C888DC91A22B4F64E22" w:customStyle="1">
    <w:name w:val="B64A5FCE4440437C888DC91A22B4F64E22"/>
    <w:rsid w:val="00F47F3C"/>
    <w:rPr>
      <w:lang w:val="en-US" w:eastAsia="en-US"/>
    </w:rPr>
  </w:style>
  <w:style w:type="paragraph" w:styleId="1AAAD874167041B2AD691A176CA2017B22" w:customStyle="1">
    <w:name w:val="1AAAD874167041B2AD691A176CA2017B22"/>
    <w:rsid w:val="00F47F3C"/>
    <w:rPr>
      <w:lang w:val="en-US" w:eastAsia="en-US"/>
    </w:rPr>
  </w:style>
  <w:style w:type="paragraph" w:styleId="A561EEE99F6944F79831E0C90388AF6122" w:customStyle="1">
    <w:name w:val="A561EEE99F6944F79831E0C90388AF6122"/>
    <w:rsid w:val="00F47F3C"/>
    <w:rPr>
      <w:lang w:val="en-US" w:eastAsia="en-US"/>
    </w:rPr>
  </w:style>
  <w:style w:type="paragraph" w:styleId="BC224374B2F644199F0E3BE514C0C67322" w:customStyle="1">
    <w:name w:val="BC224374B2F644199F0E3BE514C0C67322"/>
    <w:rsid w:val="00F47F3C"/>
    <w:rPr>
      <w:lang w:val="en-US" w:eastAsia="en-US"/>
    </w:rPr>
  </w:style>
  <w:style w:type="paragraph" w:styleId="BA48BD2B225045C7B828311ED886C65922" w:customStyle="1">
    <w:name w:val="BA48BD2B225045C7B828311ED886C65922"/>
    <w:rsid w:val="00F47F3C"/>
    <w:rPr>
      <w:lang w:val="en-US" w:eastAsia="en-US"/>
    </w:rPr>
  </w:style>
  <w:style w:type="paragraph" w:styleId="B90AE1E4F7344CEE850A534EDC6BD0D322" w:customStyle="1">
    <w:name w:val="B90AE1E4F7344CEE850A534EDC6BD0D322"/>
    <w:rsid w:val="00F47F3C"/>
    <w:rPr>
      <w:lang w:val="en-US" w:eastAsia="en-US"/>
    </w:rPr>
  </w:style>
  <w:style w:type="paragraph" w:styleId="D509612652D64EB2A01F433E848683D922" w:customStyle="1">
    <w:name w:val="D509612652D64EB2A01F433E848683D922"/>
    <w:rsid w:val="00F47F3C"/>
    <w:rPr>
      <w:lang w:val="en-US" w:eastAsia="en-US"/>
    </w:rPr>
  </w:style>
  <w:style w:type="paragraph" w:styleId="961DE1AAE8914D61B6E71A56409D3D3822" w:customStyle="1">
    <w:name w:val="961DE1AAE8914D61B6E71A56409D3D3822"/>
    <w:rsid w:val="00F47F3C"/>
    <w:rPr>
      <w:lang w:val="en-US" w:eastAsia="en-US"/>
    </w:rPr>
  </w:style>
  <w:style w:type="paragraph" w:styleId="CB22452B1DF74D049CFED79C951FAFC722" w:customStyle="1">
    <w:name w:val="CB22452B1DF74D049CFED79C951FAFC722"/>
    <w:rsid w:val="00F47F3C"/>
    <w:rPr>
      <w:lang w:val="en-US" w:eastAsia="en-US"/>
    </w:rPr>
  </w:style>
  <w:style w:type="paragraph" w:styleId="C4F39090CBD84901BCA0C3853C84B47922" w:customStyle="1">
    <w:name w:val="C4F39090CBD84901BCA0C3853C84B47922"/>
    <w:rsid w:val="00F47F3C"/>
    <w:rPr>
      <w:lang w:val="en-US" w:eastAsia="en-US"/>
    </w:rPr>
  </w:style>
  <w:style w:type="paragraph" w:styleId="C48129E03CC84C0F8ADE8D8B9415FE8222" w:customStyle="1">
    <w:name w:val="C48129E03CC84C0F8ADE8D8B9415FE8222"/>
    <w:rsid w:val="00F47F3C"/>
    <w:rPr>
      <w:lang w:val="en-US" w:eastAsia="en-US"/>
    </w:rPr>
  </w:style>
  <w:style w:type="paragraph" w:styleId="E9EE105B93164D7D97F51F1855ABC20122" w:customStyle="1">
    <w:name w:val="E9EE105B93164D7D97F51F1855ABC20122"/>
    <w:rsid w:val="00F47F3C"/>
    <w:rPr>
      <w:lang w:val="en-US" w:eastAsia="en-US"/>
    </w:rPr>
  </w:style>
  <w:style w:type="paragraph" w:styleId="5CC11EF8719B434E932AC9059336118023" w:customStyle="1">
    <w:name w:val="5CC11EF8719B434E932AC9059336118023"/>
    <w:rsid w:val="0077600D"/>
    <w:rPr>
      <w:lang w:val="en-US" w:eastAsia="en-US"/>
    </w:rPr>
  </w:style>
  <w:style w:type="paragraph" w:styleId="217EA345EFD4439BBF7BB61D0244D59E23" w:customStyle="1">
    <w:name w:val="217EA345EFD4439BBF7BB61D0244D59E23"/>
    <w:rsid w:val="0077600D"/>
    <w:rPr>
      <w:lang w:val="en-US" w:eastAsia="en-US"/>
    </w:rPr>
  </w:style>
  <w:style w:type="paragraph" w:styleId="05AE4C8040D14C628FB8FF54406E809323" w:customStyle="1">
    <w:name w:val="05AE4C8040D14C628FB8FF54406E809323"/>
    <w:rsid w:val="0077600D"/>
    <w:rPr>
      <w:lang w:val="en-US" w:eastAsia="en-US"/>
    </w:rPr>
  </w:style>
  <w:style w:type="paragraph" w:styleId="7ED39F670CB64934A3A49D4CC3D49A9F23" w:customStyle="1">
    <w:name w:val="7ED39F670CB64934A3A49D4CC3D49A9F23"/>
    <w:rsid w:val="0077600D"/>
    <w:rPr>
      <w:lang w:val="en-US" w:eastAsia="en-US"/>
    </w:rPr>
  </w:style>
  <w:style w:type="paragraph" w:styleId="6F27515948EB418385AAAF3BD05C527D23" w:customStyle="1">
    <w:name w:val="6F27515948EB418385AAAF3BD05C527D23"/>
    <w:rsid w:val="0077600D"/>
    <w:rPr>
      <w:lang w:val="en-US" w:eastAsia="en-US"/>
    </w:rPr>
  </w:style>
  <w:style w:type="paragraph" w:styleId="95E613D67EA64EE48C11AB980A00456D23" w:customStyle="1">
    <w:name w:val="95E613D67EA64EE48C11AB980A00456D23"/>
    <w:rsid w:val="0077600D"/>
    <w:rPr>
      <w:lang w:val="en-US" w:eastAsia="en-US"/>
    </w:rPr>
  </w:style>
  <w:style w:type="paragraph" w:styleId="816AD81DF36C43799B29935B15C9E74C23" w:customStyle="1">
    <w:name w:val="816AD81DF36C43799B29935B15C9E74C23"/>
    <w:rsid w:val="0077600D"/>
    <w:rPr>
      <w:lang w:val="en-US" w:eastAsia="en-US"/>
    </w:rPr>
  </w:style>
  <w:style w:type="paragraph" w:styleId="B64A5FCE4440437C888DC91A22B4F64E23" w:customStyle="1">
    <w:name w:val="B64A5FCE4440437C888DC91A22B4F64E23"/>
    <w:rsid w:val="0077600D"/>
    <w:rPr>
      <w:lang w:val="en-US" w:eastAsia="en-US"/>
    </w:rPr>
  </w:style>
  <w:style w:type="paragraph" w:styleId="1AAAD874167041B2AD691A176CA2017B23" w:customStyle="1">
    <w:name w:val="1AAAD874167041B2AD691A176CA2017B23"/>
    <w:rsid w:val="0077600D"/>
    <w:rPr>
      <w:lang w:val="en-US" w:eastAsia="en-US"/>
    </w:rPr>
  </w:style>
  <w:style w:type="paragraph" w:styleId="A561EEE99F6944F79831E0C90388AF6123" w:customStyle="1">
    <w:name w:val="A561EEE99F6944F79831E0C90388AF6123"/>
    <w:rsid w:val="0077600D"/>
    <w:rPr>
      <w:lang w:val="en-US" w:eastAsia="en-US"/>
    </w:rPr>
  </w:style>
  <w:style w:type="paragraph" w:styleId="BC224374B2F644199F0E3BE514C0C67323" w:customStyle="1">
    <w:name w:val="BC224374B2F644199F0E3BE514C0C67323"/>
    <w:rsid w:val="0077600D"/>
    <w:rPr>
      <w:lang w:val="en-US" w:eastAsia="en-US"/>
    </w:rPr>
  </w:style>
  <w:style w:type="paragraph" w:styleId="BA48BD2B225045C7B828311ED886C65923" w:customStyle="1">
    <w:name w:val="BA48BD2B225045C7B828311ED886C65923"/>
    <w:rsid w:val="0077600D"/>
    <w:rPr>
      <w:lang w:val="en-US" w:eastAsia="en-US"/>
    </w:rPr>
  </w:style>
  <w:style w:type="paragraph" w:styleId="B90AE1E4F7344CEE850A534EDC6BD0D323" w:customStyle="1">
    <w:name w:val="B90AE1E4F7344CEE850A534EDC6BD0D323"/>
    <w:rsid w:val="0077600D"/>
    <w:rPr>
      <w:lang w:val="en-US" w:eastAsia="en-US"/>
    </w:rPr>
  </w:style>
  <w:style w:type="paragraph" w:styleId="D509612652D64EB2A01F433E848683D923" w:customStyle="1">
    <w:name w:val="D509612652D64EB2A01F433E848683D923"/>
    <w:rsid w:val="0077600D"/>
    <w:rPr>
      <w:lang w:val="en-US" w:eastAsia="en-US"/>
    </w:rPr>
  </w:style>
  <w:style w:type="paragraph" w:styleId="961DE1AAE8914D61B6E71A56409D3D3823" w:customStyle="1">
    <w:name w:val="961DE1AAE8914D61B6E71A56409D3D3823"/>
    <w:rsid w:val="0077600D"/>
    <w:rPr>
      <w:lang w:val="en-US" w:eastAsia="en-US"/>
    </w:rPr>
  </w:style>
  <w:style w:type="paragraph" w:styleId="CB22452B1DF74D049CFED79C951FAFC723" w:customStyle="1">
    <w:name w:val="CB22452B1DF74D049CFED79C951FAFC723"/>
    <w:rsid w:val="0077600D"/>
    <w:rPr>
      <w:lang w:val="en-US" w:eastAsia="en-US"/>
    </w:rPr>
  </w:style>
  <w:style w:type="paragraph" w:styleId="C4F39090CBD84901BCA0C3853C84B47923" w:customStyle="1">
    <w:name w:val="C4F39090CBD84901BCA0C3853C84B47923"/>
    <w:rsid w:val="0077600D"/>
    <w:rPr>
      <w:lang w:val="en-US" w:eastAsia="en-US"/>
    </w:rPr>
  </w:style>
  <w:style w:type="paragraph" w:styleId="C48129E03CC84C0F8ADE8D8B9415FE8223" w:customStyle="1">
    <w:name w:val="C48129E03CC84C0F8ADE8D8B9415FE8223"/>
    <w:rsid w:val="0077600D"/>
    <w:rPr>
      <w:lang w:val="en-US" w:eastAsia="en-US"/>
    </w:rPr>
  </w:style>
  <w:style w:type="paragraph" w:styleId="E9EE105B93164D7D97F51F1855ABC20123" w:customStyle="1">
    <w:name w:val="E9EE105B93164D7D97F51F1855ABC20123"/>
    <w:rsid w:val="0077600D"/>
    <w:rPr>
      <w:lang w:val="en-US" w:eastAsia="en-US"/>
    </w:rPr>
  </w:style>
  <w:style w:type="paragraph" w:styleId="5CC11EF8719B434E932AC9059336118024" w:customStyle="1">
    <w:name w:val="5CC11EF8719B434E932AC9059336118024"/>
    <w:rsid w:val="0077600D"/>
    <w:rPr>
      <w:lang w:val="en-US" w:eastAsia="en-US"/>
    </w:rPr>
  </w:style>
  <w:style w:type="paragraph" w:styleId="217EA345EFD4439BBF7BB61D0244D59E24" w:customStyle="1">
    <w:name w:val="217EA345EFD4439BBF7BB61D0244D59E24"/>
    <w:rsid w:val="0077600D"/>
    <w:rPr>
      <w:lang w:val="en-US" w:eastAsia="en-US"/>
    </w:rPr>
  </w:style>
  <w:style w:type="paragraph" w:styleId="05AE4C8040D14C628FB8FF54406E809324" w:customStyle="1">
    <w:name w:val="05AE4C8040D14C628FB8FF54406E809324"/>
    <w:rsid w:val="0077600D"/>
    <w:rPr>
      <w:lang w:val="en-US" w:eastAsia="en-US"/>
    </w:rPr>
  </w:style>
  <w:style w:type="paragraph" w:styleId="7ED39F670CB64934A3A49D4CC3D49A9F24" w:customStyle="1">
    <w:name w:val="7ED39F670CB64934A3A49D4CC3D49A9F24"/>
    <w:rsid w:val="0077600D"/>
    <w:rPr>
      <w:lang w:val="en-US" w:eastAsia="en-US"/>
    </w:rPr>
  </w:style>
  <w:style w:type="paragraph" w:styleId="6F27515948EB418385AAAF3BD05C527D24" w:customStyle="1">
    <w:name w:val="6F27515948EB418385AAAF3BD05C527D24"/>
    <w:rsid w:val="0077600D"/>
    <w:rPr>
      <w:lang w:val="en-US" w:eastAsia="en-US"/>
    </w:rPr>
  </w:style>
  <w:style w:type="paragraph" w:styleId="95E613D67EA64EE48C11AB980A00456D24" w:customStyle="1">
    <w:name w:val="95E613D67EA64EE48C11AB980A00456D24"/>
    <w:rsid w:val="0077600D"/>
    <w:rPr>
      <w:lang w:val="en-US" w:eastAsia="en-US"/>
    </w:rPr>
  </w:style>
  <w:style w:type="paragraph" w:styleId="816AD81DF36C43799B29935B15C9E74C24" w:customStyle="1">
    <w:name w:val="816AD81DF36C43799B29935B15C9E74C24"/>
    <w:rsid w:val="0077600D"/>
    <w:rPr>
      <w:lang w:val="en-US" w:eastAsia="en-US"/>
    </w:rPr>
  </w:style>
  <w:style w:type="paragraph" w:styleId="B64A5FCE4440437C888DC91A22B4F64E24" w:customStyle="1">
    <w:name w:val="B64A5FCE4440437C888DC91A22B4F64E24"/>
    <w:rsid w:val="0077600D"/>
    <w:rPr>
      <w:lang w:val="en-US" w:eastAsia="en-US"/>
    </w:rPr>
  </w:style>
  <w:style w:type="paragraph" w:styleId="1AAAD874167041B2AD691A176CA2017B24" w:customStyle="1">
    <w:name w:val="1AAAD874167041B2AD691A176CA2017B24"/>
    <w:rsid w:val="0077600D"/>
    <w:rPr>
      <w:lang w:val="en-US" w:eastAsia="en-US"/>
    </w:rPr>
  </w:style>
  <w:style w:type="paragraph" w:styleId="A561EEE99F6944F79831E0C90388AF6124" w:customStyle="1">
    <w:name w:val="A561EEE99F6944F79831E0C90388AF6124"/>
    <w:rsid w:val="0077600D"/>
    <w:rPr>
      <w:lang w:val="en-US" w:eastAsia="en-US"/>
    </w:rPr>
  </w:style>
  <w:style w:type="paragraph" w:styleId="BC224374B2F644199F0E3BE514C0C67324" w:customStyle="1">
    <w:name w:val="BC224374B2F644199F0E3BE514C0C67324"/>
    <w:rsid w:val="0077600D"/>
    <w:rPr>
      <w:lang w:val="en-US" w:eastAsia="en-US"/>
    </w:rPr>
  </w:style>
  <w:style w:type="paragraph" w:styleId="BA48BD2B225045C7B828311ED886C65924" w:customStyle="1">
    <w:name w:val="BA48BD2B225045C7B828311ED886C65924"/>
    <w:rsid w:val="0077600D"/>
    <w:rPr>
      <w:lang w:val="en-US" w:eastAsia="en-US"/>
    </w:rPr>
  </w:style>
  <w:style w:type="paragraph" w:styleId="B90AE1E4F7344CEE850A534EDC6BD0D324" w:customStyle="1">
    <w:name w:val="B90AE1E4F7344CEE850A534EDC6BD0D324"/>
    <w:rsid w:val="0077600D"/>
    <w:rPr>
      <w:lang w:val="en-US" w:eastAsia="en-US"/>
    </w:rPr>
  </w:style>
  <w:style w:type="paragraph" w:styleId="D509612652D64EB2A01F433E848683D924" w:customStyle="1">
    <w:name w:val="D509612652D64EB2A01F433E848683D924"/>
    <w:rsid w:val="0077600D"/>
    <w:rPr>
      <w:lang w:val="en-US" w:eastAsia="en-US"/>
    </w:rPr>
  </w:style>
  <w:style w:type="paragraph" w:styleId="961DE1AAE8914D61B6E71A56409D3D3824" w:customStyle="1">
    <w:name w:val="961DE1AAE8914D61B6E71A56409D3D3824"/>
    <w:rsid w:val="0077600D"/>
    <w:rPr>
      <w:lang w:val="en-US" w:eastAsia="en-US"/>
    </w:rPr>
  </w:style>
  <w:style w:type="paragraph" w:styleId="CB22452B1DF74D049CFED79C951FAFC724" w:customStyle="1">
    <w:name w:val="CB22452B1DF74D049CFED79C951FAFC724"/>
    <w:rsid w:val="0077600D"/>
    <w:rPr>
      <w:lang w:val="en-US" w:eastAsia="en-US"/>
    </w:rPr>
  </w:style>
  <w:style w:type="paragraph" w:styleId="C4F39090CBD84901BCA0C3853C84B47924" w:customStyle="1">
    <w:name w:val="C4F39090CBD84901BCA0C3853C84B47924"/>
    <w:rsid w:val="0077600D"/>
    <w:rPr>
      <w:lang w:val="en-US" w:eastAsia="en-US"/>
    </w:rPr>
  </w:style>
  <w:style w:type="paragraph" w:styleId="C48129E03CC84C0F8ADE8D8B9415FE8224" w:customStyle="1">
    <w:name w:val="C48129E03CC84C0F8ADE8D8B9415FE8224"/>
    <w:rsid w:val="0077600D"/>
    <w:rPr>
      <w:lang w:val="en-US" w:eastAsia="en-US"/>
    </w:rPr>
  </w:style>
  <w:style w:type="paragraph" w:styleId="E9EE105B93164D7D97F51F1855ABC20124" w:customStyle="1">
    <w:name w:val="E9EE105B93164D7D97F51F1855ABC20124"/>
    <w:rsid w:val="0077600D"/>
    <w:rPr>
      <w:lang w:val="en-US" w:eastAsia="en-US"/>
    </w:rPr>
  </w:style>
  <w:style w:type="paragraph" w:styleId="5CC11EF8719B434E932AC9059336118025" w:customStyle="1">
    <w:name w:val="5CC11EF8719B434E932AC9059336118025"/>
    <w:rsid w:val="0096270C"/>
    <w:rPr>
      <w:lang w:val="en-US" w:eastAsia="en-US"/>
    </w:rPr>
  </w:style>
  <w:style w:type="paragraph" w:styleId="217EA345EFD4439BBF7BB61D0244D59E25" w:customStyle="1">
    <w:name w:val="217EA345EFD4439BBF7BB61D0244D59E25"/>
    <w:rsid w:val="0096270C"/>
    <w:rPr>
      <w:lang w:val="en-US" w:eastAsia="en-US"/>
    </w:rPr>
  </w:style>
  <w:style w:type="paragraph" w:styleId="05AE4C8040D14C628FB8FF54406E809325" w:customStyle="1">
    <w:name w:val="05AE4C8040D14C628FB8FF54406E809325"/>
    <w:rsid w:val="0096270C"/>
    <w:rPr>
      <w:lang w:val="en-US" w:eastAsia="en-US"/>
    </w:rPr>
  </w:style>
  <w:style w:type="paragraph" w:styleId="7ED39F670CB64934A3A49D4CC3D49A9F25" w:customStyle="1">
    <w:name w:val="7ED39F670CB64934A3A49D4CC3D49A9F25"/>
    <w:rsid w:val="0096270C"/>
    <w:rPr>
      <w:lang w:val="en-US" w:eastAsia="en-US"/>
    </w:rPr>
  </w:style>
  <w:style w:type="paragraph" w:styleId="6F27515948EB418385AAAF3BD05C527D25" w:customStyle="1">
    <w:name w:val="6F27515948EB418385AAAF3BD05C527D25"/>
    <w:rsid w:val="0096270C"/>
    <w:rPr>
      <w:lang w:val="en-US" w:eastAsia="en-US"/>
    </w:rPr>
  </w:style>
  <w:style w:type="paragraph" w:styleId="95E613D67EA64EE48C11AB980A00456D25" w:customStyle="1">
    <w:name w:val="95E613D67EA64EE48C11AB980A00456D25"/>
    <w:rsid w:val="0096270C"/>
    <w:rPr>
      <w:lang w:val="en-US" w:eastAsia="en-US"/>
    </w:rPr>
  </w:style>
  <w:style w:type="paragraph" w:styleId="816AD81DF36C43799B29935B15C9E74C25" w:customStyle="1">
    <w:name w:val="816AD81DF36C43799B29935B15C9E74C25"/>
    <w:rsid w:val="0096270C"/>
    <w:rPr>
      <w:lang w:val="en-US" w:eastAsia="en-US"/>
    </w:rPr>
  </w:style>
  <w:style w:type="paragraph" w:styleId="B64A5FCE4440437C888DC91A22B4F64E25" w:customStyle="1">
    <w:name w:val="B64A5FCE4440437C888DC91A22B4F64E25"/>
    <w:rsid w:val="0096270C"/>
    <w:rPr>
      <w:lang w:val="en-US" w:eastAsia="en-US"/>
    </w:rPr>
  </w:style>
  <w:style w:type="paragraph" w:styleId="1AAAD874167041B2AD691A176CA2017B25" w:customStyle="1">
    <w:name w:val="1AAAD874167041B2AD691A176CA2017B25"/>
    <w:rsid w:val="0096270C"/>
    <w:rPr>
      <w:lang w:val="en-US" w:eastAsia="en-US"/>
    </w:rPr>
  </w:style>
  <w:style w:type="paragraph" w:styleId="A561EEE99F6944F79831E0C90388AF6125" w:customStyle="1">
    <w:name w:val="A561EEE99F6944F79831E0C90388AF6125"/>
    <w:rsid w:val="0096270C"/>
    <w:rPr>
      <w:lang w:val="en-US" w:eastAsia="en-US"/>
    </w:rPr>
  </w:style>
  <w:style w:type="paragraph" w:styleId="BC224374B2F644199F0E3BE514C0C67325" w:customStyle="1">
    <w:name w:val="BC224374B2F644199F0E3BE514C0C67325"/>
    <w:rsid w:val="0096270C"/>
    <w:rPr>
      <w:lang w:val="en-US" w:eastAsia="en-US"/>
    </w:rPr>
  </w:style>
  <w:style w:type="paragraph" w:styleId="BA48BD2B225045C7B828311ED886C65925" w:customStyle="1">
    <w:name w:val="BA48BD2B225045C7B828311ED886C65925"/>
    <w:rsid w:val="0096270C"/>
    <w:rPr>
      <w:lang w:val="en-US" w:eastAsia="en-US"/>
    </w:rPr>
  </w:style>
  <w:style w:type="paragraph" w:styleId="B90AE1E4F7344CEE850A534EDC6BD0D325" w:customStyle="1">
    <w:name w:val="B90AE1E4F7344CEE850A534EDC6BD0D325"/>
    <w:rsid w:val="0096270C"/>
    <w:rPr>
      <w:lang w:val="en-US" w:eastAsia="en-US"/>
    </w:rPr>
  </w:style>
  <w:style w:type="paragraph" w:styleId="D509612652D64EB2A01F433E848683D925" w:customStyle="1">
    <w:name w:val="D509612652D64EB2A01F433E848683D925"/>
    <w:rsid w:val="0096270C"/>
    <w:rPr>
      <w:lang w:val="en-US" w:eastAsia="en-US"/>
    </w:rPr>
  </w:style>
  <w:style w:type="paragraph" w:styleId="961DE1AAE8914D61B6E71A56409D3D3825" w:customStyle="1">
    <w:name w:val="961DE1AAE8914D61B6E71A56409D3D3825"/>
    <w:rsid w:val="0096270C"/>
    <w:rPr>
      <w:lang w:val="en-US" w:eastAsia="en-US"/>
    </w:rPr>
  </w:style>
  <w:style w:type="paragraph" w:styleId="CB22452B1DF74D049CFED79C951FAFC725" w:customStyle="1">
    <w:name w:val="CB22452B1DF74D049CFED79C951FAFC725"/>
    <w:rsid w:val="0096270C"/>
    <w:rPr>
      <w:lang w:val="en-US" w:eastAsia="en-US"/>
    </w:rPr>
  </w:style>
  <w:style w:type="paragraph" w:styleId="C4F39090CBD84901BCA0C3853C84B47925" w:customStyle="1">
    <w:name w:val="C4F39090CBD84901BCA0C3853C84B47925"/>
    <w:rsid w:val="0096270C"/>
    <w:rPr>
      <w:lang w:val="en-US" w:eastAsia="en-US"/>
    </w:rPr>
  </w:style>
  <w:style w:type="paragraph" w:styleId="C48129E03CC84C0F8ADE8D8B9415FE8225" w:customStyle="1">
    <w:name w:val="C48129E03CC84C0F8ADE8D8B9415FE8225"/>
    <w:rsid w:val="0096270C"/>
    <w:rPr>
      <w:lang w:val="en-US" w:eastAsia="en-US"/>
    </w:rPr>
  </w:style>
  <w:style w:type="paragraph" w:styleId="E9EE105B93164D7D97F51F1855ABC20125" w:customStyle="1">
    <w:name w:val="E9EE105B93164D7D97F51F1855ABC20125"/>
    <w:rsid w:val="0096270C"/>
    <w:rPr>
      <w:lang w:val="en-US" w:eastAsia="en-US"/>
    </w:rPr>
  </w:style>
  <w:style w:type="paragraph" w:styleId="5CC11EF8719B434E932AC9059336118026" w:customStyle="1">
    <w:name w:val="5CC11EF8719B434E932AC9059336118026"/>
    <w:rsid w:val="00040CA8"/>
    <w:rPr>
      <w:lang w:val="en-US" w:eastAsia="en-US"/>
    </w:rPr>
  </w:style>
  <w:style w:type="paragraph" w:styleId="217EA345EFD4439BBF7BB61D0244D59E26" w:customStyle="1">
    <w:name w:val="217EA345EFD4439BBF7BB61D0244D59E26"/>
    <w:rsid w:val="00040CA8"/>
    <w:rPr>
      <w:lang w:val="en-US" w:eastAsia="en-US"/>
    </w:rPr>
  </w:style>
  <w:style w:type="paragraph" w:styleId="05AE4C8040D14C628FB8FF54406E809326" w:customStyle="1">
    <w:name w:val="05AE4C8040D14C628FB8FF54406E809326"/>
    <w:rsid w:val="00040CA8"/>
    <w:rPr>
      <w:lang w:val="en-US" w:eastAsia="en-US"/>
    </w:rPr>
  </w:style>
  <w:style w:type="paragraph" w:styleId="7ED39F670CB64934A3A49D4CC3D49A9F26" w:customStyle="1">
    <w:name w:val="7ED39F670CB64934A3A49D4CC3D49A9F26"/>
    <w:rsid w:val="00040CA8"/>
    <w:rPr>
      <w:lang w:val="en-US" w:eastAsia="en-US"/>
    </w:rPr>
  </w:style>
  <w:style w:type="paragraph" w:styleId="6F27515948EB418385AAAF3BD05C527D26" w:customStyle="1">
    <w:name w:val="6F27515948EB418385AAAF3BD05C527D26"/>
    <w:rsid w:val="00040CA8"/>
    <w:rPr>
      <w:lang w:val="en-US" w:eastAsia="en-US"/>
    </w:rPr>
  </w:style>
  <w:style w:type="paragraph" w:styleId="95E613D67EA64EE48C11AB980A00456D26" w:customStyle="1">
    <w:name w:val="95E613D67EA64EE48C11AB980A00456D26"/>
    <w:rsid w:val="00040CA8"/>
    <w:rPr>
      <w:lang w:val="en-US" w:eastAsia="en-US"/>
    </w:rPr>
  </w:style>
  <w:style w:type="paragraph" w:styleId="816AD81DF36C43799B29935B15C9E74C26" w:customStyle="1">
    <w:name w:val="816AD81DF36C43799B29935B15C9E74C26"/>
    <w:rsid w:val="00040CA8"/>
    <w:rPr>
      <w:lang w:val="en-US" w:eastAsia="en-US"/>
    </w:rPr>
  </w:style>
  <w:style w:type="paragraph" w:styleId="B64A5FCE4440437C888DC91A22B4F64E26" w:customStyle="1">
    <w:name w:val="B64A5FCE4440437C888DC91A22B4F64E26"/>
    <w:rsid w:val="00040CA8"/>
    <w:rPr>
      <w:lang w:val="en-US" w:eastAsia="en-US"/>
    </w:rPr>
  </w:style>
  <w:style w:type="paragraph" w:styleId="1AAAD874167041B2AD691A176CA2017B26" w:customStyle="1">
    <w:name w:val="1AAAD874167041B2AD691A176CA2017B26"/>
    <w:rsid w:val="00040CA8"/>
    <w:rPr>
      <w:lang w:val="en-US" w:eastAsia="en-US"/>
    </w:rPr>
  </w:style>
  <w:style w:type="paragraph" w:styleId="A561EEE99F6944F79831E0C90388AF6126" w:customStyle="1">
    <w:name w:val="A561EEE99F6944F79831E0C90388AF6126"/>
    <w:rsid w:val="00040CA8"/>
    <w:rPr>
      <w:lang w:val="en-US" w:eastAsia="en-US"/>
    </w:rPr>
  </w:style>
  <w:style w:type="paragraph" w:styleId="BC224374B2F644199F0E3BE514C0C67326" w:customStyle="1">
    <w:name w:val="BC224374B2F644199F0E3BE514C0C67326"/>
    <w:rsid w:val="00040CA8"/>
    <w:rPr>
      <w:lang w:val="en-US" w:eastAsia="en-US"/>
    </w:rPr>
  </w:style>
  <w:style w:type="paragraph" w:styleId="BA48BD2B225045C7B828311ED886C65926" w:customStyle="1">
    <w:name w:val="BA48BD2B225045C7B828311ED886C65926"/>
    <w:rsid w:val="00040CA8"/>
    <w:rPr>
      <w:lang w:val="en-US" w:eastAsia="en-US"/>
    </w:rPr>
  </w:style>
  <w:style w:type="paragraph" w:styleId="B90AE1E4F7344CEE850A534EDC6BD0D326" w:customStyle="1">
    <w:name w:val="B90AE1E4F7344CEE850A534EDC6BD0D326"/>
    <w:rsid w:val="00040CA8"/>
    <w:rPr>
      <w:lang w:val="en-US" w:eastAsia="en-US"/>
    </w:rPr>
  </w:style>
  <w:style w:type="paragraph" w:styleId="D509612652D64EB2A01F433E848683D926" w:customStyle="1">
    <w:name w:val="D509612652D64EB2A01F433E848683D926"/>
    <w:rsid w:val="00040CA8"/>
    <w:rPr>
      <w:lang w:val="en-US" w:eastAsia="en-US"/>
    </w:rPr>
  </w:style>
  <w:style w:type="paragraph" w:styleId="961DE1AAE8914D61B6E71A56409D3D3826" w:customStyle="1">
    <w:name w:val="961DE1AAE8914D61B6E71A56409D3D3826"/>
    <w:rsid w:val="00040CA8"/>
    <w:rPr>
      <w:lang w:val="en-US" w:eastAsia="en-US"/>
    </w:rPr>
  </w:style>
  <w:style w:type="paragraph" w:styleId="CB22452B1DF74D049CFED79C951FAFC726" w:customStyle="1">
    <w:name w:val="CB22452B1DF74D049CFED79C951FAFC726"/>
    <w:rsid w:val="00040CA8"/>
    <w:rPr>
      <w:lang w:val="en-US" w:eastAsia="en-US"/>
    </w:rPr>
  </w:style>
  <w:style w:type="paragraph" w:styleId="C4F39090CBD84901BCA0C3853C84B47926" w:customStyle="1">
    <w:name w:val="C4F39090CBD84901BCA0C3853C84B47926"/>
    <w:rsid w:val="00040CA8"/>
    <w:rPr>
      <w:lang w:val="en-US" w:eastAsia="en-US"/>
    </w:rPr>
  </w:style>
  <w:style w:type="paragraph" w:styleId="C48129E03CC84C0F8ADE8D8B9415FE8226" w:customStyle="1">
    <w:name w:val="C48129E03CC84C0F8ADE8D8B9415FE8226"/>
    <w:rsid w:val="00040CA8"/>
    <w:rPr>
      <w:lang w:val="en-US" w:eastAsia="en-US"/>
    </w:rPr>
  </w:style>
  <w:style w:type="paragraph" w:styleId="E9EE105B93164D7D97F51F1855ABC20126" w:customStyle="1">
    <w:name w:val="E9EE105B93164D7D97F51F1855ABC20126"/>
    <w:rsid w:val="00040CA8"/>
    <w:rPr>
      <w:lang w:val="en-US" w:eastAsia="en-US"/>
    </w:rPr>
  </w:style>
  <w:style w:type="paragraph" w:styleId="CD1B8F57CD604A9F99996B08C1DC89AB" w:customStyle="1">
    <w:name w:val="CD1B8F57CD604A9F99996B08C1DC89AB"/>
    <w:rsid w:val="00040CA8"/>
    <w:pPr>
      <w:spacing w:after="160" w:line="259" w:lineRule="auto"/>
    </w:pPr>
    <w:rPr>
      <w:lang w:val="es-ES" w:eastAsia="es-ES"/>
    </w:rPr>
  </w:style>
  <w:style w:type="paragraph" w:styleId="00895767511A4D96838EB7198E6DAEBC" w:customStyle="1">
    <w:name w:val="00895767511A4D96838EB7198E6DAEBC"/>
    <w:rsid w:val="00040CA8"/>
    <w:pPr>
      <w:spacing w:after="160" w:line="259" w:lineRule="auto"/>
    </w:pPr>
    <w:rPr>
      <w:lang w:val="es-ES" w:eastAsia="es-ES"/>
    </w:rPr>
  </w:style>
  <w:style w:type="paragraph" w:styleId="12F30C89ADA342E4902C7C4158370D68" w:customStyle="1">
    <w:name w:val="12F30C89ADA342E4902C7C4158370D68"/>
    <w:rsid w:val="00040CA8"/>
    <w:pPr>
      <w:spacing w:after="160" w:line="259" w:lineRule="auto"/>
    </w:pPr>
    <w:rPr>
      <w:lang w:val="es-ES" w:eastAsia="es-ES"/>
    </w:rPr>
  </w:style>
  <w:style w:type="paragraph" w:styleId="2B1CA6749669427FA3FB5BC7E974632A" w:customStyle="1">
    <w:name w:val="2B1CA6749669427FA3FB5BC7E974632A"/>
    <w:rsid w:val="00040CA8"/>
    <w:pPr>
      <w:spacing w:after="160" w:line="259" w:lineRule="auto"/>
    </w:pPr>
    <w:rPr>
      <w:lang w:val="es-ES" w:eastAsia="es-ES"/>
    </w:rPr>
  </w:style>
  <w:style w:type="paragraph" w:styleId="F7BEB628DC544C38A4844F7DFE84E903" w:customStyle="1">
    <w:name w:val="F7BEB628DC544C38A4844F7DFE84E903"/>
    <w:rsid w:val="00040CA8"/>
    <w:pPr>
      <w:spacing w:after="160" w:line="259" w:lineRule="auto"/>
    </w:pPr>
    <w:rPr>
      <w:lang w:val="es-ES" w:eastAsia="es-ES"/>
    </w:rPr>
  </w:style>
  <w:style w:type="paragraph" w:styleId="5CC11EF8719B434E932AC9059336118027" w:customStyle="1">
    <w:name w:val="5CC11EF8719B434E932AC9059336118027"/>
    <w:rsid w:val="00040CA8"/>
    <w:rPr>
      <w:lang w:val="en-US" w:eastAsia="en-US"/>
    </w:rPr>
  </w:style>
  <w:style w:type="paragraph" w:styleId="217EA345EFD4439BBF7BB61D0244D59E27" w:customStyle="1">
    <w:name w:val="217EA345EFD4439BBF7BB61D0244D59E27"/>
    <w:rsid w:val="00040CA8"/>
    <w:rPr>
      <w:lang w:val="en-US" w:eastAsia="en-US"/>
    </w:rPr>
  </w:style>
  <w:style w:type="paragraph" w:styleId="05AE4C8040D14C628FB8FF54406E809327" w:customStyle="1">
    <w:name w:val="05AE4C8040D14C628FB8FF54406E809327"/>
    <w:rsid w:val="00040CA8"/>
    <w:rPr>
      <w:lang w:val="en-US" w:eastAsia="en-US"/>
    </w:rPr>
  </w:style>
  <w:style w:type="paragraph" w:styleId="7ED39F670CB64934A3A49D4CC3D49A9F27" w:customStyle="1">
    <w:name w:val="7ED39F670CB64934A3A49D4CC3D49A9F27"/>
    <w:rsid w:val="00040CA8"/>
    <w:rPr>
      <w:lang w:val="en-US" w:eastAsia="en-US"/>
    </w:rPr>
  </w:style>
  <w:style w:type="paragraph" w:styleId="6F27515948EB418385AAAF3BD05C527D27" w:customStyle="1">
    <w:name w:val="6F27515948EB418385AAAF3BD05C527D27"/>
    <w:rsid w:val="00040CA8"/>
    <w:rPr>
      <w:lang w:val="en-US" w:eastAsia="en-US"/>
    </w:rPr>
  </w:style>
  <w:style w:type="paragraph" w:styleId="95E613D67EA64EE48C11AB980A00456D27" w:customStyle="1">
    <w:name w:val="95E613D67EA64EE48C11AB980A00456D27"/>
    <w:rsid w:val="00040CA8"/>
    <w:rPr>
      <w:lang w:val="en-US" w:eastAsia="en-US"/>
    </w:rPr>
  </w:style>
  <w:style w:type="paragraph" w:styleId="B64A5FCE4440437C888DC91A22B4F64E27" w:customStyle="1">
    <w:name w:val="B64A5FCE4440437C888DC91A22B4F64E27"/>
    <w:rsid w:val="00040CA8"/>
    <w:rPr>
      <w:lang w:val="en-US" w:eastAsia="en-US"/>
    </w:rPr>
  </w:style>
  <w:style w:type="paragraph" w:styleId="A561EEE99F6944F79831E0C90388AF6127" w:customStyle="1">
    <w:name w:val="A561EEE99F6944F79831E0C90388AF6127"/>
    <w:rsid w:val="00040CA8"/>
    <w:rPr>
      <w:lang w:val="en-US" w:eastAsia="en-US"/>
    </w:rPr>
  </w:style>
  <w:style w:type="paragraph" w:styleId="BC224374B2F644199F0E3BE514C0C67327" w:customStyle="1">
    <w:name w:val="BC224374B2F644199F0E3BE514C0C67327"/>
    <w:rsid w:val="00040CA8"/>
    <w:rPr>
      <w:lang w:val="en-US" w:eastAsia="en-US"/>
    </w:rPr>
  </w:style>
  <w:style w:type="paragraph" w:styleId="961DE1AAE8914D61B6E71A56409D3D3827" w:customStyle="1">
    <w:name w:val="961DE1AAE8914D61B6E71A56409D3D3827"/>
    <w:rsid w:val="00040CA8"/>
    <w:rPr>
      <w:lang w:val="en-US" w:eastAsia="en-US"/>
    </w:rPr>
  </w:style>
  <w:style w:type="paragraph" w:styleId="CB22452B1DF74D049CFED79C951FAFC727" w:customStyle="1">
    <w:name w:val="CB22452B1DF74D049CFED79C951FAFC727"/>
    <w:rsid w:val="00040CA8"/>
    <w:rPr>
      <w:lang w:val="en-US" w:eastAsia="en-US"/>
    </w:rPr>
  </w:style>
  <w:style w:type="paragraph" w:styleId="C4F39090CBD84901BCA0C3853C84B47927" w:customStyle="1">
    <w:name w:val="C4F39090CBD84901BCA0C3853C84B47927"/>
    <w:rsid w:val="00040CA8"/>
    <w:rPr>
      <w:lang w:val="en-US" w:eastAsia="en-US"/>
    </w:rPr>
  </w:style>
  <w:style w:type="paragraph" w:styleId="C48129E03CC84C0F8ADE8D8B9415FE8227" w:customStyle="1">
    <w:name w:val="C48129E03CC84C0F8ADE8D8B9415FE8227"/>
    <w:rsid w:val="00040CA8"/>
    <w:rPr>
      <w:lang w:val="en-US" w:eastAsia="en-US"/>
    </w:rPr>
  </w:style>
  <w:style w:type="paragraph" w:styleId="E9EE105B93164D7D97F51F1855ABC20127" w:customStyle="1">
    <w:name w:val="E9EE105B93164D7D97F51F1855ABC20127"/>
    <w:rsid w:val="00040CA8"/>
    <w:rPr>
      <w:lang w:val="en-US" w:eastAsia="en-US"/>
    </w:rPr>
  </w:style>
  <w:style w:type="paragraph" w:styleId="CD1B8F57CD604A9F99996B08C1DC89AB1" w:customStyle="1">
    <w:name w:val="CD1B8F57CD604A9F99996B08C1DC89AB1"/>
    <w:rsid w:val="00040CA8"/>
    <w:rPr>
      <w:lang w:val="en-US" w:eastAsia="en-US"/>
    </w:rPr>
  </w:style>
  <w:style w:type="paragraph" w:styleId="00895767511A4D96838EB7198E6DAEBC1" w:customStyle="1">
    <w:name w:val="00895767511A4D96838EB7198E6DAEBC1"/>
    <w:rsid w:val="00040CA8"/>
    <w:rPr>
      <w:lang w:val="en-US" w:eastAsia="en-US"/>
    </w:rPr>
  </w:style>
  <w:style w:type="paragraph" w:styleId="12F30C89ADA342E4902C7C4158370D681" w:customStyle="1">
    <w:name w:val="12F30C89ADA342E4902C7C4158370D681"/>
    <w:rsid w:val="00040CA8"/>
    <w:rPr>
      <w:lang w:val="en-US" w:eastAsia="en-US"/>
    </w:rPr>
  </w:style>
  <w:style w:type="paragraph" w:styleId="2B1CA6749669427FA3FB5BC7E974632A1" w:customStyle="1">
    <w:name w:val="2B1CA6749669427FA3FB5BC7E974632A1"/>
    <w:rsid w:val="00040CA8"/>
    <w:rPr>
      <w:lang w:val="en-US" w:eastAsia="en-US"/>
    </w:rPr>
  </w:style>
  <w:style w:type="paragraph" w:styleId="F7BEB628DC544C38A4844F7DFE84E9031" w:customStyle="1">
    <w:name w:val="F7BEB628DC544C38A4844F7DFE84E9031"/>
    <w:rsid w:val="00040CA8"/>
    <w:rPr>
      <w:lang w:val="en-US" w:eastAsia="en-US"/>
    </w:rPr>
  </w:style>
  <w:style w:type="paragraph" w:styleId="0765C9F86FA34889AEACE0322E685D05" w:customStyle="1">
    <w:name w:val="0765C9F86FA34889AEACE0322E685D05"/>
    <w:rsid w:val="00223B32"/>
    <w:pPr>
      <w:spacing w:after="160" w:line="259" w:lineRule="auto"/>
    </w:pPr>
    <w:rPr>
      <w:lang w:val="es-ES" w:eastAsia="es-ES"/>
    </w:rPr>
  </w:style>
  <w:style w:type="paragraph" w:styleId="5CC11EF8719B434E932AC9059336118028" w:customStyle="1">
    <w:name w:val="5CC11EF8719B434E932AC9059336118028"/>
    <w:rsid w:val="00227104"/>
    <w:rPr>
      <w:lang w:val="en-US" w:eastAsia="en-US"/>
    </w:rPr>
  </w:style>
  <w:style w:type="paragraph" w:styleId="217EA345EFD4439BBF7BB61D0244D59E28" w:customStyle="1">
    <w:name w:val="217EA345EFD4439BBF7BB61D0244D59E28"/>
    <w:rsid w:val="00227104"/>
    <w:rPr>
      <w:lang w:val="en-US" w:eastAsia="en-US"/>
    </w:rPr>
  </w:style>
  <w:style w:type="paragraph" w:styleId="05AE4C8040D14C628FB8FF54406E809328" w:customStyle="1">
    <w:name w:val="05AE4C8040D14C628FB8FF54406E809328"/>
    <w:rsid w:val="00227104"/>
    <w:rPr>
      <w:lang w:val="en-US" w:eastAsia="en-US"/>
    </w:rPr>
  </w:style>
  <w:style w:type="paragraph" w:styleId="7ED39F670CB64934A3A49D4CC3D49A9F28" w:customStyle="1">
    <w:name w:val="7ED39F670CB64934A3A49D4CC3D49A9F28"/>
    <w:rsid w:val="00227104"/>
    <w:rPr>
      <w:lang w:val="en-US" w:eastAsia="en-US"/>
    </w:rPr>
  </w:style>
  <w:style w:type="paragraph" w:styleId="6F27515948EB418385AAAF3BD05C527D28" w:customStyle="1">
    <w:name w:val="6F27515948EB418385AAAF3BD05C527D28"/>
    <w:rsid w:val="00227104"/>
    <w:rPr>
      <w:lang w:val="en-US" w:eastAsia="en-US"/>
    </w:rPr>
  </w:style>
  <w:style w:type="paragraph" w:styleId="95E613D67EA64EE48C11AB980A00456D28" w:customStyle="1">
    <w:name w:val="95E613D67EA64EE48C11AB980A00456D28"/>
    <w:rsid w:val="00227104"/>
    <w:rPr>
      <w:lang w:val="en-US" w:eastAsia="en-US"/>
    </w:rPr>
  </w:style>
  <w:style w:type="paragraph" w:styleId="B64A5FCE4440437C888DC91A22B4F64E28" w:customStyle="1">
    <w:name w:val="B64A5FCE4440437C888DC91A22B4F64E28"/>
    <w:rsid w:val="00227104"/>
    <w:rPr>
      <w:lang w:val="en-US" w:eastAsia="en-US"/>
    </w:rPr>
  </w:style>
  <w:style w:type="paragraph" w:styleId="A561EEE99F6944F79831E0C90388AF6128" w:customStyle="1">
    <w:name w:val="A561EEE99F6944F79831E0C90388AF6128"/>
    <w:rsid w:val="00227104"/>
    <w:rPr>
      <w:lang w:val="en-US" w:eastAsia="en-US"/>
    </w:rPr>
  </w:style>
  <w:style w:type="paragraph" w:styleId="BC224374B2F644199F0E3BE514C0C67328" w:customStyle="1">
    <w:name w:val="BC224374B2F644199F0E3BE514C0C67328"/>
    <w:rsid w:val="00227104"/>
    <w:rPr>
      <w:lang w:val="en-US" w:eastAsia="en-US"/>
    </w:rPr>
  </w:style>
  <w:style w:type="paragraph" w:styleId="0765C9F86FA34889AEACE0322E685D051" w:customStyle="1">
    <w:name w:val="0765C9F86FA34889AEACE0322E685D051"/>
    <w:rsid w:val="00227104"/>
    <w:rPr>
      <w:lang w:val="en-US" w:eastAsia="en-US"/>
    </w:rPr>
  </w:style>
  <w:style w:type="paragraph" w:styleId="961DE1AAE8914D61B6E71A56409D3D3828" w:customStyle="1">
    <w:name w:val="961DE1AAE8914D61B6E71A56409D3D3828"/>
    <w:rsid w:val="00227104"/>
    <w:rPr>
      <w:lang w:val="en-US" w:eastAsia="en-US"/>
    </w:rPr>
  </w:style>
  <w:style w:type="paragraph" w:styleId="CB22452B1DF74D049CFED79C951FAFC728" w:customStyle="1">
    <w:name w:val="CB22452B1DF74D049CFED79C951FAFC728"/>
    <w:rsid w:val="00227104"/>
    <w:rPr>
      <w:lang w:val="en-US" w:eastAsia="en-US"/>
    </w:rPr>
  </w:style>
  <w:style w:type="paragraph" w:styleId="C4F39090CBD84901BCA0C3853C84B47928" w:customStyle="1">
    <w:name w:val="C4F39090CBD84901BCA0C3853C84B47928"/>
    <w:rsid w:val="00227104"/>
    <w:rPr>
      <w:lang w:val="en-US" w:eastAsia="en-US"/>
    </w:rPr>
  </w:style>
  <w:style w:type="paragraph" w:styleId="C48129E03CC84C0F8ADE8D8B9415FE8228" w:customStyle="1">
    <w:name w:val="C48129E03CC84C0F8ADE8D8B9415FE8228"/>
    <w:rsid w:val="00227104"/>
    <w:rPr>
      <w:lang w:val="en-US" w:eastAsia="en-US"/>
    </w:rPr>
  </w:style>
  <w:style w:type="paragraph" w:styleId="E9EE105B93164D7D97F51F1855ABC20128" w:customStyle="1">
    <w:name w:val="E9EE105B93164D7D97F51F1855ABC20128"/>
    <w:rsid w:val="00227104"/>
    <w:rPr>
      <w:lang w:val="en-US" w:eastAsia="en-US"/>
    </w:rPr>
  </w:style>
  <w:style w:type="paragraph" w:styleId="CD1B8F57CD604A9F99996B08C1DC89AB2" w:customStyle="1">
    <w:name w:val="CD1B8F57CD604A9F99996B08C1DC89AB2"/>
    <w:rsid w:val="00227104"/>
    <w:rPr>
      <w:lang w:val="en-US" w:eastAsia="en-US"/>
    </w:rPr>
  </w:style>
  <w:style w:type="paragraph" w:styleId="00895767511A4D96838EB7198E6DAEBC2" w:customStyle="1">
    <w:name w:val="00895767511A4D96838EB7198E6DAEBC2"/>
    <w:rsid w:val="00227104"/>
    <w:rPr>
      <w:lang w:val="en-US" w:eastAsia="en-US"/>
    </w:rPr>
  </w:style>
  <w:style w:type="paragraph" w:styleId="2B1CA6749669427FA3FB5BC7E974632A2" w:customStyle="1">
    <w:name w:val="2B1CA6749669427FA3FB5BC7E974632A2"/>
    <w:rsid w:val="00227104"/>
    <w:rPr>
      <w:lang w:val="en-US" w:eastAsia="en-US"/>
    </w:rPr>
  </w:style>
  <w:style w:type="paragraph" w:styleId="F7BEB628DC544C38A4844F7DFE84E9032" w:customStyle="1">
    <w:name w:val="F7BEB628DC544C38A4844F7DFE84E9032"/>
    <w:rsid w:val="00227104"/>
    <w:rPr>
      <w:lang w:val="en-US" w:eastAsia="en-US"/>
    </w:rPr>
  </w:style>
  <w:style w:type="paragraph" w:styleId="5CC11EF8719B434E932AC9059336118029" w:customStyle="1">
    <w:name w:val="5CC11EF8719B434E932AC9059336118029"/>
    <w:rsid w:val="00227104"/>
    <w:rPr>
      <w:lang w:val="en-US" w:eastAsia="en-US"/>
    </w:rPr>
  </w:style>
  <w:style w:type="paragraph" w:styleId="217EA345EFD4439BBF7BB61D0244D59E29" w:customStyle="1">
    <w:name w:val="217EA345EFD4439BBF7BB61D0244D59E29"/>
    <w:rsid w:val="00227104"/>
    <w:rPr>
      <w:lang w:val="en-US" w:eastAsia="en-US"/>
    </w:rPr>
  </w:style>
  <w:style w:type="paragraph" w:styleId="05AE4C8040D14C628FB8FF54406E809329" w:customStyle="1">
    <w:name w:val="05AE4C8040D14C628FB8FF54406E809329"/>
    <w:rsid w:val="00227104"/>
    <w:rPr>
      <w:lang w:val="en-US" w:eastAsia="en-US"/>
    </w:rPr>
  </w:style>
  <w:style w:type="paragraph" w:styleId="7ED39F670CB64934A3A49D4CC3D49A9F29" w:customStyle="1">
    <w:name w:val="7ED39F670CB64934A3A49D4CC3D49A9F29"/>
    <w:rsid w:val="00227104"/>
    <w:rPr>
      <w:lang w:val="en-US" w:eastAsia="en-US"/>
    </w:rPr>
  </w:style>
  <w:style w:type="paragraph" w:styleId="6F27515948EB418385AAAF3BD05C527D29" w:customStyle="1">
    <w:name w:val="6F27515948EB418385AAAF3BD05C527D29"/>
    <w:rsid w:val="00227104"/>
    <w:rPr>
      <w:lang w:val="en-US" w:eastAsia="en-US"/>
    </w:rPr>
  </w:style>
  <w:style w:type="paragraph" w:styleId="95E613D67EA64EE48C11AB980A00456D29" w:customStyle="1">
    <w:name w:val="95E613D67EA64EE48C11AB980A00456D29"/>
    <w:rsid w:val="00227104"/>
    <w:rPr>
      <w:lang w:val="en-US" w:eastAsia="en-US"/>
    </w:rPr>
  </w:style>
  <w:style w:type="paragraph" w:styleId="B64A5FCE4440437C888DC91A22B4F64E29" w:customStyle="1">
    <w:name w:val="B64A5FCE4440437C888DC91A22B4F64E29"/>
    <w:rsid w:val="00227104"/>
    <w:rPr>
      <w:lang w:val="en-US" w:eastAsia="en-US"/>
    </w:rPr>
  </w:style>
  <w:style w:type="paragraph" w:styleId="A561EEE99F6944F79831E0C90388AF6129" w:customStyle="1">
    <w:name w:val="A561EEE99F6944F79831E0C90388AF6129"/>
    <w:rsid w:val="00227104"/>
    <w:rPr>
      <w:lang w:val="en-US" w:eastAsia="en-US"/>
    </w:rPr>
  </w:style>
  <w:style w:type="paragraph" w:styleId="BC224374B2F644199F0E3BE514C0C67329" w:customStyle="1">
    <w:name w:val="BC224374B2F644199F0E3BE514C0C67329"/>
    <w:rsid w:val="00227104"/>
    <w:rPr>
      <w:lang w:val="en-US" w:eastAsia="en-US"/>
    </w:rPr>
  </w:style>
  <w:style w:type="paragraph" w:styleId="0765C9F86FA34889AEACE0322E685D052" w:customStyle="1">
    <w:name w:val="0765C9F86FA34889AEACE0322E685D052"/>
    <w:rsid w:val="00227104"/>
    <w:rPr>
      <w:lang w:val="en-US" w:eastAsia="en-US"/>
    </w:rPr>
  </w:style>
  <w:style w:type="paragraph" w:styleId="961DE1AAE8914D61B6E71A56409D3D3829" w:customStyle="1">
    <w:name w:val="961DE1AAE8914D61B6E71A56409D3D3829"/>
    <w:rsid w:val="00227104"/>
    <w:rPr>
      <w:lang w:val="en-US" w:eastAsia="en-US"/>
    </w:rPr>
  </w:style>
  <w:style w:type="paragraph" w:styleId="CB22452B1DF74D049CFED79C951FAFC729" w:customStyle="1">
    <w:name w:val="CB22452B1DF74D049CFED79C951FAFC729"/>
    <w:rsid w:val="00227104"/>
    <w:rPr>
      <w:lang w:val="en-US" w:eastAsia="en-US"/>
    </w:rPr>
  </w:style>
  <w:style w:type="paragraph" w:styleId="C4F39090CBD84901BCA0C3853C84B47929" w:customStyle="1">
    <w:name w:val="C4F39090CBD84901BCA0C3853C84B47929"/>
    <w:rsid w:val="00227104"/>
    <w:rPr>
      <w:lang w:val="en-US" w:eastAsia="en-US"/>
    </w:rPr>
  </w:style>
  <w:style w:type="paragraph" w:styleId="C48129E03CC84C0F8ADE8D8B9415FE8229" w:customStyle="1">
    <w:name w:val="C48129E03CC84C0F8ADE8D8B9415FE8229"/>
    <w:rsid w:val="00227104"/>
    <w:rPr>
      <w:lang w:val="en-US" w:eastAsia="en-US"/>
    </w:rPr>
  </w:style>
  <w:style w:type="paragraph" w:styleId="E9EE105B93164D7D97F51F1855ABC20129" w:customStyle="1">
    <w:name w:val="E9EE105B93164D7D97F51F1855ABC20129"/>
    <w:rsid w:val="00227104"/>
    <w:rPr>
      <w:lang w:val="en-US" w:eastAsia="en-US"/>
    </w:rPr>
  </w:style>
  <w:style w:type="paragraph" w:styleId="CD1B8F57CD604A9F99996B08C1DC89AB3" w:customStyle="1">
    <w:name w:val="CD1B8F57CD604A9F99996B08C1DC89AB3"/>
    <w:rsid w:val="00227104"/>
    <w:rPr>
      <w:lang w:val="en-US" w:eastAsia="en-US"/>
    </w:rPr>
  </w:style>
  <w:style w:type="paragraph" w:styleId="00895767511A4D96838EB7198E6DAEBC3" w:customStyle="1">
    <w:name w:val="00895767511A4D96838EB7198E6DAEBC3"/>
    <w:rsid w:val="00227104"/>
    <w:rPr>
      <w:lang w:val="en-US" w:eastAsia="en-US"/>
    </w:rPr>
  </w:style>
  <w:style w:type="paragraph" w:styleId="2B1CA6749669427FA3FB5BC7E974632A3" w:customStyle="1">
    <w:name w:val="2B1CA6749669427FA3FB5BC7E974632A3"/>
    <w:rsid w:val="00227104"/>
    <w:rPr>
      <w:lang w:val="en-US" w:eastAsia="en-US"/>
    </w:rPr>
  </w:style>
  <w:style w:type="paragraph" w:styleId="F7BEB628DC544C38A4844F7DFE84E9033" w:customStyle="1">
    <w:name w:val="F7BEB628DC544C38A4844F7DFE84E9033"/>
    <w:rsid w:val="00227104"/>
    <w:rPr>
      <w:lang w:val="en-US" w:eastAsia="en-US"/>
    </w:rPr>
  </w:style>
  <w:style w:type="paragraph" w:styleId="5CC11EF8719B434E932AC9059336118030" w:customStyle="1">
    <w:name w:val="5CC11EF8719B434E932AC9059336118030"/>
    <w:rsid w:val="00BE6FF9"/>
    <w:rPr>
      <w:lang w:val="en-US" w:eastAsia="en-US"/>
    </w:rPr>
  </w:style>
  <w:style w:type="paragraph" w:styleId="217EA345EFD4439BBF7BB61D0244D59E30" w:customStyle="1">
    <w:name w:val="217EA345EFD4439BBF7BB61D0244D59E30"/>
    <w:rsid w:val="00BE6FF9"/>
    <w:rPr>
      <w:lang w:val="en-US" w:eastAsia="en-US"/>
    </w:rPr>
  </w:style>
  <w:style w:type="paragraph" w:styleId="05AE4C8040D14C628FB8FF54406E809330" w:customStyle="1">
    <w:name w:val="05AE4C8040D14C628FB8FF54406E809330"/>
    <w:rsid w:val="00BE6FF9"/>
    <w:rPr>
      <w:lang w:val="en-US" w:eastAsia="en-US"/>
    </w:rPr>
  </w:style>
  <w:style w:type="paragraph" w:styleId="7ED39F670CB64934A3A49D4CC3D49A9F30" w:customStyle="1">
    <w:name w:val="7ED39F670CB64934A3A49D4CC3D49A9F30"/>
    <w:rsid w:val="00BE6FF9"/>
    <w:rPr>
      <w:lang w:val="en-US" w:eastAsia="en-US"/>
    </w:rPr>
  </w:style>
  <w:style w:type="paragraph" w:styleId="6F27515948EB418385AAAF3BD05C527D30" w:customStyle="1">
    <w:name w:val="6F27515948EB418385AAAF3BD05C527D30"/>
    <w:rsid w:val="00BE6FF9"/>
    <w:rPr>
      <w:lang w:val="en-US" w:eastAsia="en-US"/>
    </w:rPr>
  </w:style>
  <w:style w:type="paragraph" w:styleId="95E613D67EA64EE48C11AB980A00456D30" w:customStyle="1">
    <w:name w:val="95E613D67EA64EE48C11AB980A00456D30"/>
    <w:rsid w:val="00BE6FF9"/>
    <w:rPr>
      <w:lang w:val="en-US" w:eastAsia="en-US"/>
    </w:rPr>
  </w:style>
  <w:style w:type="paragraph" w:styleId="B64A5FCE4440437C888DC91A22B4F64E30" w:customStyle="1">
    <w:name w:val="B64A5FCE4440437C888DC91A22B4F64E30"/>
    <w:rsid w:val="00BE6FF9"/>
    <w:rPr>
      <w:lang w:val="en-US" w:eastAsia="en-US"/>
    </w:rPr>
  </w:style>
  <w:style w:type="paragraph" w:styleId="A561EEE99F6944F79831E0C90388AF6130" w:customStyle="1">
    <w:name w:val="A561EEE99F6944F79831E0C90388AF6130"/>
    <w:rsid w:val="00BE6FF9"/>
    <w:rPr>
      <w:lang w:val="en-US" w:eastAsia="en-US"/>
    </w:rPr>
  </w:style>
  <w:style w:type="paragraph" w:styleId="BC224374B2F644199F0E3BE514C0C67330" w:customStyle="1">
    <w:name w:val="BC224374B2F644199F0E3BE514C0C67330"/>
    <w:rsid w:val="00BE6FF9"/>
    <w:rPr>
      <w:lang w:val="en-US" w:eastAsia="en-US"/>
    </w:rPr>
  </w:style>
  <w:style w:type="paragraph" w:styleId="0765C9F86FA34889AEACE0322E685D053" w:customStyle="1">
    <w:name w:val="0765C9F86FA34889AEACE0322E685D053"/>
    <w:rsid w:val="00BE6FF9"/>
    <w:rPr>
      <w:lang w:val="en-US" w:eastAsia="en-US"/>
    </w:rPr>
  </w:style>
  <w:style w:type="paragraph" w:styleId="961DE1AAE8914D61B6E71A56409D3D3830" w:customStyle="1">
    <w:name w:val="961DE1AAE8914D61B6E71A56409D3D3830"/>
    <w:rsid w:val="00BE6FF9"/>
    <w:rPr>
      <w:lang w:val="en-US" w:eastAsia="en-US"/>
    </w:rPr>
  </w:style>
  <w:style w:type="paragraph" w:styleId="CB22452B1DF74D049CFED79C951FAFC730" w:customStyle="1">
    <w:name w:val="CB22452B1DF74D049CFED79C951FAFC730"/>
    <w:rsid w:val="00BE6FF9"/>
    <w:rPr>
      <w:lang w:val="en-US" w:eastAsia="en-US"/>
    </w:rPr>
  </w:style>
  <w:style w:type="paragraph" w:styleId="C4F39090CBD84901BCA0C3853C84B47930" w:customStyle="1">
    <w:name w:val="C4F39090CBD84901BCA0C3853C84B47930"/>
    <w:rsid w:val="00BE6FF9"/>
    <w:rPr>
      <w:lang w:val="en-US" w:eastAsia="en-US"/>
    </w:rPr>
  </w:style>
  <w:style w:type="paragraph" w:styleId="C48129E03CC84C0F8ADE8D8B9415FE8230" w:customStyle="1">
    <w:name w:val="C48129E03CC84C0F8ADE8D8B9415FE8230"/>
    <w:rsid w:val="00BE6FF9"/>
    <w:rPr>
      <w:lang w:val="en-US" w:eastAsia="en-US"/>
    </w:rPr>
  </w:style>
  <w:style w:type="paragraph" w:styleId="E9EE105B93164D7D97F51F1855ABC20130" w:customStyle="1">
    <w:name w:val="E9EE105B93164D7D97F51F1855ABC20130"/>
    <w:rsid w:val="00BE6FF9"/>
    <w:rPr>
      <w:lang w:val="en-US" w:eastAsia="en-US"/>
    </w:rPr>
  </w:style>
  <w:style w:type="paragraph" w:styleId="CD1B8F57CD604A9F99996B08C1DC89AB4" w:customStyle="1">
    <w:name w:val="CD1B8F57CD604A9F99996B08C1DC89AB4"/>
    <w:rsid w:val="00BE6FF9"/>
    <w:rPr>
      <w:lang w:val="en-US" w:eastAsia="en-US"/>
    </w:rPr>
  </w:style>
  <w:style w:type="paragraph" w:styleId="00895767511A4D96838EB7198E6DAEBC4" w:customStyle="1">
    <w:name w:val="00895767511A4D96838EB7198E6DAEBC4"/>
    <w:rsid w:val="00BE6FF9"/>
    <w:rPr>
      <w:lang w:val="en-US" w:eastAsia="en-US"/>
    </w:rPr>
  </w:style>
  <w:style w:type="paragraph" w:styleId="2B1CA6749669427FA3FB5BC7E974632A4" w:customStyle="1">
    <w:name w:val="2B1CA6749669427FA3FB5BC7E974632A4"/>
    <w:rsid w:val="00BE6FF9"/>
    <w:rPr>
      <w:lang w:val="en-US" w:eastAsia="en-US"/>
    </w:rPr>
  </w:style>
  <w:style w:type="paragraph" w:styleId="F7BEB628DC544C38A4844F7DFE84E9034" w:customStyle="1">
    <w:name w:val="F7BEB628DC544C38A4844F7DFE84E9034"/>
    <w:rsid w:val="00BE6FF9"/>
    <w:rPr>
      <w:lang w:val="en-US" w:eastAsia="en-US"/>
    </w:rPr>
  </w:style>
  <w:style w:type="paragraph" w:styleId="4FBC603958D24D17B969E960CF2AE190" w:customStyle="1">
    <w:name w:val="4FBC603958D24D17B969E960CF2AE190"/>
    <w:rsid w:val="00CC7780"/>
    <w:pPr>
      <w:spacing w:after="160" w:line="259" w:lineRule="auto"/>
    </w:pPr>
    <w:rPr>
      <w:lang w:val="es-ES" w:eastAsia="es-ES"/>
    </w:rPr>
  </w:style>
  <w:style w:type="paragraph" w:styleId="5CC11EF8719B434E932AC9059336118031" w:customStyle="1">
    <w:name w:val="5CC11EF8719B434E932AC9059336118031"/>
    <w:rsid w:val="00C572E2"/>
    <w:rPr>
      <w:lang w:val="en-US" w:eastAsia="en-US"/>
    </w:rPr>
  </w:style>
  <w:style w:type="paragraph" w:styleId="217EA345EFD4439BBF7BB61D0244D59E31" w:customStyle="1">
    <w:name w:val="217EA345EFD4439BBF7BB61D0244D59E31"/>
    <w:rsid w:val="00C572E2"/>
    <w:rPr>
      <w:lang w:val="en-US" w:eastAsia="en-US"/>
    </w:rPr>
  </w:style>
  <w:style w:type="paragraph" w:styleId="05AE4C8040D14C628FB8FF54406E809331" w:customStyle="1">
    <w:name w:val="05AE4C8040D14C628FB8FF54406E809331"/>
    <w:rsid w:val="00C572E2"/>
    <w:rPr>
      <w:lang w:val="en-US" w:eastAsia="en-US"/>
    </w:rPr>
  </w:style>
  <w:style w:type="paragraph" w:styleId="7ED39F670CB64934A3A49D4CC3D49A9F31" w:customStyle="1">
    <w:name w:val="7ED39F670CB64934A3A49D4CC3D49A9F31"/>
    <w:rsid w:val="00C572E2"/>
    <w:rPr>
      <w:lang w:val="en-US" w:eastAsia="en-US"/>
    </w:rPr>
  </w:style>
  <w:style w:type="paragraph" w:styleId="6F27515948EB418385AAAF3BD05C527D31" w:customStyle="1">
    <w:name w:val="6F27515948EB418385AAAF3BD05C527D31"/>
    <w:rsid w:val="00C572E2"/>
    <w:rPr>
      <w:lang w:val="en-US" w:eastAsia="en-US"/>
    </w:rPr>
  </w:style>
  <w:style w:type="paragraph" w:styleId="95E613D67EA64EE48C11AB980A00456D31" w:customStyle="1">
    <w:name w:val="95E613D67EA64EE48C11AB980A00456D31"/>
    <w:rsid w:val="00C572E2"/>
    <w:rPr>
      <w:lang w:val="en-US" w:eastAsia="en-US"/>
    </w:rPr>
  </w:style>
  <w:style w:type="paragraph" w:styleId="B64A5FCE4440437C888DC91A22B4F64E31" w:customStyle="1">
    <w:name w:val="B64A5FCE4440437C888DC91A22B4F64E31"/>
    <w:rsid w:val="00C572E2"/>
    <w:rPr>
      <w:lang w:val="en-US" w:eastAsia="en-US"/>
    </w:rPr>
  </w:style>
  <w:style w:type="paragraph" w:styleId="A561EEE99F6944F79831E0C90388AF6131" w:customStyle="1">
    <w:name w:val="A561EEE99F6944F79831E0C90388AF6131"/>
    <w:rsid w:val="00C572E2"/>
    <w:rPr>
      <w:lang w:val="en-US" w:eastAsia="en-US"/>
    </w:rPr>
  </w:style>
  <w:style w:type="paragraph" w:styleId="BC224374B2F644199F0E3BE514C0C67331" w:customStyle="1">
    <w:name w:val="BC224374B2F644199F0E3BE514C0C67331"/>
    <w:rsid w:val="00C572E2"/>
    <w:rPr>
      <w:lang w:val="en-US" w:eastAsia="en-US"/>
    </w:rPr>
  </w:style>
  <w:style w:type="paragraph" w:styleId="0765C9F86FA34889AEACE0322E685D054" w:customStyle="1">
    <w:name w:val="0765C9F86FA34889AEACE0322E685D054"/>
    <w:rsid w:val="00C572E2"/>
    <w:rPr>
      <w:lang w:val="en-US" w:eastAsia="en-US"/>
    </w:rPr>
  </w:style>
  <w:style w:type="paragraph" w:styleId="961DE1AAE8914D61B6E71A56409D3D3831" w:customStyle="1">
    <w:name w:val="961DE1AAE8914D61B6E71A56409D3D3831"/>
    <w:rsid w:val="00C572E2"/>
    <w:rPr>
      <w:lang w:val="en-US" w:eastAsia="en-US"/>
    </w:rPr>
  </w:style>
  <w:style w:type="paragraph" w:styleId="CB22452B1DF74D049CFED79C951FAFC731" w:customStyle="1">
    <w:name w:val="CB22452B1DF74D049CFED79C951FAFC731"/>
    <w:rsid w:val="00C572E2"/>
    <w:rPr>
      <w:lang w:val="en-US" w:eastAsia="en-US"/>
    </w:rPr>
  </w:style>
  <w:style w:type="paragraph" w:styleId="C4F39090CBD84901BCA0C3853C84B47931" w:customStyle="1">
    <w:name w:val="C4F39090CBD84901BCA0C3853C84B47931"/>
    <w:rsid w:val="00C572E2"/>
    <w:rPr>
      <w:lang w:val="en-US" w:eastAsia="en-US"/>
    </w:rPr>
  </w:style>
  <w:style w:type="paragraph" w:styleId="C48129E03CC84C0F8ADE8D8B9415FE8231" w:customStyle="1">
    <w:name w:val="C48129E03CC84C0F8ADE8D8B9415FE8231"/>
    <w:rsid w:val="00C572E2"/>
    <w:rPr>
      <w:lang w:val="en-US" w:eastAsia="en-US"/>
    </w:rPr>
  </w:style>
  <w:style w:type="paragraph" w:styleId="E9EE105B93164D7D97F51F1855ABC20131" w:customStyle="1">
    <w:name w:val="E9EE105B93164D7D97F51F1855ABC20131"/>
    <w:rsid w:val="00C572E2"/>
    <w:rPr>
      <w:lang w:val="en-US" w:eastAsia="en-US"/>
    </w:rPr>
  </w:style>
  <w:style w:type="paragraph" w:styleId="CD1B8F57CD604A9F99996B08C1DC89AB5" w:customStyle="1">
    <w:name w:val="CD1B8F57CD604A9F99996B08C1DC89AB5"/>
    <w:rsid w:val="00C572E2"/>
    <w:rPr>
      <w:lang w:val="en-US" w:eastAsia="en-US"/>
    </w:rPr>
  </w:style>
  <w:style w:type="paragraph" w:styleId="00895767511A4D96838EB7198E6DAEBC5" w:customStyle="1">
    <w:name w:val="00895767511A4D96838EB7198E6DAEBC5"/>
    <w:rsid w:val="00C572E2"/>
    <w:rPr>
      <w:lang w:val="en-US" w:eastAsia="en-US"/>
    </w:rPr>
  </w:style>
  <w:style w:type="paragraph" w:styleId="2B1CA6749669427FA3FB5BC7E974632A5" w:customStyle="1">
    <w:name w:val="2B1CA6749669427FA3FB5BC7E974632A5"/>
    <w:rsid w:val="00C572E2"/>
    <w:rPr>
      <w:lang w:val="en-US" w:eastAsia="en-US"/>
    </w:rPr>
  </w:style>
  <w:style w:type="paragraph" w:styleId="F7BEB628DC544C38A4844F7DFE84E9035" w:customStyle="1">
    <w:name w:val="F7BEB628DC544C38A4844F7DFE84E9035"/>
    <w:rsid w:val="00C572E2"/>
    <w:rPr>
      <w:lang w:val="en-US" w:eastAsia="en-US"/>
    </w:rPr>
  </w:style>
  <w:style w:type="paragraph" w:styleId="4FBC603958D24D17B969E960CF2AE1901" w:customStyle="1">
    <w:name w:val="4FBC603958D24D17B969E960CF2AE1901"/>
    <w:rsid w:val="00C572E2"/>
    <w:rPr>
      <w:lang w:val="en-US" w:eastAsia="en-US"/>
    </w:rPr>
  </w:style>
  <w:style w:type="paragraph" w:styleId="E3782E35616A48F18920253FBE44715B" w:customStyle="1">
    <w:name w:val="E3782E35616A48F18920253FBE44715B"/>
    <w:rsid w:val="00C572E2"/>
    <w:pPr>
      <w:spacing w:after="160" w:line="259" w:lineRule="auto"/>
    </w:pPr>
    <w:rPr>
      <w:lang w:val="es-ES" w:eastAsia="es-ES"/>
    </w:rPr>
  </w:style>
  <w:style w:type="paragraph" w:styleId="82C15A5D11C04F5896C2F1D06ADA8B81" w:customStyle="1">
    <w:name w:val="82C15A5D11C04F5896C2F1D06ADA8B81"/>
    <w:rsid w:val="00C572E2"/>
    <w:pPr>
      <w:spacing w:after="160" w:line="259" w:lineRule="auto"/>
    </w:pPr>
    <w:rPr>
      <w:lang w:val="es-ES" w:eastAsia="es-ES"/>
    </w:rPr>
  </w:style>
  <w:style w:type="paragraph" w:styleId="B08A843EEBC0430DA450071A383DE703" w:customStyle="1">
    <w:name w:val="B08A843EEBC0430DA450071A383DE703"/>
    <w:rsid w:val="00C572E2"/>
    <w:pPr>
      <w:spacing w:after="160" w:line="259" w:lineRule="auto"/>
    </w:pPr>
    <w:rPr>
      <w:lang w:val="es-ES" w:eastAsia="es-ES"/>
    </w:rPr>
  </w:style>
  <w:style w:type="paragraph" w:styleId="5CC11EF8719B434E932AC9059336118032" w:customStyle="1">
    <w:name w:val="5CC11EF8719B434E932AC9059336118032"/>
    <w:rsid w:val="00551044"/>
    <w:rPr>
      <w:lang w:val="en-US" w:eastAsia="en-US"/>
    </w:rPr>
  </w:style>
  <w:style w:type="paragraph" w:styleId="217EA345EFD4439BBF7BB61D0244D59E32" w:customStyle="1">
    <w:name w:val="217EA345EFD4439BBF7BB61D0244D59E32"/>
    <w:rsid w:val="00551044"/>
    <w:rPr>
      <w:lang w:val="en-US" w:eastAsia="en-US"/>
    </w:rPr>
  </w:style>
  <w:style w:type="paragraph" w:styleId="05AE4C8040D14C628FB8FF54406E809332" w:customStyle="1">
    <w:name w:val="05AE4C8040D14C628FB8FF54406E809332"/>
    <w:rsid w:val="00551044"/>
    <w:rPr>
      <w:lang w:val="en-US" w:eastAsia="en-US"/>
    </w:rPr>
  </w:style>
  <w:style w:type="paragraph" w:styleId="7ED39F670CB64934A3A49D4CC3D49A9F32" w:customStyle="1">
    <w:name w:val="7ED39F670CB64934A3A49D4CC3D49A9F32"/>
    <w:rsid w:val="00551044"/>
    <w:rPr>
      <w:lang w:val="en-US" w:eastAsia="en-US"/>
    </w:rPr>
  </w:style>
  <w:style w:type="paragraph" w:styleId="6F27515948EB418385AAAF3BD05C527D32" w:customStyle="1">
    <w:name w:val="6F27515948EB418385AAAF3BD05C527D32"/>
    <w:rsid w:val="00551044"/>
    <w:rPr>
      <w:lang w:val="en-US" w:eastAsia="en-US"/>
    </w:rPr>
  </w:style>
  <w:style w:type="paragraph" w:styleId="95E613D67EA64EE48C11AB980A00456D32" w:customStyle="1">
    <w:name w:val="95E613D67EA64EE48C11AB980A00456D32"/>
    <w:rsid w:val="00551044"/>
    <w:rPr>
      <w:lang w:val="en-US" w:eastAsia="en-US"/>
    </w:rPr>
  </w:style>
  <w:style w:type="paragraph" w:styleId="B64A5FCE4440437C888DC91A22B4F64E32" w:customStyle="1">
    <w:name w:val="B64A5FCE4440437C888DC91A22B4F64E32"/>
    <w:rsid w:val="00551044"/>
    <w:rPr>
      <w:lang w:val="en-US" w:eastAsia="en-US"/>
    </w:rPr>
  </w:style>
  <w:style w:type="paragraph" w:styleId="A561EEE99F6944F79831E0C90388AF6132" w:customStyle="1">
    <w:name w:val="A561EEE99F6944F79831E0C90388AF6132"/>
    <w:rsid w:val="00551044"/>
    <w:rPr>
      <w:lang w:val="en-US" w:eastAsia="en-US"/>
    </w:rPr>
  </w:style>
  <w:style w:type="paragraph" w:styleId="BC224374B2F644199F0E3BE514C0C67332" w:customStyle="1">
    <w:name w:val="BC224374B2F644199F0E3BE514C0C67332"/>
    <w:rsid w:val="00551044"/>
    <w:rPr>
      <w:lang w:val="en-US" w:eastAsia="en-US"/>
    </w:rPr>
  </w:style>
  <w:style w:type="paragraph" w:styleId="0765C9F86FA34889AEACE0322E685D055" w:customStyle="1">
    <w:name w:val="0765C9F86FA34889AEACE0322E685D055"/>
    <w:rsid w:val="00551044"/>
    <w:rPr>
      <w:lang w:val="en-US" w:eastAsia="en-US"/>
    </w:rPr>
  </w:style>
  <w:style w:type="paragraph" w:styleId="961DE1AAE8914D61B6E71A56409D3D3832" w:customStyle="1">
    <w:name w:val="961DE1AAE8914D61B6E71A56409D3D3832"/>
    <w:rsid w:val="00551044"/>
    <w:rPr>
      <w:lang w:val="en-US" w:eastAsia="en-US"/>
    </w:rPr>
  </w:style>
  <w:style w:type="paragraph" w:styleId="CB22452B1DF74D049CFED79C951FAFC732" w:customStyle="1">
    <w:name w:val="CB22452B1DF74D049CFED79C951FAFC732"/>
    <w:rsid w:val="00551044"/>
    <w:rPr>
      <w:lang w:val="en-US" w:eastAsia="en-US"/>
    </w:rPr>
  </w:style>
  <w:style w:type="paragraph" w:styleId="C4F39090CBD84901BCA0C3853C84B47932" w:customStyle="1">
    <w:name w:val="C4F39090CBD84901BCA0C3853C84B47932"/>
    <w:rsid w:val="00551044"/>
    <w:rPr>
      <w:lang w:val="en-US" w:eastAsia="en-US"/>
    </w:rPr>
  </w:style>
  <w:style w:type="paragraph" w:styleId="CD1B8F57CD604A9F99996B08C1DC89AB6" w:customStyle="1">
    <w:name w:val="CD1B8F57CD604A9F99996B08C1DC89AB6"/>
    <w:rsid w:val="00551044"/>
    <w:rPr>
      <w:lang w:val="en-US" w:eastAsia="en-US"/>
    </w:rPr>
  </w:style>
  <w:style w:type="paragraph" w:styleId="00895767511A4D96838EB7198E6DAEBC6" w:customStyle="1">
    <w:name w:val="00895767511A4D96838EB7198E6DAEBC6"/>
    <w:rsid w:val="00551044"/>
    <w:rPr>
      <w:lang w:val="en-US" w:eastAsia="en-US"/>
    </w:rPr>
  </w:style>
  <w:style w:type="paragraph" w:styleId="2B1CA6749669427FA3FB5BC7E974632A6" w:customStyle="1">
    <w:name w:val="2B1CA6749669427FA3FB5BC7E974632A6"/>
    <w:rsid w:val="00551044"/>
    <w:rPr>
      <w:lang w:val="en-US" w:eastAsia="en-US"/>
    </w:rPr>
  </w:style>
  <w:style w:type="paragraph" w:styleId="F7BEB628DC544C38A4844F7DFE84E9036" w:customStyle="1">
    <w:name w:val="F7BEB628DC544C38A4844F7DFE84E9036"/>
    <w:rsid w:val="00551044"/>
    <w:rPr>
      <w:lang w:val="en-US" w:eastAsia="en-US"/>
    </w:rPr>
  </w:style>
  <w:style w:type="paragraph" w:styleId="4FBC603958D24D17B969E960CF2AE1902" w:customStyle="1">
    <w:name w:val="4FBC603958D24D17B969E960CF2AE1902"/>
    <w:rsid w:val="00551044"/>
    <w:rPr>
      <w:lang w:val="en-US" w:eastAsia="en-US"/>
    </w:rPr>
  </w:style>
  <w:style w:type="paragraph" w:styleId="E3782E35616A48F18920253FBE44715B1" w:customStyle="1">
    <w:name w:val="E3782E35616A48F18920253FBE44715B1"/>
    <w:rsid w:val="00551044"/>
    <w:rPr>
      <w:lang w:val="en-US" w:eastAsia="en-US"/>
    </w:rPr>
  </w:style>
  <w:style w:type="paragraph" w:styleId="82C15A5D11C04F5896C2F1D06ADA8B811" w:customStyle="1">
    <w:name w:val="82C15A5D11C04F5896C2F1D06ADA8B811"/>
    <w:rsid w:val="00551044"/>
    <w:rPr>
      <w:lang w:val="en-US" w:eastAsia="en-US"/>
    </w:rPr>
  </w:style>
  <w:style w:type="paragraph" w:styleId="CB29AE63AB784902A486AF98A5A561A0" w:customStyle="1">
    <w:name w:val="CB29AE63AB784902A486AF98A5A561A0"/>
    <w:rsid w:val="00551044"/>
    <w:pPr>
      <w:spacing w:after="160" w:line="259" w:lineRule="auto"/>
    </w:pPr>
    <w:rPr>
      <w:lang w:val="en-US" w:eastAsia="en-US"/>
    </w:rPr>
  </w:style>
  <w:style w:type="paragraph" w:styleId="D74048EDF7524147BBD041B7623FAADD" w:customStyle="1">
    <w:name w:val="D74048EDF7524147BBD041B7623FAADD"/>
    <w:rsid w:val="00551044"/>
    <w:pPr>
      <w:spacing w:after="160" w:line="259" w:lineRule="auto"/>
    </w:pPr>
    <w:rPr>
      <w:lang w:val="en-US" w:eastAsia="en-US"/>
    </w:rPr>
  </w:style>
  <w:style w:type="paragraph" w:styleId="3DA359B328714F5CAC01CFD08AEBD898" w:customStyle="1">
    <w:name w:val="3DA359B328714F5CAC01CFD08AEBD898"/>
    <w:rsid w:val="00551044"/>
    <w:pPr>
      <w:spacing w:after="160" w:line="259" w:lineRule="auto"/>
    </w:pPr>
    <w:rPr>
      <w:lang w:val="en-US" w:eastAsia="en-US"/>
    </w:rPr>
  </w:style>
  <w:style w:type="paragraph" w:styleId="E93E312250074914AABF1D4A4EBF487A" w:customStyle="1">
    <w:name w:val="E93E312250074914AABF1D4A4EBF487A"/>
    <w:rsid w:val="00551044"/>
    <w:pPr>
      <w:spacing w:after="160" w:line="259" w:lineRule="auto"/>
    </w:pPr>
    <w:rPr>
      <w:lang w:val="en-US" w:eastAsia="en-US"/>
    </w:rPr>
  </w:style>
  <w:style w:type="paragraph" w:styleId="09059ABF4FD64E58B6D53544F81B8994" w:customStyle="1">
    <w:name w:val="09059ABF4FD64E58B6D53544F81B8994"/>
    <w:rsid w:val="00551044"/>
    <w:pPr>
      <w:spacing w:after="160" w:line="259" w:lineRule="auto"/>
    </w:pPr>
    <w:rPr>
      <w:lang w:val="en-US" w:eastAsia="en-US"/>
    </w:rPr>
  </w:style>
  <w:style w:type="paragraph" w:styleId="95A6DC7A4CF24CB7B16F20405947EC46" w:customStyle="1">
    <w:name w:val="95A6DC7A4CF24CB7B16F20405947EC46"/>
    <w:rsid w:val="00551044"/>
    <w:pPr>
      <w:spacing w:after="160" w:line="259" w:lineRule="auto"/>
    </w:pPr>
    <w:rPr>
      <w:lang w:val="en-US" w:eastAsia="en-US"/>
    </w:rPr>
  </w:style>
  <w:style w:type="paragraph" w:styleId="B8DFCBC715A44C24AB6CD72AA5C890DE" w:customStyle="1">
    <w:name w:val="B8DFCBC715A44C24AB6CD72AA5C890DE"/>
    <w:rsid w:val="00551044"/>
    <w:pPr>
      <w:spacing w:after="160" w:line="259" w:lineRule="auto"/>
    </w:pPr>
    <w:rPr>
      <w:lang w:val="en-US" w:eastAsia="en-US"/>
    </w:rPr>
  </w:style>
  <w:style w:type="paragraph" w:styleId="6CDA627549FA45409E80D27A23171998" w:customStyle="1">
    <w:name w:val="6CDA627549FA45409E80D27A23171998"/>
    <w:rsid w:val="00A83540"/>
    <w:pPr>
      <w:spacing w:after="160" w:line="259" w:lineRule="auto"/>
    </w:pPr>
    <w:rPr>
      <w:lang w:val="es-ES" w:eastAsia="es-ES"/>
    </w:rPr>
  </w:style>
  <w:style w:type="paragraph" w:styleId="5CC11EF8719B434E932AC9059336118033" w:customStyle="1">
    <w:name w:val="5CC11EF8719B434E932AC9059336118033"/>
    <w:rsid w:val="00A83540"/>
    <w:rPr>
      <w:lang w:val="en-US" w:eastAsia="en-US"/>
    </w:rPr>
  </w:style>
  <w:style w:type="paragraph" w:styleId="217EA345EFD4439BBF7BB61D0244D59E33" w:customStyle="1">
    <w:name w:val="217EA345EFD4439BBF7BB61D0244D59E33"/>
    <w:rsid w:val="00A83540"/>
    <w:rPr>
      <w:lang w:val="en-US" w:eastAsia="en-US"/>
    </w:rPr>
  </w:style>
  <w:style w:type="paragraph" w:styleId="05AE4C8040D14C628FB8FF54406E809333" w:customStyle="1">
    <w:name w:val="05AE4C8040D14C628FB8FF54406E809333"/>
    <w:rsid w:val="00A83540"/>
    <w:rPr>
      <w:lang w:val="en-US" w:eastAsia="en-US"/>
    </w:rPr>
  </w:style>
  <w:style w:type="paragraph" w:styleId="7ED39F670CB64934A3A49D4CC3D49A9F33" w:customStyle="1">
    <w:name w:val="7ED39F670CB64934A3A49D4CC3D49A9F33"/>
    <w:rsid w:val="00A83540"/>
    <w:rPr>
      <w:lang w:val="en-US" w:eastAsia="en-US"/>
    </w:rPr>
  </w:style>
  <w:style w:type="paragraph" w:styleId="3DA359B328714F5CAC01CFD08AEBD8981" w:customStyle="1">
    <w:name w:val="3DA359B328714F5CAC01CFD08AEBD8981"/>
    <w:rsid w:val="00A83540"/>
    <w:rPr>
      <w:lang w:val="en-US" w:eastAsia="en-US"/>
    </w:rPr>
  </w:style>
  <w:style w:type="paragraph" w:styleId="09059ABF4FD64E58B6D53544F81B89941" w:customStyle="1">
    <w:name w:val="09059ABF4FD64E58B6D53544F81B89941"/>
    <w:rsid w:val="00A83540"/>
    <w:rPr>
      <w:lang w:val="en-US" w:eastAsia="en-US"/>
    </w:rPr>
  </w:style>
  <w:style w:type="paragraph" w:styleId="B8DFCBC715A44C24AB6CD72AA5C890DE1" w:customStyle="1">
    <w:name w:val="B8DFCBC715A44C24AB6CD72AA5C890DE1"/>
    <w:rsid w:val="00A83540"/>
    <w:rPr>
      <w:lang w:val="en-US" w:eastAsia="en-US"/>
    </w:rPr>
  </w:style>
  <w:style w:type="paragraph" w:styleId="A561EEE99F6944F79831E0C90388AF6133" w:customStyle="1">
    <w:name w:val="A561EEE99F6944F79831E0C90388AF6133"/>
    <w:rsid w:val="00A83540"/>
    <w:rPr>
      <w:lang w:val="en-US" w:eastAsia="en-US"/>
    </w:rPr>
  </w:style>
  <w:style w:type="paragraph" w:styleId="BC224374B2F644199F0E3BE514C0C67333" w:customStyle="1">
    <w:name w:val="BC224374B2F644199F0E3BE514C0C67333"/>
    <w:rsid w:val="00A83540"/>
    <w:rPr>
      <w:lang w:val="en-US" w:eastAsia="en-US"/>
    </w:rPr>
  </w:style>
  <w:style w:type="paragraph" w:styleId="961DE1AAE8914D61B6E71A56409D3D3833" w:customStyle="1">
    <w:name w:val="961DE1AAE8914D61B6E71A56409D3D3833"/>
    <w:rsid w:val="00A83540"/>
    <w:rPr>
      <w:lang w:val="en-US" w:eastAsia="en-US"/>
    </w:rPr>
  </w:style>
  <w:style w:type="paragraph" w:styleId="CB22452B1DF74D049CFED79C951FAFC733" w:customStyle="1">
    <w:name w:val="CB22452B1DF74D049CFED79C951FAFC733"/>
    <w:rsid w:val="00A83540"/>
    <w:rPr>
      <w:lang w:val="en-US" w:eastAsia="en-US"/>
    </w:rPr>
  </w:style>
  <w:style w:type="paragraph" w:styleId="CD1B8F57CD604A9F99996B08C1DC89AB7" w:customStyle="1">
    <w:name w:val="CD1B8F57CD604A9F99996B08C1DC89AB7"/>
    <w:rsid w:val="00A83540"/>
    <w:rPr>
      <w:lang w:val="en-US" w:eastAsia="en-US"/>
    </w:rPr>
  </w:style>
  <w:style w:type="paragraph" w:styleId="00895767511A4D96838EB7198E6DAEBC7" w:customStyle="1">
    <w:name w:val="00895767511A4D96838EB7198E6DAEBC7"/>
    <w:rsid w:val="00A83540"/>
    <w:rPr>
      <w:lang w:val="en-US" w:eastAsia="en-US"/>
    </w:rPr>
  </w:style>
  <w:style w:type="paragraph" w:styleId="2B1CA6749669427FA3FB5BC7E974632A7" w:customStyle="1">
    <w:name w:val="2B1CA6749669427FA3FB5BC7E974632A7"/>
    <w:rsid w:val="00A83540"/>
    <w:rPr>
      <w:lang w:val="en-US" w:eastAsia="en-US"/>
    </w:rPr>
  </w:style>
  <w:style w:type="paragraph" w:styleId="F7BEB628DC544C38A4844F7DFE84E9037" w:customStyle="1">
    <w:name w:val="F7BEB628DC544C38A4844F7DFE84E9037"/>
    <w:rsid w:val="00A83540"/>
    <w:rPr>
      <w:lang w:val="en-US" w:eastAsia="en-US"/>
    </w:rPr>
  </w:style>
  <w:style w:type="paragraph" w:styleId="4FBC603958D24D17B969E960CF2AE1903" w:customStyle="1">
    <w:name w:val="4FBC603958D24D17B969E960CF2AE1903"/>
    <w:rsid w:val="00A83540"/>
    <w:rPr>
      <w:lang w:val="en-US" w:eastAsia="en-US"/>
    </w:rPr>
  </w:style>
  <w:style w:type="paragraph" w:styleId="E3782E35616A48F18920253FBE44715B2" w:customStyle="1">
    <w:name w:val="E3782E35616A48F18920253FBE44715B2"/>
    <w:rsid w:val="00A83540"/>
    <w:rPr>
      <w:lang w:val="en-US" w:eastAsia="en-US"/>
    </w:rPr>
  </w:style>
  <w:style w:type="paragraph" w:styleId="82C15A5D11C04F5896C2F1D06ADA8B812" w:customStyle="1">
    <w:name w:val="82C15A5D11C04F5896C2F1D06ADA8B812"/>
    <w:rsid w:val="00A83540"/>
    <w:rPr>
      <w:lang w:val="en-US" w:eastAsia="en-US"/>
    </w:rPr>
  </w:style>
  <w:style w:type="paragraph" w:styleId="5CC11EF8719B434E932AC9059336118034" w:customStyle="1">
    <w:name w:val="5CC11EF8719B434E932AC9059336118034"/>
    <w:rsid w:val="009E50D5"/>
    <w:rPr>
      <w:lang w:val="en-US" w:eastAsia="en-US"/>
    </w:rPr>
  </w:style>
  <w:style w:type="paragraph" w:styleId="217EA345EFD4439BBF7BB61D0244D59E34" w:customStyle="1">
    <w:name w:val="217EA345EFD4439BBF7BB61D0244D59E34"/>
    <w:rsid w:val="009E50D5"/>
    <w:rPr>
      <w:lang w:val="en-US" w:eastAsia="en-US"/>
    </w:rPr>
  </w:style>
  <w:style w:type="paragraph" w:styleId="05AE4C8040D14C628FB8FF54406E809334" w:customStyle="1">
    <w:name w:val="05AE4C8040D14C628FB8FF54406E809334"/>
    <w:rsid w:val="009E50D5"/>
    <w:rPr>
      <w:lang w:val="en-US" w:eastAsia="en-US"/>
    </w:rPr>
  </w:style>
  <w:style w:type="paragraph" w:styleId="7ED39F670CB64934A3A49D4CC3D49A9F34" w:customStyle="1">
    <w:name w:val="7ED39F670CB64934A3A49D4CC3D49A9F34"/>
    <w:rsid w:val="009E50D5"/>
    <w:rPr>
      <w:lang w:val="en-US" w:eastAsia="en-US"/>
    </w:rPr>
  </w:style>
  <w:style w:type="paragraph" w:styleId="3DA359B328714F5CAC01CFD08AEBD8982" w:customStyle="1">
    <w:name w:val="3DA359B328714F5CAC01CFD08AEBD8982"/>
    <w:rsid w:val="009E50D5"/>
    <w:rPr>
      <w:lang w:val="en-US" w:eastAsia="en-US"/>
    </w:rPr>
  </w:style>
  <w:style w:type="paragraph" w:styleId="09059ABF4FD64E58B6D53544F81B89942" w:customStyle="1">
    <w:name w:val="09059ABF4FD64E58B6D53544F81B89942"/>
    <w:rsid w:val="009E50D5"/>
    <w:rPr>
      <w:lang w:val="en-US" w:eastAsia="en-US"/>
    </w:rPr>
  </w:style>
  <w:style w:type="paragraph" w:styleId="B8DFCBC715A44C24AB6CD72AA5C890DE2" w:customStyle="1">
    <w:name w:val="B8DFCBC715A44C24AB6CD72AA5C890DE2"/>
    <w:rsid w:val="009E50D5"/>
    <w:rPr>
      <w:lang w:val="en-US" w:eastAsia="en-US"/>
    </w:rPr>
  </w:style>
  <w:style w:type="paragraph" w:styleId="A561EEE99F6944F79831E0C90388AF6134" w:customStyle="1">
    <w:name w:val="A561EEE99F6944F79831E0C90388AF6134"/>
    <w:rsid w:val="009E50D5"/>
    <w:rPr>
      <w:lang w:val="en-US" w:eastAsia="en-US"/>
    </w:rPr>
  </w:style>
  <w:style w:type="paragraph" w:styleId="BC224374B2F644199F0E3BE514C0C67334" w:customStyle="1">
    <w:name w:val="BC224374B2F644199F0E3BE514C0C67334"/>
    <w:rsid w:val="009E50D5"/>
    <w:rPr>
      <w:lang w:val="en-US" w:eastAsia="en-US"/>
    </w:rPr>
  </w:style>
  <w:style w:type="paragraph" w:styleId="961DE1AAE8914D61B6E71A56409D3D3834" w:customStyle="1">
    <w:name w:val="961DE1AAE8914D61B6E71A56409D3D3834"/>
    <w:rsid w:val="009E50D5"/>
    <w:rPr>
      <w:lang w:val="en-US" w:eastAsia="en-US"/>
    </w:rPr>
  </w:style>
  <w:style w:type="paragraph" w:styleId="CB22452B1DF74D049CFED79C951FAFC734" w:customStyle="1">
    <w:name w:val="CB22452B1DF74D049CFED79C951FAFC734"/>
    <w:rsid w:val="009E50D5"/>
    <w:rPr>
      <w:lang w:val="en-US" w:eastAsia="en-US"/>
    </w:rPr>
  </w:style>
  <w:style w:type="paragraph" w:styleId="CD1B8F57CD604A9F99996B08C1DC89AB8" w:customStyle="1">
    <w:name w:val="CD1B8F57CD604A9F99996B08C1DC89AB8"/>
    <w:rsid w:val="009E50D5"/>
    <w:rPr>
      <w:lang w:val="en-US" w:eastAsia="en-US"/>
    </w:rPr>
  </w:style>
  <w:style w:type="paragraph" w:styleId="00895767511A4D96838EB7198E6DAEBC8" w:customStyle="1">
    <w:name w:val="00895767511A4D96838EB7198E6DAEBC8"/>
    <w:rsid w:val="009E50D5"/>
    <w:rPr>
      <w:lang w:val="en-US" w:eastAsia="en-US"/>
    </w:rPr>
  </w:style>
  <w:style w:type="paragraph" w:styleId="2B1CA6749669427FA3FB5BC7E974632A8" w:customStyle="1">
    <w:name w:val="2B1CA6749669427FA3FB5BC7E974632A8"/>
    <w:rsid w:val="009E50D5"/>
    <w:rPr>
      <w:lang w:val="en-US" w:eastAsia="en-US"/>
    </w:rPr>
  </w:style>
  <w:style w:type="paragraph" w:styleId="F7BEB628DC544C38A4844F7DFE84E9038" w:customStyle="1">
    <w:name w:val="F7BEB628DC544C38A4844F7DFE84E9038"/>
    <w:rsid w:val="009E50D5"/>
    <w:rPr>
      <w:lang w:val="en-US" w:eastAsia="en-US"/>
    </w:rPr>
  </w:style>
  <w:style w:type="paragraph" w:styleId="4FBC603958D24D17B969E960CF2AE1904" w:customStyle="1">
    <w:name w:val="4FBC603958D24D17B969E960CF2AE1904"/>
    <w:rsid w:val="009E50D5"/>
    <w:rPr>
      <w:lang w:val="en-US" w:eastAsia="en-US"/>
    </w:rPr>
  </w:style>
  <w:style w:type="paragraph" w:styleId="E3782E35616A48F18920253FBE44715B3" w:customStyle="1">
    <w:name w:val="E3782E35616A48F18920253FBE44715B3"/>
    <w:rsid w:val="009E50D5"/>
    <w:rPr>
      <w:lang w:val="en-US" w:eastAsia="en-US"/>
    </w:rPr>
  </w:style>
  <w:style w:type="paragraph" w:styleId="82C15A5D11C04F5896C2F1D06ADA8B813" w:customStyle="1">
    <w:name w:val="82C15A5D11C04F5896C2F1D06ADA8B813"/>
    <w:rsid w:val="009E50D5"/>
    <w:rPr>
      <w:lang w:val="en-US" w:eastAsia="en-US"/>
    </w:rPr>
  </w:style>
  <w:style w:type="paragraph" w:styleId="5CC11EF8719B434E932AC9059336118035" w:customStyle="1">
    <w:name w:val="5CC11EF8719B434E932AC9059336118035"/>
    <w:rsid w:val="009E50D5"/>
    <w:rPr>
      <w:lang w:val="en-US" w:eastAsia="en-US"/>
    </w:rPr>
  </w:style>
  <w:style w:type="paragraph" w:styleId="217EA345EFD4439BBF7BB61D0244D59E35" w:customStyle="1">
    <w:name w:val="217EA345EFD4439BBF7BB61D0244D59E35"/>
    <w:rsid w:val="009E50D5"/>
    <w:rPr>
      <w:lang w:val="en-US" w:eastAsia="en-US"/>
    </w:rPr>
  </w:style>
  <w:style w:type="paragraph" w:styleId="05AE4C8040D14C628FB8FF54406E809335" w:customStyle="1">
    <w:name w:val="05AE4C8040D14C628FB8FF54406E809335"/>
    <w:rsid w:val="009E50D5"/>
    <w:rPr>
      <w:lang w:val="en-US" w:eastAsia="en-US"/>
    </w:rPr>
  </w:style>
  <w:style w:type="paragraph" w:styleId="7ED39F670CB64934A3A49D4CC3D49A9F35" w:customStyle="1">
    <w:name w:val="7ED39F670CB64934A3A49D4CC3D49A9F35"/>
    <w:rsid w:val="009E50D5"/>
    <w:rPr>
      <w:lang w:val="en-US" w:eastAsia="en-US"/>
    </w:rPr>
  </w:style>
  <w:style w:type="paragraph" w:styleId="3DA359B328714F5CAC01CFD08AEBD8983" w:customStyle="1">
    <w:name w:val="3DA359B328714F5CAC01CFD08AEBD8983"/>
    <w:rsid w:val="009E50D5"/>
    <w:rPr>
      <w:lang w:val="en-US" w:eastAsia="en-US"/>
    </w:rPr>
  </w:style>
  <w:style w:type="paragraph" w:styleId="09059ABF4FD64E58B6D53544F81B89943" w:customStyle="1">
    <w:name w:val="09059ABF4FD64E58B6D53544F81B89943"/>
    <w:rsid w:val="009E50D5"/>
    <w:rPr>
      <w:lang w:val="en-US" w:eastAsia="en-US"/>
    </w:rPr>
  </w:style>
  <w:style w:type="paragraph" w:styleId="B8DFCBC715A44C24AB6CD72AA5C890DE3" w:customStyle="1">
    <w:name w:val="B8DFCBC715A44C24AB6CD72AA5C890DE3"/>
    <w:rsid w:val="009E50D5"/>
    <w:rPr>
      <w:lang w:val="en-US" w:eastAsia="en-US"/>
    </w:rPr>
  </w:style>
  <w:style w:type="paragraph" w:styleId="A561EEE99F6944F79831E0C90388AF6135" w:customStyle="1">
    <w:name w:val="A561EEE99F6944F79831E0C90388AF6135"/>
    <w:rsid w:val="009E50D5"/>
    <w:rPr>
      <w:lang w:val="en-US" w:eastAsia="en-US"/>
    </w:rPr>
  </w:style>
  <w:style w:type="paragraph" w:styleId="BC224374B2F644199F0E3BE514C0C67335" w:customStyle="1">
    <w:name w:val="BC224374B2F644199F0E3BE514C0C67335"/>
    <w:rsid w:val="009E50D5"/>
    <w:rPr>
      <w:lang w:val="en-US" w:eastAsia="en-US"/>
    </w:rPr>
  </w:style>
  <w:style w:type="paragraph" w:styleId="961DE1AAE8914D61B6E71A56409D3D3835" w:customStyle="1">
    <w:name w:val="961DE1AAE8914D61B6E71A56409D3D3835"/>
    <w:rsid w:val="009E50D5"/>
    <w:rPr>
      <w:lang w:val="en-US" w:eastAsia="en-US"/>
    </w:rPr>
  </w:style>
  <w:style w:type="paragraph" w:styleId="CB22452B1DF74D049CFED79C951FAFC735" w:customStyle="1">
    <w:name w:val="CB22452B1DF74D049CFED79C951FAFC735"/>
    <w:rsid w:val="009E50D5"/>
    <w:rPr>
      <w:lang w:val="en-US" w:eastAsia="en-US"/>
    </w:rPr>
  </w:style>
  <w:style w:type="paragraph" w:styleId="CD1B8F57CD604A9F99996B08C1DC89AB9" w:customStyle="1">
    <w:name w:val="CD1B8F57CD604A9F99996B08C1DC89AB9"/>
    <w:rsid w:val="009E50D5"/>
    <w:rPr>
      <w:lang w:val="en-US" w:eastAsia="en-US"/>
    </w:rPr>
  </w:style>
  <w:style w:type="paragraph" w:styleId="00895767511A4D96838EB7198E6DAEBC9" w:customStyle="1">
    <w:name w:val="00895767511A4D96838EB7198E6DAEBC9"/>
    <w:rsid w:val="009E50D5"/>
    <w:rPr>
      <w:lang w:val="en-US" w:eastAsia="en-US"/>
    </w:rPr>
  </w:style>
  <w:style w:type="paragraph" w:styleId="2B1CA6749669427FA3FB5BC7E974632A9" w:customStyle="1">
    <w:name w:val="2B1CA6749669427FA3FB5BC7E974632A9"/>
    <w:rsid w:val="009E50D5"/>
    <w:rPr>
      <w:lang w:val="en-US" w:eastAsia="en-US"/>
    </w:rPr>
  </w:style>
  <w:style w:type="paragraph" w:styleId="F7BEB628DC544C38A4844F7DFE84E9039" w:customStyle="1">
    <w:name w:val="F7BEB628DC544C38A4844F7DFE84E9039"/>
    <w:rsid w:val="009E50D5"/>
    <w:rPr>
      <w:lang w:val="en-US" w:eastAsia="en-US"/>
    </w:rPr>
  </w:style>
  <w:style w:type="paragraph" w:styleId="4FBC603958D24D17B969E960CF2AE1905" w:customStyle="1">
    <w:name w:val="4FBC603958D24D17B969E960CF2AE1905"/>
    <w:rsid w:val="009E50D5"/>
    <w:rPr>
      <w:lang w:val="en-US" w:eastAsia="en-US"/>
    </w:rPr>
  </w:style>
  <w:style w:type="paragraph" w:styleId="E3782E35616A48F18920253FBE44715B4" w:customStyle="1">
    <w:name w:val="E3782E35616A48F18920253FBE44715B4"/>
    <w:rsid w:val="009E50D5"/>
    <w:rPr>
      <w:lang w:val="en-US" w:eastAsia="en-US"/>
    </w:rPr>
  </w:style>
  <w:style w:type="paragraph" w:styleId="82C15A5D11C04F5896C2F1D06ADA8B814" w:customStyle="1">
    <w:name w:val="82C15A5D11C04F5896C2F1D06ADA8B814"/>
    <w:rsid w:val="009E50D5"/>
    <w:rPr>
      <w:lang w:val="en-US" w:eastAsia="en-US"/>
    </w:rPr>
  </w:style>
  <w:style w:type="paragraph" w:styleId="5CC11EF8719B434E932AC9059336118036" w:customStyle="1">
    <w:name w:val="5CC11EF8719B434E932AC9059336118036"/>
    <w:rsid w:val="00181AE1"/>
    <w:rPr>
      <w:lang w:val="en-US" w:eastAsia="en-US"/>
    </w:rPr>
  </w:style>
  <w:style w:type="paragraph" w:styleId="217EA345EFD4439BBF7BB61D0244D59E36" w:customStyle="1">
    <w:name w:val="217EA345EFD4439BBF7BB61D0244D59E36"/>
    <w:rsid w:val="00181AE1"/>
    <w:rPr>
      <w:lang w:val="en-US" w:eastAsia="en-US"/>
    </w:rPr>
  </w:style>
  <w:style w:type="paragraph" w:styleId="05AE4C8040D14C628FB8FF54406E809336" w:customStyle="1">
    <w:name w:val="05AE4C8040D14C628FB8FF54406E809336"/>
    <w:rsid w:val="00181AE1"/>
    <w:rPr>
      <w:lang w:val="en-US" w:eastAsia="en-US"/>
    </w:rPr>
  </w:style>
  <w:style w:type="paragraph" w:styleId="7ED39F670CB64934A3A49D4CC3D49A9F36" w:customStyle="1">
    <w:name w:val="7ED39F670CB64934A3A49D4CC3D49A9F36"/>
    <w:rsid w:val="00181AE1"/>
    <w:rPr>
      <w:lang w:val="en-US" w:eastAsia="en-US"/>
    </w:rPr>
  </w:style>
  <w:style w:type="paragraph" w:styleId="3DA359B328714F5CAC01CFD08AEBD8984" w:customStyle="1">
    <w:name w:val="3DA359B328714F5CAC01CFD08AEBD8984"/>
    <w:rsid w:val="00181AE1"/>
    <w:rPr>
      <w:lang w:val="en-US" w:eastAsia="en-US"/>
    </w:rPr>
  </w:style>
  <w:style w:type="paragraph" w:styleId="09059ABF4FD64E58B6D53544F81B89944" w:customStyle="1">
    <w:name w:val="09059ABF4FD64E58B6D53544F81B89944"/>
    <w:rsid w:val="00181AE1"/>
    <w:rPr>
      <w:lang w:val="en-US" w:eastAsia="en-US"/>
    </w:rPr>
  </w:style>
  <w:style w:type="paragraph" w:styleId="B8DFCBC715A44C24AB6CD72AA5C890DE4" w:customStyle="1">
    <w:name w:val="B8DFCBC715A44C24AB6CD72AA5C890DE4"/>
    <w:rsid w:val="00181AE1"/>
    <w:rPr>
      <w:lang w:val="en-US" w:eastAsia="en-US"/>
    </w:rPr>
  </w:style>
  <w:style w:type="paragraph" w:styleId="A561EEE99F6944F79831E0C90388AF6136" w:customStyle="1">
    <w:name w:val="A561EEE99F6944F79831E0C90388AF6136"/>
    <w:rsid w:val="00181AE1"/>
    <w:rPr>
      <w:lang w:val="en-US" w:eastAsia="en-US"/>
    </w:rPr>
  </w:style>
  <w:style w:type="paragraph" w:styleId="BC224374B2F644199F0E3BE514C0C67336" w:customStyle="1">
    <w:name w:val="BC224374B2F644199F0E3BE514C0C67336"/>
    <w:rsid w:val="00181AE1"/>
    <w:rPr>
      <w:lang w:val="en-US" w:eastAsia="en-US"/>
    </w:rPr>
  </w:style>
  <w:style w:type="paragraph" w:styleId="961DE1AAE8914D61B6E71A56409D3D3836" w:customStyle="1">
    <w:name w:val="961DE1AAE8914D61B6E71A56409D3D3836"/>
    <w:rsid w:val="00181AE1"/>
    <w:rPr>
      <w:lang w:val="en-US" w:eastAsia="en-US"/>
    </w:rPr>
  </w:style>
  <w:style w:type="paragraph" w:styleId="CB22452B1DF74D049CFED79C951FAFC736" w:customStyle="1">
    <w:name w:val="CB22452B1DF74D049CFED79C951FAFC736"/>
    <w:rsid w:val="00181AE1"/>
    <w:rPr>
      <w:lang w:val="en-US" w:eastAsia="en-US"/>
    </w:rPr>
  </w:style>
  <w:style w:type="paragraph" w:styleId="CD1B8F57CD604A9F99996B08C1DC89AB10" w:customStyle="1">
    <w:name w:val="CD1B8F57CD604A9F99996B08C1DC89AB10"/>
    <w:rsid w:val="00181AE1"/>
    <w:rPr>
      <w:lang w:val="en-US" w:eastAsia="en-US"/>
    </w:rPr>
  </w:style>
  <w:style w:type="paragraph" w:styleId="00895767511A4D96838EB7198E6DAEBC10" w:customStyle="1">
    <w:name w:val="00895767511A4D96838EB7198E6DAEBC10"/>
    <w:rsid w:val="00181AE1"/>
    <w:rPr>
      <w:lang w:val="en-US" w:eastAsia="en-US"/>
    </w:rPr>
  </w:style>
  <w:style w:type="paragraph" w:styleId="2B1CA6749669427FA3FB5BC7E974632A10" w:customStyle="1">
    <w:name w:val="2B1CA6749669427FA3FB5BC7E974632A10"/>
    <w:rsid w:val="00181AE1"/>
    <w:rPr>
      <w:lang w:val="en-US" w:eastAsia="en-US"/>
    </w:rPr>
  </w:style>
  <w:style w:type="paragraph" w:styleId="F7BEB628DC544C38A4844F7DFE84E90310" w:customStyle="1">
    <w:name w:val="F7BEB628DC544C38A4844F7DFE84E90310"/>
    <w:rsid w:val="00181AE1"/>
    <w:rPr>
      <w:lang w:val="en-US" w:eastAsia="en-US"/>
    </w:rPr>
  </w:style>
  <w:style w:type="paragraph" w:styleId="4FBC603958D24D17B969E960CF2AE1906" w:customStyle="1">
    <w:name w:val="4FBC603958D24D17B969E960CF2AE1906"/>
    <w:rsid w:val="00181AE1"/>
    <w:rPr>
      <w:lang w:val="en-US" w:eastAsia="en-US"/>
    </w:rPr>
  </w:style>
  <w:style w:type="paragraph" w:styleId="E3782E35616A48F18920253FBE44715B5" w:customStyle="1">
    <w:name w:val="E3782E35616A48F18920253FBE44715B5"/>
    <w:rsid w:val="00181AE1"/>
    <w:rPr>
      <w:lang w:val="en-US" w:eastAsia="en-US"/>
    </w:rPr>
  </w:style>
  <w:style w:type="paragraph" w:styleId="82C15A5D11C04F5896C2F1D06ADA8B815" w:customStyle="1">
    <w:name w:val="82C15A5D11C04F5896C2F1D06ADA8B815"/>
    <w:rsid w:val="00181AE1"/>
    <w:rPr>
      <w:lang w:val="en-US" w:eastAsia="en-US"/>
    </w:rPr>
  </w:style>
  <w:style w:type="paragraph" w:styleId="5CC11EF8719B434E932AC9059336118037" w:customStyle="1">
    <w:name w:val="5CC11EF8719B434E932AC9059336118037"/>
    <w:rsid w:val="00DE010B"/>
    <w:rPr>
      <w:lang w:val="en-US" w:eastAsia="en-US"/>
    </w:rPr>
  </w:style>
  <w:style w:type="paragraph" w:styleId="217EA345EFD4439BBF7BB61D0244D59E37" w:customStyle="1">
    <w:name w:val="217EA345EFD4439BBF7BB61D0244D59E37"/>
    <w:rsid w:val="00DE010B"/>
    <w:rPr>
      <w:lang w:val="en-US" w:eastAsia="en-US"/>
    </w:rPr>
  </w:style>
  <w:style w:type="paragraph" w:styleId="05AE4C8040D14C628FB8FF54406E809337" w:customStyle="1">
    <w:name w:val="05AE4C8040D14C628FB8FF54406E809337"/>
    <w:rsid w:val="00DE010B"/>
    <w:rPr>
      <w:lang w:val="en-US" w:eastAsia="en-US"/>
    </w:rPr>
  </w:style>
  <w:style w:type="paragraph" w:styleId="7ED39F670CB64934A3A49D4CC3D49A9F37" w:customStyle="1">
    <w:name w:val="7ED39F670CB64934A3A49D4CC3D49A9F37"/>
    <w:rsid w:val="00DE010B"/>
    <w:rPr>
      <w:lang w:val="en-US" w:eastAsia="en-US"/>
    </w:rPr>
  </w:style>
  <w:style w:type="paragraph" w:styleId="3DA359B328714F5CAC01CFD08AEBD8985" w:customStyle="1">
    <w:name w:val="3DA359B328714F5CAC01CFD08AEBD8985"/>
    <w:rsid w:val="00DE010B"/>
    <w:rPr>
      <w:lang w:val="en-US" w:eastAsia="en-US"/>
    </w:rPr>
  </w:style>
  <w:style w:type="paragraph" w:styleId="09059ABF4FD64E58B6D53544F81B89945" w:customStyle="1">
    <w:name w:val="09059ABF4FD64E58B6D53544F81B89945"/>
    <w:rsid w:val="00DE010B"/>
    <w:rPr>
      <w:lang w:val="en-US" w:eastAsia="en-US"/>
    </w:rPr>
  </w:style>
  <w:style w:type="paragraph" w:styleId="B8DFCBC715A44C24AB6CD72AA5C890DE5" w:customStyle="1">
    <w:name w:val="B8DFCBC715A44C24AB6CD72AA5C890DE5"/>
    <w:rsid w:val="00DE010B"/>
    <w:rPr>
      <w:lang w:val="en-US" w:eastAsia="en-US"/>
    </w:rPr>
  </w:style>
  <w:style w:type="paragraph" w:styleId="A561EEE99F6944F79831E0C90388AF6137" w:customStyle="1">
    <w:name w:val="A561EEE99F6944F79831E0C90388AF6137"/>
    <w:rsid w:val="00DE010B"/>
    <w:rPr>
      <w:lang w:val="en-US" w:eastAsia="en-US"/>
    </w:rPr>
  </w:style>
  <w:style w:type="paragraph" w:styleId="BC224374B2F644199F0E3BE514C0C67337" w:customStyle="1">
    <w:name w:val="BC224374B2F644199F0E3BE514C0C67337"/>
    <w:rsid w:val="00DE010B"/>
    <w:rPr>
      <w:lang w:val="en-US" w:eastAsia="en-US"/>
    </w:rPr>
  </w:style>
  <w:style w:type="paragraph" w:styleId="961DE1AAE8914D61B6E71A56409D3D3837" w:customStyle="1">
    <w:name w:val="961DE1AAE8914D61B6E71A56409D3D3837"/>
    <w:rsid w:val="00DE010B"/>
    <w:rPr>
      <w:lang w:val="en-US" w:eastAsia="en-US"/>
    </w:rPr>
  </w:style>
  <w:style w:type="paragraph" w:styleId="CB22452B1DF74D049CFED79C951FAFC737" w:customStyle="1">
    <w:name w:val="CB22452B1DF74D049CFED79C951FAFC737"/>
    <w:rsid w:val="00DE010B"/>
    <w:rPr>
      <w:lang w:val="en-US" w:eastAsia="en-US"/>
    </w:rPr>
  </w:style>
  <w:style w:type="paragraph" w:styleId="CD1B8F57CD604A9F99996B08C1DC89AB11" w:customStyle="1">
    <w:name w:val="CD1B8F57CD604A9F99996B08C1DC89AB11"/>
    <w:rsid w:val="00DE010B"/>
    <w:rPr>
      <w:lang w:val="en-US" w:eastAsia="en-US"/>
    </w:rPr>
  </w:style>
  <w:style w:type="paragraph" w:styleId="00895767511A4D96838EB7198E6DAEBC11" w:customStyle="1">
    <w:name w:val="00895767511A4D96838EB7198E6DAEBC11"/>
    <w:rsid w:val="00DE010B"/>
    <w:rPr>
      <w:lang w:val="en-US" w:eastAsia="en-US"/>
    </w:rPr>
  </w:style>
  <w:style w:type="paragraph" w:styleId="2B1CA6749669427FA3FB5BC7E974632A11" w:customStyle="1">
    <w:name w:val="2B1CA6749669427FA3FB5BC7E974632A11"/>
    <w:rsid w:val="00DE010B"/>
    <w:rPr>
      <w:lang w:val="en-US" w:eastAsia="en-US"/>
    </w:rPr>
  </w:style>
  <w:style w:type="paragraph" w:styleId="F7BEB628DC544C38A4844F7DFE84E90311" w:customStyle="1">
    <w:name w:val="F7BEB628DC544C38A4844F7DFE84E90311"/>
    <w:rsid w:val="00DE010B"/>
    <w:rPr>
      <w:lang w:val="en-US" w:eastAsia="en-US"/>
    </w:rPr>
  </w:style>
  <w:style w:type="paragraph" w:styleId="4FBC603958D24D17B969E960CF2AE1907" w:customStyle="1">
    <w:name w:val="4FBC603958D24D17B969E960CF2AE1907"/>
    <w:rsid w:val="00DE010B"/>
    <w:rPr>
      <w:lang w:val="en-US" w:eastAsia="en-US"/>
    </w:rPr>
  </w:style>
  <w:style w:type="paragraph" w:styleId="E3782E35616A48F18920253FBE44715B6" w:customStyle="1">
    <w:name w:val="E3782E35616A48F18920253FBE44715B6"/>
    <w:rsid w:val="00DE010B"/>
    <w:rPr>
      <w:lang w:val="en-US" w:eastAsia="en-US"/>
    </w:rPr>
  </w:style>
  <w:style w:type="paragraph" w:styleId="82C15A5D11C04F5896C2F1D06ADA8B816" w:customStyle="1">
    <w:name w:val="82C15A5D11C04F5896C2F1D06ADA8B816"/>
    <w:rsid w:val="00DE010B"/>
    <w:rPr>
      <w:lang w:val="en-US" w:eastAsia="en-US"/>
    </w:rPr>
  </w:style>
  <w:style w:type="paragraph" w:styleId="5CC11EF8719B434E932AC9059336118038" w:customStyle="1">
    <w:name w:val="5CC11EF8719B434E932AC9059336118038"/>
    <w:rsid w:val="002D146C"/>
    <w:rPr>
      <w:lang w:val="en-US" w:eastAsia="en-US"/>
    </w:rPr>
  </w:style>
  <w:style w:type="paragraph" w:styleId="217EA345EFD4439BBF7BB61D0244D59E38" w:customStyle="1">
    <w:name w:val="217EA345EFD4439BBF7BB61D0244D59E38"/>
    <w:rsid w:val="002D146C"/>
    <w:rPr>
      <w:lang w:val="en-US" w:eastAsia="en-US"/>
    </w:rPr>
  </w:style>
  <w:style w:type="paragraph" w:styleId="05AE4C8040D14C628FB8FF54406E809338" w:customStyle="1">
    <w:name w:val="05AE4C8040D14C628FB8FF54406E809338"/>
    <w:rsid w:val="002D146C"/>
    <w:rPr>
      <w:lang w:val="en-US" w:eastAsia="en-US"/>
    </w:rPr>
  </w:style>
  <w:style w:type="paragraph" w:styleId="7ED39F670CB64934A3A49D4CC3D49A9F38" w:customStyle="1">
    <w:name w:val="7ED39F670CB64934A3A49D4CC3D49A9F38"/>
    <w:rsid w:val="002D146C"/>
    <w:rPr>
      <w:lang w:val="en-US" w:eastAsia="en-US"/>
    </w:rPr>
  </w:style>
  <w:style w:type="paragraph" w:styleId="3DA359B328714F5CAC01CFD08AEBD8986" w:customStyle="1">
    <w:name w:val="3DA359B328714F5CAC01CFD08AEBD8986"/>
    <w:rsid w:val="002D146C"/>
    <w:rPr>
      <w:lang w:val="en-US" w:eastAsia="en-US"/>
    </w:rPr>
  </w:style>
  <w:style w:type="paragraph" w:styleId="09059ABF4FD64E58B6D53544F81B89946" w:customStyle="1">
    <w:name w:val="09059ABF4FD64E58B6D53544F81B89946"/>
    <w:rsid w:val="002D146C"/>
    <w:rPr>
      <w:lang w:val="en-US" w:eastAsia="en-US"/>
    </w:rPr>
  </w:style>
  <w:style w:type="paragraph" w:styleId="B8DFCBC715A44C24AB6CD72AA5C890DE6" w:customStyle="1">
    <w:name w:val="B8DFCBC715A44C24AB6CD72AA5C890DE6"/>
    <w:rsid w:val="002D146C"/>
    <w:rPr>
      <w:lang w:val="en-US" w:eastAsia="en-US"/>
    </w:rPr>
  </w:style>
  <w:style w:type="paragraph" w:styleId="A561EEE99F6944F79831E0C90388AF6138" w:customStyle="1">
    <w:name w:val="A561EEE99F6944F79831E0C90388AF6138"/>
    <w:rsid w:val="002D146C"/>
    <w:rPr>
      <w:lang w:val="en-US" w:eastAsia="en-US"/>
    </w:rPr>
  </w:style>
  <w:style w:type="paragraph" w:styleId="BC224374B2F644199F0E3BE514C0C67338" w:customStyle="1">
    <w:name w:val="BC224374B2F644199F0E3BE514C0C67338"/>
    <w:rsid w:val="002D146C"/>
    <w:rPr>
      <w:lang w:val="en-US" w:eastAsia="en-US"/>
    </w:rPr>
  </w:style>
  <w:style w:type="paragraph" w:styleId="961DE1AAE8914D61B6E71A56409D3D3838" w:customStyle="1">
    <w:name w:val="961DE1AAE8914D61B6E71A56409D3D3838"/>
    <w:rsid w:val="002D146C"/>
    <w:rPr>
      <w:lang w:val="en-US" w:eastAsia="en-US"/>
    </w:rPr>
  </w:style>
  <w:style w:type="paragraph" w:styleId="CB22452B1DF74D049CFED79C951FAFC738" w:customStyle="1">
    <w:name w:val="CB22452B1DF74D049CFED79C951FAFC738"/>
    <w:rsid w:val="002D146C"/>
    <w:rPr>
      <w:lang w:val="en-US" w:eastAsia="en-US"/>
    </w:rPr>
  </w:style>
  <w:style w:type="paragraph" w:styleId="CD1B8F57CD604A9F99996B08C1DC89AB12" w:customStyle="1">
    <w:name w:val="CD1B8F57CD604A9F99996B08C1DC89AB12"/>
    <w:rsid w:val="002D146C"/>
    <w:rPr>
      <w:lang w:val="en-US" w:eastAsia="en-US"/>
    </w:rPr>
  </w:style>
  <w:style w:type="paragraph" w:styleId="00895767511A4D96838EB7198E6DAEBC12" w:customStyle="1">
    <w:name w:val="00895767511A4D96838EB7198E6DAEBC12"/>
    <w:rsid w:val="002D146C"/>
    <w:rPr>
      <w:lang w:val="en-US" w:eastAsia="en-US"/>
    </w:rPr>
  </w:style>
  <w:style w:type="paragraph" w:styleId="2B1CA6749669427FA3FB5BC7E974632A12" w:customStyle="1">
    <w:name w:val="2B1CA6749669427FA3FB5BC7E974632A12"/>
    <w:rsid w:val="002D146C"/>
    <w:rPr>
      <w:lang w:val="en-US" w:eastAsia="en-US"/>
    </w:rPr>
  </w:style>
  <w:style w:type="paragraph" w:styleId="F7BEB628DC544C38A4844F7DFE84E90312" w:customStyle="1">
    <w:name w:val="F7BEB628DC544C38A4844F7DFE84E90312"/>
    <w:rsid w:val="002D146C"/>
    <w:rPr>
      <w:lang w:val="en-US" w:eastAsia="en-US"/>
    </w:rPr>
  </w:style>
  <w:style w:type="paragraph" w:styleId="4FBC603958D24D17B969E960CF2AE1908" w:customStyle="1">
    <w:name w:val="4FBC603958D24D17B969E960CF2AE1908"/>
    <w:rsid w:val="002D146C"/>
    <w:rPr>
      <w:lang w:val="en-US" w:eastAsia="en-US"/>
    </w:rPr>
  </w:style>
  <w:style w:type="paragraph" w:styleId="E3782E35616A48F18920253FBE44715B7" w:customStyle="1">
    <w:name w:val="E3782E35616A48F18920253FBE44715B7"/>
    <w:rsid w:val="002D146C"/>
    <w:rPr>
      <w:lang w:val="en-US" w:eastAsia="en-US"/>
    </w:rPr>
  </w:style>
  <w:style w:type="paragraph" w:styleId="82C15A5D11C04F5896C2F1D06ADA8B817" w:customStyle="1">
    <w:name w:val="82C15A5D11C04F5896C2F1D06ADA8B817"/>
    <w:rsid w:val="002D146C"/>
    <w:rPr>
      <w:lang w:val="en-US" w:eastAsia="en-US"/>
    </w:rPr>
  </w:style>
  <w:style w:type="paragraph" w:styleId="5CC11EF8719B434E932AC9059336118039" w:customStyle="1">
    <w:name w:val="5CC11EF8719B434E932AC9059336118039"/>
    <w:rsid w:val="00490646"/>
    <w:rPr>
      <w:lang w:val="en-US" w:eastAsia="en-US"/>
    </w:rPr>
  </w:style>
  <w:style w:type="paragraph" w:styleId="217EA345EFD4439BBF7BB61D0244D59E39" w:customStyle="1">
    <w:name w:val="217EA345EFD4439BBF7BB61D0244D59E39"/>
    <w:rsid w:val="00490646"/>
    <w:rPr>
      <w:lang w:val="en-US" w:eastAsia="en-US"/>
    </w:rPr>
  </w:style>
  <w:style w:type="paragraph" w:styleId="05AE4C8040D14C628FB8FF54406E809339" w:customStyle="1">
    <w:name w:val="05AE4C8040D14C628FB8FF54406E809339"/>
    <w:rsid w:val="00490646"/>
    <w:rPr>
      <w:lang w:val="en-US" w:eastAsia="en-US"/>
    </w:rPr>
  </w:style>
  <w:style w:type="paragraph" w:styleId="7ED39F670CB64934A3A49D4CC3D49A9F39" w:customStyle="1">
    <w:name w:val="7ED39F670CB64934A3A49D4CC3D49A9F39"/>
    <w:rsid w:val="00490646"/>
    <w:rPr>
      <w:lang w:val="en-US" w:eastAsia="en-US"/>
    </w:rPr>
  </w:style>
  <w:style w:type="paragraph" w:styleId="3DA359B328714F5CAC01CFD08AEBD8987" w:customStyle="1">
    <w:name w:val="3DA359B328714F5CAC01CFD08AEBD8987"/>
    <w:rsid w:val="00490646"/>
    <w:rPr>
      <w:lang w:val="en-US" w:eastAsia="en-US"/>
    </w:rPr>
  </w:style>
  <w:style w:type="paragraph" w:styleId="09059ABF4FD64E58B6D53544F81B89947" w:customStyle="1">
    <w:name w:val="09059ABF4FD64E58B6D53544F81B89947"/>
    <w:rsid w:val="00490646"/>
    <w:rPr>
      <w:lang w:val="en-US" w:eastAsia="en-US"/>
    </w:rPr>
  </w:style>
  <w:style w:type="paragraph" w:styleId="B8DFCBC715A44C24AB6CD72AA5C890DE7" w:customStyle="1">
    <w:name w:val="B8DFCBC715A44C24AB6CD72AA5C890DE7"/>
    <w:rsid w:val="00490646"/>
    <w:rPr>
      <w:lang w:val="en-US" w:eastAsia="en-US"/>
    </w:rPr>
  </w:style>
  <w:style w:type="paragraph" w:styleId="A561EEE99F6944F79831E0C90388AF6139" w:customStyle="1">
    <w:name w:val="A561EEE99F6944F79831E0C90388AF6139"/>
    <w:rsid w:val="00490646"/>
    <w:rPr>
      <w:lang w:val="en-US" w:eastAsia="en-US"/>
    </w:rPr>
  </w:style>
  <w:style w:type="paragraph" w:styleId="BC224374B2F644199F0E3BE514C0C67339" w:customStyle="1">
    <w:name w:val="BC224374B2F644199F0E3BE514C0C67339"/>
    <w:rsid w:val="00490646"/>
    <w:rPr>
      <w:lang w:val="en-US" w:eastAsia="en-US"/>
    </w:rPr>
  </w:style>
  <w:style w:type="paragraph" w:styleId="961DE1AAE8914D61B6E71A56409D3D3839" w:customStyle="1">
    <w:name w:val="961DE1AAE8914D61B6E71A56409D3D3839"/>
    <w:rsid w:val="00490646"/>
    <w:rPr>
      <w:lang w:val="en-US" w:eastAsia="en-US"/>
    </w:rPr>
  </w:style>
  <w:style w:type="paragraph" w:styleId="CB22452B1DF74D049CFED79C951FAFC739" w:customStyle="1">
    <w:name w:val="CB22452B1DF74D049CFED79C951FAFC739"/>
    <w:rsid w:val="00490646"/>
    <w:rPr>
      <w:lang w:val="en-US" w:eastAsia="en-US"/>
    </w:rPr>
  </w:style>
  <w:style w:type="paragraph" w:styleId="CD1B8F57CD604A9F99996B08C1DC89AB13" w:customStyle="1">
    <w:name w:val="CD1B8F57CD604A9F99996B08C1DC89AB13"/>
    <w:rsid w:val="00490646"/>
    <w:rPr>
      <w:lang w:val="en-US" w:eastAsia="en-US"/>
    </w:rPr>
  </w:style>
  <w:style w:type="paragraph" w:styleId="00895767511A4D96838EB7198E6DAEBC13" w:customStyle="1">
    <w:name w:val="00895767511A4D96838EB7198E6DAEBC13"/>
    <w:rsid w:val="00490646"/>
    <w:rPr>
      <w:lang w:val="en-US" w:eastAsia="en-US"/>
    </w:rPr>
  </w:style>
  <w:style w:type="paragraph" w:styleId="2B1CA6749669427FA3FB5BC7E974632A13" w:customStyle="1">
    <w:name w:val="2B1CA6749669427FA3FB5BC7E974632A13"/>
    <w:rsid w:val="00490646"/>
    <w:rPr>
      <w:lang w:val="en-US" w:eastAsia="en-US"/>
    </w:rPr>
  </w:style>
  <w:style w:type="paragraph" w:styleId="F7BEB628DC544C38A4844F7DFE84E90313" w:customStyle="1">
    <w:name w:val="F7BEB628DC544C38A4844F7DFE84E90313"/>
    <w:rsid w:val="00490646"/>
    <w:rPr>
      <w:lang w:val="en-US" w:eastAsia="en-US"/>
    </w:rPr>
  </w:style>
  <w:style w:type="paragraph" w:styleId="4FBC603958D24D17B969E960CF2AE1909" w:customStyle="1">
    <w:name w:val="4FBC603958D24D17B969E960CF2AE1909"/>
    <w:rsid w:val="00490646"/>
    <w:rPr>
      <w:lang w:val="en-US" w:eastAsia="en-US"/>
    </w:rPr>
  </w:style>
  <w:style w:type="paragraph" w:styleId="E3782E35616A48F18920253FBE44715B8" w:customStyle="1">
    <w:name w:val="E3782E35616A48F18920253FBE44715B8"/>
    <w:rsid w:val="00490646"/>
    <w:rPr>
      <w:lang w:val="en-US" w:eastAsia="en-US"/>
    </w:rPr>
  </w:style>
  <w:style w:type="paragraph" w:styleId="82C15A5D11C04F5896C2F1D06ADA8B818" w:customStyle="1">
    <w:name w:val="82C15A5D11C04F5896C2F1D06ADA8B818"/>
    <w:rsid w:val="00490646"/>
    <w:rPr>
      <w:lang w:val="en-US" w:eastAsia="en-US"/>
    </w:rPr>
  </w:style>
  <w:style w:type="paragraph" w:styleId="5CC11EF8719B434E932AC9059336118040" w:customStyle="1">
    <w:name w:val="5CC11EF8719B434E932AC9059336118040"/>
    <w:rsid w:val="00490646"/>
    <w:rPr>
      <w:lang w:val="en-US" w:eastAsia="en-US"/>
    </w:rPr>
  </w:style>
  <w:style w:type="paragraph" w:styleId="217EA345EFD4439BBF7BB61D0244D59E40" w:customStyle="1">
    <w:name w:val="217EA345EFD4439BBF7BB61D0244D59E40"/>
    <w:rsid w:val="00490646"/>
    <w:rPr>
      <w:lang w:val="en-US" w:eastAsia="en-US"/>
    </w:rPr>
  </w:style>
  <w:style w:type="paragraph" w:styleId="05AE4C8040D14C628FB8FF54406E809340" w:customStyle="1">
    <w:name w:val="05AE4C8040D14C628FB8FF54406E809340"/>
    <w:rsid w:val="00490646"/>
    <w:rPr>
      <w:lang w:val="en-US" w:eastAsia="en-US"/>
    </w:rPr>
  </w:style>
  <w:style w:type="paragraph" w:styleId="7ED39F670CB64934A3A49D4CC3D49A9F40" w:customStyle="1">
    <w:name w:val="7ED39F670CB64934A3A49D4CC3D49A9F40"/>
    <w:rsid w:val="00490646"/>
    <w:rPr>
      <w:lang w:val="en-US" w:eastAsia="en-US"/>
    </w:rPr>
  </w:style>
  <w:style w:type="paragraph" w:styleId="3DA359B328714F5CAC01CFD08AEBD8988" w:customStyle="1">
    <w:name w:val="3DA359B328714F5CAC01CFD08AEBD8988"/>
    <w:rsid w:val="00490646"/>
    <w:rPr>
      <w:lang w:val="en-US" w:eastAsia="en-US"/>
    </w:rPr>
  </w:style>
  <w:style w:type="paragraph" w:styleId="09059ABF4FD64E58B6D53544F81B89948" w:customStyle="1">
    <w:name w:val="09059ABF4FD64E58B6D53544F81B89948"/>
    <w:rsid w:val="00490646"/>
    <w:rPr>
      <w:lang w:val="en-US" w:eastAsia="en-US"/>
    </w:rPr>
  </w:style>
  <w:style w:type="paragraph" w:styleId="B8DFCBC715A44C24AB6CD72AA5C890DE8" w:customStyle="1">
    <w:name w:val="B8DFCBC715A44C24AB6CD72AA5C890DE8"/>
    <w:rsid w:val="00490646"/>
    <w:rPr>
      <w:lang w:val="en-US" w:eastAsia="en-US"/>
    </w:rPr>
  </w:style>
  <w:style w:type="paragraph" w:styleId="A561EEE99F6944F79831E0C90388AF6140" w:customStyle="1">
    <w:name w:val="A561EEE99F6944F79831E0C90388AF6140"/>
    <w:rsid w:val="00490646"/>
    <w:rPr>
      <w:lang w:val="en-US" w:eastAsia="en-US"/>
    </w:rPr>
  </w:style>
  <w:style w:type="paragraph" w:styleId="BC224374B2F644199F0E3BE514C0C67340" w:customStyle="1">
    <w:name w:val="BC224374B2F644199F0E3BE514C0C67340"/>
    <w:rsid w:val="00490646"/>
    <w:rPr>
      <w:lang w:val="en-US" w:eastAsia="en-US"/>
    </w:rPr>
  </w:style>
  <w:style w:type="paragraph" w:styleId="961DE1AAE8914D61B6E71A56409D3D3840" w:customStyle="1">
    <w:name w:val="961DE1AAE8914D61B6E71A56409D3D3840"/>
    <w:rsid w:val="00490646"/>
    <w:rPr>
      <w:lang w:val="en-US" w:eastAsia="en-US"/>
    </w:rPr>
  </w:style>
  <w:style w:type="paragraph" w:styleId="CB22452B1DF74D049CFED79C951FAFC740" w:customStyle="1">
    <w:name w:val="CB22452B1DF74D049CFED79C951FAFC740"/>
    <w:rsid w:val="00490646"/>
    <w:rPr>
      <w:lang w:val="en-US" w:eastAsia="en-US"/>
    </w:rPr>
  </w:style>
  <w:style w:type="paragraph" w:styleId="CD1B8F57CD604A9F99996B08C1DC89AB14" w:customStyle="1">
    <w:name w:val="CD1B8F57CD604A9F99996B08C1DC89AB14"/>
    <w:rsid w:val="00490646"/>
    <w:rPr>
      <w:lang w:val="en-US" w:eastAsia="en-US"/>
    </w:rPr>
  </w:style>
  <w:style w:type="paragraph" w:styleId="00895767511A4D96838EB7198E6DAEBC14" w:customStyle="1">
    <w:name w:val="00895767511A4D96838EB7198E6DAEBC14"/>
    <w:rsid w:val="00490646"/>
    <w:rPr>
      <w:lang w:val="en-US" w:eastAsia="en-US"/>
    </w:rPr>
  </w:style>
  <w:style w:type="paragraph" w:styleId="2B1CA6749669427FA3FB5BC7E974632A14" w:customStyle="1">
    <w:name w:val="2B1CA6749669427FA3FB5BC7E974632A14"/>
    <w:rsid w:val="00490646"/>
    <w:rPr>
      <w:lang w:val="en-US" w:eastAsia="en-US"/>
    </w:rPr>
  </w:style>
  <w:style w:type="paragraph" w:styleId="F7BEB628DC544C38A4844F7DFE84E90314" w:customStyle="1">
    <w:name w:val="F7BEB628DC544C38A4844F7DFE84E90314"/>
    <w:rsid w:val="00490646"/>
    <w:rPr>
      <w:lang w:val="en-US" w:eastAsia="en-US"/>
    </w:rPr>
  </w:style>
  <w:style w:type="paragraph" w:styleId="4FBC603958D24D17B969E960CF2AE19010" w:customStyle="1">
    <w:name w:val="4FBC603958D24D17B969E960CF2AE19010"/>
    <w:rsid w:val="00490646"/>
    <w:rPr>
      <w:lang w:val="en-US" w:eastAsia="en-US"/>
    </w:rPr>
  </w:style>
  <w:style w:type="paragraph" w:styleId="E3782E35616A48F18920253FBE44715B9" w:customStyle="1">
    <w:name w:val="E3782E35616A48F18920253FBE44715B9"/>
    <w:rsid w:val="00490646"/>
    <w:rPr>
      <w:lang w:val="en-US" w:eastAsia="en-US"/>
    </w:rPr>
  </w:style>
  <w:style w:type="paragraph" w:styleId="82C15A5D11C04F5896C2F1D06ADA8B819" w:customStyle="1">
    <w:name w:val="82C15A5D11C04F5896C2F1D06ADA8B819"/>
    <w:rsid w:val="00490646"/>
    <w:rPr>
      <w:lang w:val="en-US" w:eastAsia="en-US"/>
    </w:rPr>
  </w:style>
  <w:style w:type="paragraph" w:styleId="AA28CCE208AF4B5E817FEB4C146528CC" w:customStyle="1">
    <w:name w:val="AA28CCE208AF4B5E817FEB4C146528CC"/>
    <w:rsid w:val="00E97AFB"/>
    <w:pPr>
      <w:spacing w:after="160" w:line="259" w:lineRule="auto"/>
    </w:pPr>
    <w:rPr>
      <w:lang w:val="en-US" w:eastAsia="en-US"/>
    </w:rPr>
  </w:style>
  <w:style w:type="paragraph" w:styleId="75D5C4E9B6F849E79CB6423929F3451D" w:customStyle="1">
    <w:name w:val="75D5C4E9B6F849E79CB6423929F3451D"/>
    <w:rsid w:val="00E97AFB"/>
    <w:pPr>
      <w:spacing w:after="160" w:line="259" w:lineRule="auto"/>
    </w:pPr>
    <w:rPr>
      <w:lang w:val="en-US" w:eastAsia="en-US"/>
    </w:rPr>
  </w:style>
  <w:style w:type="paragraph" w:styleId="5CC11EF8719B434E932AC9059336118041" w:customStyle="1">
    <w:name w:val="5CC11EF8719B434E932AC9059336118041"/>
    <w:rsid w:val="00E97AFB"/>
    <w:rPr>
      <w:lang w:val="en-US" w:eastAsia="en-US"/>
    </w:rPr>
  </w:style>
  <w:style w:type="paragraph" w:styleId="217EA345EFD4439BBF7BB61D0244D59E41" w:customStyle="1">
    <w:name w:val="217EA345EFD4439BBF7BB61D0244D59E41"/>
    <w:rsid w:val="00E97AFB"/>
    <w:rPr>
      <w:lang w:val="en-US" w:eastAsia="en-US"/>
    </w:rPr>
  </w:style>
  <w:style w:type="paragraph" w:styleId="05AE4C8040D14C628FB8FF54406E809341" w:customStyle="1">
    <w:name w:val="05AE4C8040D14C628FB8FF54406E809341"/>
    <w:rsid w:val="00E97AFB"/>
    <w:rPr>
      <w:lang w:val="en-US" w:eastAsia="en-US"/>
    </w:rPr>
  </w:style>
  <w:style w:type="paragraph" w:styleId="7ED39F670CB64934A3A49D4CC3D49A9F41" w:customStyle="1">
    <w:name w:val="7ED39F670CB64934A3A49D4CC3D49A9F41"/>
    <w:rsid w:val="00E97AFB"/>
    <w:rPr>
      <w:lang w:val="en-US" w:eastAsia="en-US"/>
    </w:rPr>
  </w:style>
  <w:style w:type="paragraph" w:styleId="3DA359B328714F5CAC01CFD08AEBD8989" w:customStyle="1">
    <w:name w:val="3DA359B328714F5CAC01CFD08AEBD8989"/>
    <w:rsid w:val="00E97AFB"/>
    <w:rPr>
      <w:lang w:val="en-US" w:eastAsia="en-US"/>
    </w:rPr>
  </w:style>
  <w:style w:type="paragraph" w:styleId="09059ABF4FD64E58B6D53544F81B89949" w:customStyle="1">
    <w:name w:val="09059ABF4FD64E58B6D53544F81B89949"/>
    <w:rsid w:val="00E97AFB"/>
    <w:rPr>
      <w:lang w:val="en-US" w:eastAsia="en-US"/>
    </w:rPr>
  </w:style>
  <w:style w:type="paragraph" w:styleId="B8DFCBC715A44C24AB6CD72AA5C890DE9" w:customStyle="1">
    <w:name w:val="B8DFCBC715A44C24AB6CD72AA5C890DE9"/>
    <w:rsid w:val="00E97AFB"/>
    <w:rPr>
      <w:lang w:val="en-US" w:eastAsia="en-US"/>
    </w:rPr>
  </w:style>
  <w:style w:type="paragraph" w:styleId="A561EEE99F6944F79831E0C90388AF6141" w:customStyle="1">
    <w:name w:val="A561EEE99F6944F79831E0C90388AF6141"/>
    <w:rsid w:val="00E97AFB"/>
    <w:rPr>
      <w:lang w:val="en-US" w:eastAsia="en-US"/>
    </w:rPr>
  </w:style>
  <w:style w:type="paragraph" w:styleId="BC224374B2F644199F0E3BE514C0C67341" w:customStyle="1">
    <w:name w:val="BC224374B2F644199F0E3BE514C0C67341"/>
    <w:rsid w:val="00E97AFB"/>
    <w:rPr>
      <w:lang w:val="en-US" w:eastAsia="en-US"/>
    </w:rPr>
  </w:style>
  <w:style w:type="paragraph" w:styleId="AA28CCE208AF4B5E817FEB4C146528CC1" w:customStyle="1">
    <w:name w:val="AA28CCE208AF4B5E817FEB4C146528CC1"/>
    <w:rsid w:val="00E97AFB"/>
    <w:rPr>
      <w:lang w:val="en-US" w:eastAsia="en-US"/>
    </w:rPr>
  </w:style>
  <w:style w:type="paragraph" w:styleId="75D5C4E9B6F849E79CB6423929F3451D1" w:customStyle="1">
    <w:name w:val="75D5C4E9B6F849E79CB6423929F3451D1"/>
    <w:rsid w:val="00E97AFB"/>
    <w:rPr>
      <w:lang w:val="en-US" w:eastAsia="en-US"/>
    </w:rPr>
  </w:style>
  <w:style w:type="paragraph" w:styleId="CD1B8F57CD604A9F99996B08C1DC89AB15" w:customStyle="1">
    <w:name w:val="CD1B8F57CD604A9F99996B08C1DC89AB15"/>
    <w:rsid w:val="00E97AFB"/>
    <w:rPr>
      <w:lang w:val="en-US" w:eastAsia="en-US"/>
    </w:rPr>
  </w:style>
  <w:style w:type="paragraph" w:styleId="00895767511A4D96838EB7198E6DAEBC15" w:customStyle="1">
    <w:name w:val="00895767511A4D96838EB7198E6DAEBC15"/>
    <w:rsid w:val="00E97AFB"/>
    <w:rPr>
      <w:lang w:val="en-US" w:eastAsia="en-US"/>
    </w:rPr>
  </w:style>
  <w:style w:type="paragraph" w:styleId="2B1CA6749669427FA3FB5BC7E974632A15" w:customStyle="1">
    <w:name w:val="2B1CA6749669427FA3FB5BC7E974632A15"/>
    <w:rsid w:val="00E97AFB"/>
    <w:rPr>
      <w:lang w:val="en-US" w:eastAsia="en-US"/>
    </w:rPr>
  </w:style>
  <w:style w:type="paragraph" w:styleId="F7BEB628DC544C38A4844F7DFE84E90315" w:customStyle="1">
    <w:name w:val="F7BEB628DC544C38A4844F7DFE84E90315"/>
    <w:rsid w:val="00E97AFB"/>
    <w:rPr>
      <w:lang w:val="en-US" w:eastAsia="en-US"/>
    </w:rPr>
  </w:style>
  <w:style w:type="paragraph" w:styleId="4FBC603958D24D17B969E960CF2AE19011" w:customStyle="1">
    <w:name w:val="4FBC603958D24D17B969E960CF2AE19011"/>
    <w:rsid w:val="00E97AFB"/>
    <w:rPr>
      <w:lang w:val="en-US" w:eastAsia="en-US"/>
    </w:rPr>
  </w:style>
  <w:style w:type="paragraph" w:styleId="E3782E35616A48F18920253FBE44715B10" w:customStyle="1">
    <w:name w:val="E3782E35616A48F18920253FBE44715B10"/>
    <w:rsid w:val="00E97AFB"/>
    <w:rPr>
      <w:lang w:val="en-US" w:eastAsia="en-US"/>
    </w:rPr>
  </w:style>
  <w:style w:type="paragraph" w:styleId="82C15A5D11C04F5896C2F1D06ADA8B8110" w:customStyle="1">
    <w:name w:val="82C15A5D11C04F5896C2F1D06ADA8B8110"/>
    <w:rsid w:val="00E97AFB"/>
    <w:rPr>
      <w:lang w:val="en-US" w:eastAsia="en-US"/>
    </w:rPr>
  </w:style>
  <w:style w:type="paragraph" w:styleId="D45D10514BCE4EBCB3D31F53023DF3E9" w:customStyle="1">
    <w:name w:val="D45D10514BCE4EBCB3D31F53023DF3E9"/>
    <w:rsid w:val="00A0698B"/>
    <w:pPr>
      <w:spacing w:after="160" w:line="259" w:lineRule="auto"/>
    </w:pPr>
    <w:rPr>
      <w:lang w:val="es-CL" w:eastAsia="es-CL"/>
    </w:rPr>
  </w:style>
  <w:style w:type="paragraph" w:styleId="CCD660B516A04E8B88E3C7A5081A1BEB" w:customStyle="1">
    <w:name w:val="CCD660B516A04E8B88E3C7A5081A1BEB"/>
    <w:rsid w:val="00A0698B"/>
    <w:pPr>
      <w:spacing w:after="160" w:line="259" w:lineRule="auto"/>
    </w:pPr>
    <w:rPr>
      <w:lang w:val="es-CL" w:eastAsia="es-CL"/>
    </w:rPr>
  </w:style>
  <w:style w:type="paragraph" w:styleId="5CC11EF8719B434E932AC9059336118042" w:customStyle="1">
    <w:name w:val="5CC11EF8719B434E932AC9059336118042"/>
    <w:rsid w:val="00530888"/>
    <w:rPr>
      <w:lang w:val="en-US" w:eastAsia="en-US"/>
    </w:rPr>
  </w:style>
  <w:style w:type="paragraph" w:styleId="217EA345EFD4439BBF7BB61D0244D59E42" w:customStyle="1">
    <w:name w:val="217EA345EFD4439BBF7BB61D0244D59E42"/>
    <w:rsid w:val="00530888"/>
    <w:rPr>
      <w:lang w:val="en-US" w:eastAsia="en-US"/>
    </w:rPr>
  </w:style>
  <w:style w:type="paragraph" w:styleId="05AE4C8040D14C628FB8FF54406E809342" w:customStyle="1">
    <w:name w:val="05AE4C8040D14C628FB8FF54406E809342"/>
    <w:rsid w:val="00530888"/>
    <w:rPr>
      <w:lang w:val="en-US" w:eastAsia="en-US"/>
    </w:rPr>
  </w:style>
  <w:style w:type="paragraph" w:styleId="CCD660B516A04E8B88E3C7A5081A1BEB1" w:customStyle="1">
    <w:name w:val="CCD660B516A04E8B88E3C7A5081A1BEB1"/>
    <w:rsid w:val="00530888"/>
    <w:rPr>
      <w:lang w:val="en-US" w:eastAsia="en-US"/>
    </w:rPr>
  </w:style>
  <w:style w:type="paragraph" w:styleId="7ED39F670CB64934A3A49D4CC3D49A9F42" w:customStyle="1">
    <w:name w:val="7ED39F670CB64934A3A49D4CC3D49A9F42"/>
    <w:rsid w:val="00530888"/>
    <w:rPr>
      <w:lang w:val="en-US" w:eastAsia="en-US"/>
    </w:rPr>
  </w:style>
  <w:style w:type="paragraph" w:styleId="3DA359B328714F5CAC01CFD08AEBD89810" w:customStyle="1">
    <w:name w:val="3DA359B328714F5CAC01CFD08AEBD89810"/>
    <w:rsid w:val="00530888"/>
    <w:rPr>
      <w:lang w:val="en-US" w:eastAsia="en-US"/>
    </w:rPr>
  </w:style>
  <w:style w:type="paragraph" w:styleId="09059ABF4FD64E58B6D53544F81B899410" w:customStyle="1">
    <w:name w:val="09059ABF4FD64E58B6D53544F81B899410"/>
    <w:rsid w:val="00530888"/>
    <w:rPr>
      <w:lang w:val="en-US" w:eastAsia="en-US"/>
    </w:rPr>
  </w:style>
  <w:style w:type="paragraph" w:styleId="B8DFCBC715A44C24AB6CD72AA5C890DE10" w:customStyle="1">
    <w:name w:val="B8DFCBC715A44C24AB6CD72AA5C890DE10"/>
    <w:rsid w:val="00530888"/>
    <w:rPr>
      <w:lang w:val="en-US" w:eastAsia="en-US"/>
    </w:rPr>
  </w:style>
  <w:style w:type="paragraph" w:styleId="A561EEE99F6944F79831E0C90388AF6142" w:customStyle="1">
    <w:name w:val="A561EEE99F6944F79831E0C90388AF6142"/>
    <w:rsid w:val="00530888"/>
    <w:rPr>
      <w:lang w:val="en-US" w:eastAsia="en-US"/>
    </w:rPr>
  </w:style>
  <w:style w:type="paragraph" w:styleId="BC224374B2F644199F0E3BE514C0C67342" w:customStyle="1">
    <w:name w:val="BC224374B2F644199F0E3BE514C0C67342"/>
    <w:rsid w:val="00530888"/>
    <w:rPr>
      <w:lang w:val="en-US" w:eastAsia="en-US"/>
    </w:rPr>
  </w:style>
  <w:style w:type="paragraph" w:styleId="AA28CCE208AF4B5E817FEB4C146528CC2" w:customStyle="1">
    <w:name w:val="AA28CCE208AF4B5E817FEB4C146528CC2"/>
    <w:rsid w:val="00530888"/>
    <w:rPr>
      <w:lang w:val="en-US" w:eastAsia="en-US"/>
    </w:rPr>
  </w:style>
  <w:style w:type="paragraph" w:styleId="75D5C4E9B6F849E79CB6423929F3451D2" w:customStyle="1">
    <w:name w:val="75D5C4E9B6F849E79CB6423929F3451D2"/>
    <w:rsid w:val="00530888"/>
    <w:rPr>
      <w:lang w:val="en-US" w:eastAsia="en-US"/>
    </w:rPr>
  </w:style>
  <w:style w:type="paragraph" w:styleId="5CC11EF8719B434E932AC9059336118043" w:customStyle="1">
    <w:name w:val="5CC11EF8719B434E932AC9059336118043"/>
    <w:rsid w:val="00543320"/>
    <w:rPr>
      <w:lang w:val="en-US" w:eastAsia="en-US"/>
    </w:rPr>
  </w:style>
  <w:style w:type="paragraph" w:styleId="217EA345EFD4439BBF7BB61D0244D59E43" w:customStyle="1">
    <w:name w:val="217EA345EFD4439BBF7BB61D0244D59E43"/>
    <w:rsid w:val="00543320"/>
    <w:rPr>
      <w:lang w:val="en-US" w:eastAsia="en-US"/>
    </w:rPr>
  </w:style>
  <w:style w:type="paragraph" w:styleId="05AE4C8040D14C628FB8FF54406E809343" w:customStyle="1">
    <w:name w:val="05AE4C8040D14C628FB8FF54406E809343"/>
    <w:rsid w:val="00543320"/>
    <w:rPr>
      <w:lang w:val="en-US" w:eastAsia="en-US"/>
    </w:rPr>
  </w:style>
  <w:style w:type="paragraph" w:styleId="CCD660B516A04E8B88E3C7A5081A1BEB2" w:customStyle="1">
    <w:name w:val="CCD660B516A04E8B88E3C7A5081A1BEB2"/>
    <w:rsid w:val="00543320"/>
    <w:rPr>
      <w:lang w:val="en-US" w:eastAsia="en-US"/>
    </w:rPr>
  </w:style>
  <w:style w:type="paragraph" w:styleId="7ED39F670CB64934A3A49D4CC3D49A9F43" w:customStyle="1">
    <w:name w:val="7ED39F670CB64934A3A49D4CC3D49A9F43"/>
    <w:rsid w:val="00543320"/>
    <w:rPr>
      <w:lang w:val="en-US" w:eastAsia="en-US"/>
    </w:rPr>
  </w:style>
  <w:style w:type="paragraph" w:styleId="3DA359B328714F5CAC01CFD08AEBD89811" w:customStyle="1">
    <w:name w:val="3DA359B328714F5CAC01CFD08AEBD89811"/>
    <w:rsid w:val="00543320"/>
    <w:rPr>
      <w:lang w:val="en-US" w:eastAsia="en-US"/>
    </w:rPr>
  </w:style>
  <w:style w:type="paragraph" w:styleId="09059ABF4FD64E58B6D53544F81B899411" w:customStyle="1">
    <w:name w:val="09059ABF4FD64E58B6D53544F81B899411"/>
    <w:rsid w:val="00543320"/>
    <w:rPr>
      <w:lang w:val="en-US" w:eastAsia="en-US"/>
    </w:rPr>
  </w:style>
  <w:style w:type="paragraph" w:styleId="B8DFCBC715A44C24AB6CD72AA5C890DE11" w:customStyle="1">
    <w:name w:val="B8DFCBC715A44C24AB6CD72AA5C890DE11"/>
    <w:rsid w:val="00543320"/>
    <w:rPr>
      <w:lang w:val="en-US" w:eastAsia="en-US"/>
    </w:rPr>
  </w:style>
  <w:style w:type="paragraph" w:styleId="4A5053447681412896717C8296C9AEB6" w:customStyle="1">
    <w:name w:val="4A5053447681412896717C8296C9AEB6"/>
    <w:rsid w:val="00543320"/>
    <w:rPr>
      <w:lang w:val="en-US" w:eastAsia="en-US"/>
    </w:rPr>
  </w:style>
  <w:style w:type="paragraph" w:styleId="A561EEE99F6944F79831E0C90388AF6143" w:customStyle="1">
    <w:name w:val="A561EEE99F6944F79831E0C90388AF6143"/>
    <w:rsid w:val="00543320"/>
    <w:rPr>
      <w:lang w:val="en-US" w:eastAsia="en-US"/>
    </w:rPr>
  </w:style>
  <w:style w:type="paragraph" w:styleId="BC224374B2F644199F0E3BE514C0C67343" w:customStyle="1">
    <w:name w:val="BC224374B2F644199F0E3BE514C0C67343"/>
    <w:rsid w:val="00543320"/>
    <w:rPr>
      <w:lang w:val="en-US" w:eastAsia="en-US"/>
    </w:rPr>
  </w:style>
  <w:style w:type="paragraph" w:styleId="AA28CCE208AF4B5E817FEB4C146528CC3" w:customStyle="1">
    <w:name w:val="AA28CCE208AF4B5E817FEB4C146528CC3"/>
    <w:rsid w:val="00543320"/>
    <w:rPr>
      <w:lang w:val="en-US" w:eastAsia="en-US"/>
    </w:rPr>
  </w:style>
  <w:style w:type="paragraph" w:styleId="75D5C4E9B6F849E79CB6423929F3451D3" w:customStyle="1">
    <w:name w:val="75D5C4E9B6F849E79CB6423929F3451D3"/>
    <w:rsid w:val="00543320"/>
    <w:rPr>
      <w:lang w:val="en-US" w:eastAsia="en-US"/>
    </w:rPr>
  </w:style>
  <w:style w:type="paragraph" w:styleId="37FEE4152BF0450E95091E85F7376A8E" w:customStyle="1">
    <w:name w:val="37FEE4152BF0450E95091E85F7376A8E"/>
    <w:rsid w:val="00543320"/>
    <w:rPr>
      <w:lang w:val="en-US" w:eastAsia="en-US"/>
    </w:rPr>
  </w:style>
  <w:style w:type="paragraph" w:styleId="5CC11EF8719B434E932AC9059336118044" w:customStyle="1">
    <w:name w:val="5CC11EF8719B434E932AC9059336118044"/>
    <w:rsid w:val="007A78D4"/>
    <w:rPr>
      <w:lang w:val="en-US" w:eastAsia="en-US"/>
    </w:rPr>
  </w:style>
  <w:style w:type="paragraph" w:styleId="217EA345EFD4439BBF7BB61D0244D59E44" w:customStyle="1">
    <w:name w:val="217EA345EFD4439BBF7BB61D0244D59E44"/>
    <w:rsid w:val="007A78D4"/>
    <w:rPr>
      <w:lang w:val="en-US" w:eastAsia="en-US"/>
    </w:rPr>
  </w:style>
  <w:style w:type="paragraph" w:styleId="05AE4C8040D14C628FB8FF54406E809344" w:customStyle="1">
    <w:name w:val="05AE4C8040D14C628FB8FF54406E809344"/>
    <w:rsid w:val="007A78D4"/>
    <w:rPr>
      <w:lang w:val="en-US" w:eastAsia="en-US"/>
    </w:rPr>
  </w:style>
  <w:style w:type="paragraph" w:styleId="CCD660B516A04E8B88E3C7A5081A1BEB3" w:customStyle="1">
    <w:name w:val="CCD660B516A04E8B88E3C7A5081A1BEB3"/>
    <w:rsid w:val="007A78D4"/>
    <w:rPr>
      <w:lang w:val="en-US" w:eastAsia="en-US"/>
    </w:rPr>
  </w:style>
  <w:style w:type="paragraph" w:styleId="7ED39F670CB64934A3A49D4CC3D49A9F44" w:customStyle="1">
    <w:name w:val="7ED39F670CB64934A3A49D4CC3D49A9F44"/>
    <w:rsid w:val="007A78D4"/>
    <w:rPr>
      <w:lang w:val="en-US" w:eastAsia="en-US"/>
    </w:rPr>
  </w:style>
  <w:style w:type="paragraph" w:styleId="3DA359B328714F5CAC01CFD08AEBD89812" w:customStyle="1">
    <w:name w:val="3DA359B328714F5CAC01CFD08AEBD89812"/>
    <w:rsid w:val="007A78D4"/>
    <w:rPr>
      <w:lang w:val="en-US" w:eastAsia="en-US"/>
    </w:rPr>
  </w:style>
  <w:style w:type="paragraph" w:styleId="09059ABF4FD64E58B6D53544F81B899412" w:customStyle="1">
    <w:name w:val="09059ABF4FD64E58B6D53544F81B899412"/>
    <w:rsid w:val="007A78D4"/>
    <w:rPr>
      <w:lang w:val="en-US" w:eastAsia="en-US"/>
    </w:rPr>
  </w:style>
  <w:style w:type="paragraph" w:styleId="B8DFCBC715A44C24AB6CD72AA5C890DE12" w:customStyle="1">
    <w:name w:val="B8DFCBC715A44C24AB6CD72AA5C890DE12"/>
    <w:rsid w:val="007A78D4"/>
    <w:rPr>
      <w:lang w:val="en-US" w:eastAsia="en-US"/>
    </w:rPr>
  </w:style>
  <w:style w:type="paragraph" w:styleId="4A5053447681412896717C8296C9AEB61" w:customStyle="1">
    <w:name w:val="4A5053447681412896717C8296C9AEB61"/>
    <w:rsid w:val="007A78D4"/>
    <w:rPr>
      <w:lang w:val="en-US" w:eastAsia="en-US"/>
    </w:rPr>
  </w:style>
  <w:style w:type="paragraph" w:styleId="A561EEE99F6944F79831E0C90388AF6144" w:customStyle="1">
    <w:name w:val="A561EEE99F6944F79831E0C90388AF6144"/>
    <w:rsid w:val="007A78D4"/>
    <w:rPr>
      <w:lang w:val="en-US" w:eastAsia="en-US"/>
    </w:rPr>
  </w:style>
  <w:style w:type="paragraph" w:styleId="BC224374B2F644199F0E3BE514C0C67344" w:customStyle="1">
    <w:name w:val="BC224374B2F644199F0E3BE514C0C67344"/>
    <w:rsid w:val="007A78D4"/>
    <w:rPr>
      <w:lang w:val="en-US" w:eastAsia="en-US"/>
    </w:rPr>
  </w:style>
  <w:style w:type="paragraph" w:styleId="AA28CCE208AF4B5E817FEB4C146528CC4" w:customStyle="1">
    <w:name w:val="AA28CCE208AF4B5E817FEB4C146528CC4"/>
    <w:rsid w:val="007A78D4"/>
    <w:rPr>
      <w:lang w:val="en-US" w:eastAsia="en-US"/>
    </w:rPr>
  </w:style>
  <w:style w:type="paragraph" w:styleId="75D5C4E9B6F849E79CB6423929F3451D4" w:customStyle="1">
    <w:name w:val="75D5C4E9B6F849E79CB6423929F3451D4"/>
    <w:rsid w:val="007A78D4"/>
    <w:rPr>
      <w:lang w:val="en-US" w:eastAsia="en-US"/>
    </w:rPr>
  </w:style>
  <w:style w:type="paragraph" w:styleId="37FEE4152BF0450E95091E85F7376A8E1" w:customStyle="1">
    <w:name w:val="37FEE4152BF0450E95091E85F7376A8E1"/>
    <w:rsid w:val="007A78D4"/>
    <w:rPr>
      <w:lang w:val="en-US" w:eastAsia="en-US"/>
    </w:rPr>
  </w:style>
  <w:style w:type="paragraph" w:styleId="5CC11EF8719B434E932AC9059336118045" w:customStyle="1">
    <w:name w:val="5CC11EF8719B434E932AC9059336118045"/>
    <w:rsid w:val="004A1FFE"/>
    <w:rPr>
      <w:lang w:val="en-US" w:eastAsia="en-US"/>
    </w:rPr>
  </w:style>
  <w:style w:type="paragraph" w:styleId="217EA345EFD4439BBF7BB61D0244D59E45" w:customStyle="1">
    <w:name w:val="217EA345EFD4439BBF7BB61D0244D59E45"/>
    <w:rsid w:val="004A1FFE"/>
    <w:rPr>
      <w:lang w:val="en-US" w:eastAsia="en-US"/>
    </w:rPr>
  </w:style>
  <w:style w:type="paragraph" w:styleId="05AE4C8040D14C628FB8FF54406E809345" w:customStyle="1">
    <w:name w:val="05AE4C8040D14C628FB8FF54406E809345"/>
    <w:rsid w:val="004A1FFE"/>
    <w:rPr>
      <w:lang w:val="en-US" w:eastAsia="en-US"/>
    </w:rPr>
  </w:style>
  <w:style w:type="paragraph" w:styleId="CCD660B516A04E8B88E3C7A5081A1BEB4" w:customStyle="1">
    <w:name w:val="CCD660B516A04E8B88E3C7A5081A1BEB4"/>
    <w:rsid w:val="004A1FFE"/>
    <w:rPr>
      <w:lang w:val="en-US" w:eastAsia="en-US"/>
    </w:rPr>
  </w:style>
  <w:style w:type="paragraph" w:styleId="7ED39F670CB64934A3A49D4CC3D49A9F45" w:customStyle="1">
    <w:name w:val="7ED39F670CB64934A3A49D4CC3D49A9F45"/>
    <w:rsid w:val="004A1FFE"/>
    <w:rPr>
      <w:lang w:val="en-US" w:eastAsia="en-US"/>
    </w:rPr>
  </w:style>
  <w:style w:type="paragraph" w:styleId="3DA359B328714F5CAC01CFD08AEBD89813" w:customStyle="1">
    <w:name w:val="3DA359B328714F5CAC01CFD08AEBD89813"/>
    <w:rsid w:val="004A1FFE"/>
    <w:rPr>
      <w:lang w:val="en-US" w:eastAsia="en-US"/>
    </w:rPr>
  </w:style>
  <w:style w:type="paragraph" w:styleId="09059ABF4FD64E58B6D53544F81B899413" w:customStyle="1">
    <w:name w:val="09059ABF4FD64E58B6D53544F81B899413"/>
    <w:rsid w:val="004A1FFE"/>
    <w:rPr>
      <w:lang w:val="en-US" w:eastAsia="en-US"/>
    </w:rPr>
  </w:style>
  <w:style w:type="paragraph" w:styleId="B8DFCBC715A44C24AB6CD72AA5C890DE13" w:customStyle="1">
    <w:name w:val="B8DFCBC715A44C24AB6CD72AA5C890DE13"/>
    <w:rsid w:val="004A1FFE"/>
    <w:rPr>
      <w:lang w:val="en-US" w:eastAsia="en-US"/>
    </w:rPr>
  </w:style>
  <w:style w:type="paragraph" w:styleId="4A5053447681412896717C8296C9AEB62" w:customStyle="1">
    <w:name w:val="4A5053447681412896717C8296C9AEB62"/>
    <w:rsid w:val="004A1FFE"/>
    <w:rPr>
      <w:lang w:val="en-US" w:eastAsia="en-US"/>
    </w:rPr>
  </w:style>
  <w:style w:type="paragraph" w:styleId="A561EEE99F6944F79831E0C90388AF6145" w:customStyle="1">
    <w:name w:val="A561EEE99F6944F79831E0C90388AF6145"/>
    <w:rsid w:val="004A1FFE"/>
    <w:rPr>
      <w:lang w:val="en-US" w:eastAsia="en-US"/>
    </w:rPr>
  </w:style>
  <w:style w:type="paragraph" w:styleId="BC224374B2F644199F0E3BE514C0C67345" w:customStyle="1">
    <w:name w:val="BC224374B2F644199F0E3BE514C0C67345"/>
    <w:rsid w:val="004A1FFE"/>
    <w:rPr>
      <w:lang w:val="en-US" w:eastAsia="en-US"/>
    </w:rPr>
  </w:style>
  <w:style w:type="paragraph" w:styleId="AA28CCE208AF4B5E817FEB4C146528CC5" w:customStyle="1">
    <w:name w:val="AA28CCE208AF4B5E817FEB4C146528CC5"/>
    <w:rsid w:val="004A1FFE"/>
    <w:rPr>
      <w:lang w:val="en-US" w:eastAsia="en-US"/>
    </w:rPr>
  </w:style>
  <w:style w:type="paragraph" w:styleId="75D5C4E9B6F849E79CB6423929F3451D5" w:customStyle="1">
    <w:name w:val="75D5C4E9B6F849E79CB6423929F3451D5"/>
    <w:rsid w:val="004A1FFE"/>
    <w:rPr>
      <w:lang w:val="en-US" w:eastAsia="en-US"/>
    </w:rPr>
  </w:style>
  <w:style w:type="paragraph" w:styleId="37FEE4152BF0450E95091E85F7376A8E2" w:customStyle="1">
    <w:name w:val="37FEE4152BF0450E95091E85F7376A8E2"/>
    <w:rsid w:val="004A1FFE"/>
    <w:rPr>
      <w:lang w:val="en-US" w:eastAsia="en-US"/>
    </w:rPr>
  </w:style>
  <w:style w:type="paragraph" w:styleId="5CC11EF8719B434E932AC9059336118046" w:customStyle="1">
    <w:name w:val="5CC11EF8719B434E932AC9059336118046"/>
    <w:rsid w:val="00DD7636"/>
    <w:rPr>
      <w:lang w:val="en-US" w:eastAsia="en-US"/>
    </w:rPr>
  </w:style>
  <w:style w:type="paragraph" w:styleId="217EA345EFD4439BBF7BB61D0244D59E46" w:customStyle="1">
    <w:name w:val="217EA345EFD4439BBF7BB61D0244D59E46"/>
    <w:rsid w:val="00DD7636"/>
    <w:rPr>
      <w:lang w:val="en-US" w:eastAsia="en-US"/>
    </w:rPr>
  </w:style>
  <w:style w:type="paragraph" w:styleId="05AE4C8040D14C628FB8FF54406E809346" w:customStyle="1">
    <w:name w:val="05AE4C8040D14C628FB8FF54406E809346"/>
    <w:rsid w:val="00DD7636"/>
    <w:rPr>
      <w:lang w:val="en-US" w:eastAsia="en-US"/>
    </w:rPr>
  </w:style>
  <w:style w:type="paragraph" w:styleId="CCD660B516A04E8B88E3C7A5081A1BEB5" w:customStyle="1">
    <w:name w:val="CCD660B516A04E8B88E3C7A5081A1BEB5"/>
    <w:rsid w:val="00DD7636"/>
    <w:rPr>
      <w:lang w:val="en-US" w:eastAsia="en-US"/>
    </w:rPr>
  </w:style>
  <w:style w:type="paragraph" w:styleId="7ED39F670CB64934A3A49D4CC3D49A9F46" w:customStyle="1">
    <w:name w:val="7ED39F670CB64934A3A49D4CC3D49A9F46"/>
    <w:rsid w:val="00DD7636"/>
    <w:rPr>
      <w:lang w:val="en-US" w:eastAsia="en-US"/>
    </w:rPr>
  </w:style>
  <w:style w:type="paragraph" w:styleId="3DA359B328714F5CAC01CFD08AEBD89814" w:customStyle="1">
    <w:name w:val="3DA359B328714F5CAC01CFD08AEBD89814"/>
    <w:rsid w:val="00DD7636"/>
    <w:rPr>
      <w:lang w:val="en-US" w:eastAsia="en-US"/>
    </w:rPr>
  </w:style>
  <w:style w:type="paragraph" w:styleId="09059ABF4FD64E58B6D53544F81B899414" w:customStyle="1">
    <w:name w:val="09059ABF4FD64E58B6D53544F81B899414"/>
    <w:rsid w:val="00DD7636"/>
    <w:rPr>
      <w:lang w:val="en-US" w:eastAsia="en-US"/>
    </w:rPr>
  </w:style>
  <w:style w:type="paragraph" w:styleId="B8DFCBC715A44C24AB6CD72AA5C890DE14" w:customStyle="1">
    <w:name w:val="B8DFCBC715A44C24AB6CD72AA5C890DE14"/>
    <w:rsid w:val="00DD7636"/>
    <w:rPr>
      <w:lang w:val="en-US" w:eastAsia="en-US"/>
    </w:rPr>
  </w:style>
  <w:style w:type="paragraph" w:styleId="4A5053447681412896717C8296C9AEB63" w:customStyle="1">
    <w:name w:val="4A5053447681412896717C8296C9AEB63"/>
    <w:rsid w:val="00DD7636"/>
    <w:rPr>
      <w:lang w:val="en-US" w:eastAsia="en-US"/>
    </w:rPr>
  </w:style>
  <w:style w:type="paragraph" w:styleId="A561EEE99F6944F79831E0C90388AF6146" w:customStyle="1">
    <w:name w:val="A561EEE99F6944F79831E0C90388AF6146"/>
    <w:rsid w:val="00DD7636"/>
    <w:rPr>
      <w:lang w:val="en-US" w:eastAsia="en-US"/>
    </w:rPr>
  </w:style>
  <w:style w:type="paragraph" w:styleId="DC7B2A4294B842B5B2F1164D3A9A7BA3" w:customStyle="1">
    <w:name w:val="DC7B2A4294B842B5B2F1164D3A9A7BA3"/>
    <w:rsid w:val="00DD7636"/>
    <w:rPr>
      <w:lang w:val="en-US" w:eastAsia="en-US"/>
    </w:rPr>
  </w:style>
  <w:style w:type="paragraph" w:styleId="AA28CCE208AF4B5E817FEB4C146528CC6" w:customStyle="1">
    <w:name w:val="AA28CCE208AF4B5E817FEB4C146528CC6"/>
    <w:rsid w:val="00DD7636"/>
    <w:rPr>
      <w:lang w:val="en-US" w:eastAsia="en-US"/>
    </w:rPr>
  </w:style>
  <w:style w:type="paragraph" w:styleId="75D5C4E9B6F849E79CB6423929F3451D6" w:customStyle="1">
    <w:name w:val="75D5C4E9B6F849E79CB6423929F3451D6"/>
    <w:rsid w:val="00DD7636"/>
    <w:rPr>
      <w:lang w:val="en-US" w:eastAsia="en-US"/>
    </w:rPr>
  </w:style>
  <w:style w:type="paragraph" w:styleId="37FEE4152BF0450E95091E85F7376A8E3" w:customStyle="1">
    <w:name w:val="37FEE4152BF0450E95091E85F7376A8E3"/>
    <w:rsid w:val="00DD7636"/>
    <w:rPr>
      <w:lang w:val="en-US" w:eastAsia="en-US"/>
    </w:rPr>
  </w:style>
  <w:style w:type="paragraph" w:styleId="74CC3ED61F454EC0A200233BBF4BB95B" w:customStyle="1">
    <w:name w:val="74CC3ED61F454EC0A200233BBF4BB95B"/>
    <w:rsid w:val="007941BA"/>
    <w:pPr>
      <w:spacing w:after="160" w:line="259" w:lineRule="auto"/>
    </w:pPr>
    <w:rPr>
      <w:lang w:val="es-CL" w:eastAsia="es-CL"/>
    </w:rPr>
  </w:style>
  <w:style w:type="paragraph" w:styleId="14F014EA7E794320AEEC4CC4024FC7B0" w:customStyle="1">
    <w:name w:val="14F014EA7E794320AEEC4CC4024FC7B0"/>
    <w:rsid w:val="007941BA"/>
    <w:pPr>
      <w:spacing w:after="160" w:line="259" w:lineRule="auto"/>
    </w:pPr>
    <w:rPr>
      <w:lang w:val="es-CL" w:eastAsia="es-CL"/>
    </w:rPr>
  </w:style>
  <w:style w:type="paragraph" w:styleId="5B57F886337C4780A61E9F0C76E3441B" w:customStyle="1">
    <w:name w:val="5B57F886337C4780A61E9F0C76E3441B"/>
    <w:rsid w:val="007941BA"/>
    <w:pPr>
      <w:spacing w:after="160" w:line="259" w:lineRule="auto"/>
    </w:pPr>
    <w:rPr>
      <w:lang w:val="es-CL" w:eastAsia="es-CL"/>
    </w:rPr>
  </w:style>
  <w:style w:type="paragraph" w:styleId="FC75AE78EBE94680A412155143DFC201" w:customStyle="1">
    <w:name w:val="FC75AE78EBE94680A412155143DFC201"/>
    <w:rsid w:val="007941BA"/>
    <w:pPr>
      <w:spacing w:after="160" w:line="259" w:lineRule="auto"/>
    </w:pPr>
    <w:rPr>
      <w:lang w:val="es-CL" w:eastAsia="es-CL"/>
    </w:rPr>
  </w:style>
  <w:style w:type="paragraph" w:styleId="7746AACC8E624CD18C551366FC49ED71" w:customStyle="1">
    <w:name w:val="7746AACC8E624CD18C551366FC49ED71"/>
    <w:rsid w:val="007941BA"/>
    <w:pPr>
      <w:spacing w:after="160" w:line="259" w:lineRule="auto"/>
    </w:pPr>
    <w:rPr>
      <w:lang w:val="es-CL" w:eastAsia="es-CL"/>
    </w:rPr>
  </w:style>
  <w:style w:type="paragraph" w:styleId="0D961D3ABBD842D09562E5AAE172D566" w:customStyle="1">
    <w:name w:val="0D961D3ABBD842D09562E5AAE172D566"/>
    <w:rsid w:val="007941BA"/>
    <w:pPr>
      <w:spacing w:after="160" w:line="259" w:lineRule="auto"/>
    </w:pPr>
    <w:rPr>
      <w:lang w:val="es-CL" w:eastAsia="es-CL"/>
    </w:rPr>
  </w:style>
  <w:style w:type="paragraph" w:styleId="5CC11EF8719B434E932AC9059336118047" w:customStyle="1">
    <w:name w:val="5CC11EF8719B434E932AC9059336118047"/>
    <w:rsid w:val="007941BA"/>
    <w:rPr>
      <w:lang w:val="en-US" w:eastAsia="en-US"/>
    </w:rPr>
  </w:style>
  <w:style w:type="paragraph" w:styleId="217EA345EFD4439BBF7BB61D0244D59E47" w:customStyle="1">
    <w:name w:val="217EA345EFD4439BBF7BB61D0244D59E47"/>
    <w:rsid w:val="007941BA"/>
    <w:rPr>
      <w:lang w:val="en-US" w:eastAsia="en-US"/>
    </w:rPr>
  </w:style>
  <w:style w:type="paragraph" w:styleId="05AE4C8040D14C628FB8FF54406E809347" w:customStyle="1">
    <w:name w:val="05AE4C8040D14C628FB8FF54406E809347"/>
    <w:rsid w:val="007941BA"/>
    <w:rPr>
      <w:lang w:val="en-US" w:eastAsia="en-US"/>
    </w:rPr>
  </w:style>
  <w:style w:type="paragraph" w:styleId="CCD660B516A04E8B88E3C7A5081A1BEB6" w:customStyle="1">
    <w:name w:val="CCD660B516A04E8B88E3C7A5081A1BEB6"/>
    <w:rsid w:val="007941BA"/>
    <w:rPr>
      <w:lang w:val="en-US" w:eastAsia="en-US"/>
    </w:rPr>
  </w:style>
  <w:style w:type="paragraph" w:styleId="7ED39F670CB64934A3A49D4CC3D49A9F47" w:customStyle="1">
    <w:name w:val="7ED39F670CB64934A3A49D4CC3D49A9F47"/>
    <w:rsid w:val="007941BA"/>
    <w:rPr>
      <w:lang w:val="en-US" w:eastAsia="en-US"/>
    </w:rPr>
  </w:style>
  <w:style w:type="paragraph" w:styleId="3DA359B328714F5CAC01CFD08AEBD89815" w:customStyle="1">
    <w:name w:val="3DA359B328714F5CAC01CFD08AEBD89815"/>
    <w:rsid w:val="007941BA"/>
    <w:rPr>
      <w:lang w:val="en-US" w:eastAsia="en-US"/>
    </w:rPr>
  </w:style>
  <w:style w:type="paragraph" w:styleId="09059ABF4FD64E58B6D53544F81B899415" w:customStyle="1">
    <w:name w:val="09059ABF4FD64E58B6D53544F81B899415"/>
    <w:rsid w:val="007941BA"/>
    <w:rPr>
      <w:lang w:val="en-US" w:eastAsia="en-US"/>
    </w:rPr>
  </w:style>
  <w:style w:type="paragraph" w:styleId="B8DFCBC715A44C24AB6CD72AA5C890DE15" w:customStyle="1">
    <w:name w:val="B8DFCBC715A44C24AB6CD72AA5C890DE15"/>
    <w:rsid w:val="007941BA"/>
    <w:rPr>
      <w:lang w:val="en-US" w:eastAsia="en-US"/>
    </w:rPr>
  </w:style>
  <w:style w:type="paragraph" w:styleId="4A5053447681412896717C8296C9AEB64" w:customStyle="1">
    <w:name w:val="4A5053447681412896717C8296C9AEB64"/>
    <w:rsid w:val="007941BA"/>
    <w:rPr>
      <w:lang w:val="en-US" w:eastAsia="en-US"/>
    </w:rPr>
  </w:style>
  <w:style w:type="paragraph" w:styleId="A561EEE99F6944F79831E0C90388AF6147" w:customStyle="1">
    <w:name w:val="A561EEE99F6944F79831E0C90388AF6147"/>
    <w:rsid w:val="007941BA"/>
    <w:rPr>
      <w:lang w:val="en-US" w:eastAsia="en-US"/>
    </w:rPr>
  </w:style>
  <w:style w:type="paragraph" w:styleId="DC7B2A4294B842B5B2F1164D3A9A7BA31" w:customStyle="1">
    <w:name w:val="DC7B2A4294B842B5B2F1164D3A9A7BA31"/>
    <w:rsid w:val="007941BA"/>
    <w:rPr>
      <w:lang w:val="en-US" w:eastAsia="en-US"/>
    </w:rPr>
  </w:style>
  <w:style w:type="paragraph" w:styleId="AA28CCE208AF4B5E817FEB4C146528CC7" w:customStyle="1">
    <w:name w:val="AA28CCE208AF4B5E817FEB4C146528CC7"/>
    <w:rsid w:val="007941BA"/>
    <w:rPr>
      <w:lang w:val="en-US" w:eastAsia="en-US"/>
    </w:rPr>
  </w:style>
  <w:style w:type="paragraph" w:styleId="75D5C4E9B6F849E79CB6423929F3451D7" w:customStyle="1">
    <w:name w:val="75D5C4E9B6F849E79CB6423929F3451D7"/>
    <w:rsid w:val="007941BA"/>
    <w:rPr>
      <w:lang w:val="en-US" w:eastAsia="en-US"/>
    </w:rPr>
  </w:style>
  <w:style w:type="paragraph" w:styleId="37FEE4152BF0450E95091E85F7376A8E4" w:customStyle="1">
    <w:name w:val="37FEE4152BF0450E95091E85F7376A8E4"/>
    <w:rsid w:val="007941BA"/>
    <w:rPr>
      <w:lang w:val="en-US" w:eastAsia="en-US"/>
    </w:rPr>
  </w:style>
  <w:style w:type="paragraph" w:styleId="5CC11EF8719B434E932AC9059336118048" w:customStyle="1">
    <w:name w:val="5CC11EF8719B434E932AC9059336118048"/>
    <w:rsid w:val="00824A47"/>
    <w:rPr>
      <w:lang w:val="en-US" w:eastAsia="en-US"/>
    </w:rPr>
  </w:style>
  <w:style w:type="paragraph" w:styleId="217EA345EFD4439BBF7BB61D0244D59E48" w:customStyle="1">
    <w:name w:val="217EA345EFD4439BBF7BB61D0244D59E48"/>
    <w:rsid w:val="00824A47"/>
    <w:rPr>
      <w:lang w:val="en-US" w:eastAsia="en-US"/>
    </w:rPr>
  </w:style>
  <w:style w:type="paragraph" w:styleId="05AE4C8040D14C628FB8FF54406E809348" w:customStyle="1">
    <w:name w:val="05AE4C8040D14C628FB8FF54406E809348"/>
    <w:rsid w:val="00824A47"/>
    <w:rPr>
      <w:lang w:val="en-US" w:eastAsia="en-US"/>
    </w:rPr>
  </w:style>
  <w:style w:type="paragraph" w:styleId="CCD660B516A04E8B88E3C7A5081A1BEB7" w:customStyle="1">
    <w:name w:val="CCD660B516A04E8B88E3C7A5081A1BEB7"/>
    <w:rsid w:val="00824A47"/>
    <w:rPr>
      <w:lang w:val="en-US" w:eastAsia="en-US"/>
    </w:rPr>
  </w:style>
  <w:style w:type="paragraph" w:styleId="7ED39F670CB64934A3A49D4CC3D49A9F48" w:customStyle="1">
    <w:name w:val="7ED39F670CB64934A3A49D4CC3D49A9F48"/>
    <w:rsid w:val="00824A47"/>
    <w:rPr>
      <w:lang w:val="en-US" w:eastAsia="en-US"/>
    </w:rPr>
  </w:style>
  <w:style w:type="paragraph" w:styleId="3DA359B328714F5CAC01CFD08AEBD89816" w:customStyle="1">
    <w:name w:val="3DA359B328714F5CAC01CFD08AEBD89816"/>
    <w:rsid w:val="00824A47"/>
    <w:rPr>
      <w:lang w:val="en-US" w:eastAsia="en-US"/>
    </w:rPr>
  </w:style>
  <w:style w:type="paragraph" w:styleId="09059ABF4FD64E58B6D53544F81B899416" w:customStyle="1">
    <w:name w:val="09059ABF4FD64E58B6D53544F81B899416"/>
    <w:rsid w:val="00824A47"/>
    <w:rPr>
      <w:lang w:val="en-US" w:eastAsia="en-US"/>
    </w:rPr>
  </w:style>
  <w:style w:type="paragraph" w:styleId="B8DFCBC715A44C24AB6CD72AA5C890DE16" w:customStyle="1">
    <w:name w:val="B8DFCBC715A44C24AB6CD72AA5C890DE16"/>
    <w:rsid w:val="00824A47"/>
    <w:rPr>
      <w:lang w:val="en-US" w:eastAsia="en-US"/>
    </w:rPr>
  </w:style>
  <w:style w:type="paragraph" w:styleId="4A5053447681412896717C8296C9AEB65" w:customStyle="1">
    <w:name w:val="4A5053447681412896717C8296C9AEB65"/>
    <w:rsid w:val="00824A47"/>
    <w:rPr>
      <w:lang w:val="en-US" w:eastAsia="en-US"/>
    </w:rPr>
  </w:style>
  <w:style w:type="paragraph" w:styleId="A561EEE99F6944F79831E0C90388AF6148" w:customStyle="1">
    <w:name w:val="A561EEE99F6944F79831E0C90388AF6148"/>
    <w:rsid w:val="00824A47"/>
    <w:rPr>
      <w:lang w:val="en-US" w:eastAsia="en-US"/>
    </w:rPr>
  </w:style>
  <w:style w:type="paragraph" w:styleId="DC7B2A4294B842B5B2F1164D3A9A7BA32" w:customStyle="1">
    <w:name w:val="DC7B2A4294B842B5B2F1164D3A9A7BA32"/>
    <w:rsid w:val="00824A47"/>
    <w:rPr>
      <w:lang w:val="en-US" w:eastAsia="en-US"/>
    </w:rPr>
  </w:style>
  <w:style w:type="paragraph" w:styleId="AA28CCE208AF4B5E817FEB4C146528CC8" w:customStyle="1">
    <w:name w:val="AA28CCE208AF4B5E817FEB4C146528CC8"/>
    <w:rsid w:val="00824A47"/>
    <w:rPr>
      <w:lang w:val="en-US" w:eastAsia="en-US"/>
    </w:rPr>
  </w:style>
  <w:style w:type="paragraph" w:styleId="75D5C4E9B6F849E79CB6423929F3451D8" w:customStyle="1">
    <w:name w:val="75D5C4E9B6F849E79CB6423929F3451D8"/>
    <w:rsid w:val="00824A47"/>
    <w:rPr>
      <w:lang w:val="en-US" w:eastAsia="en-US"/>
    </w:rPr>
  </w:style>
  <w:style w:type="paragraph" w:styleId="37FEE4152BF0450E95091E85F7376A8E5" w:customStyle="1">
    <w:name w:val="37FEE4152BF0450E95091E85F7376A8E5"/>
    <w:rsid w:val="00824A47"/>
    <w:rPr>
      <w:lang w:val="en-US" w:eastAsia="en-US"/>
    </w:rPr>
  </w:style>
  <w:style w:type="paragraph" w:styleId="5CC11EF8719B434E932AC9059336118049" w:customStyle="1">
    <w:name w:val="5CC11EF8719B434E932AC9059336118049"/>
    <w:rsid w:val="002303E3"/>
    <w:rPr>
      <w:lang w:val="en-US" w:eastAsia="en-US"/>
    </w:rPr>
  </w:style>
  <w:style w:type="paragraph" w:styleId="217EA345EFD4439BBF7BB61D0244D59E49" w:customStyle="1">
    <w:name w:val="217EA345EFD4439BBF7BB61D0244D59E49"/>
    <w:rsid w:val="002303E3"/>
    <w:rPr>
      <w:lang w:val="en-US" w:eastAsia="en-US"/>
    </w:rPr>
  </w:style>
  <w:style w:type="paragraph" w:styleId="05AE4C8040D14C628FB8FF54406E809349" w:customStyle="1">
    <w:name w:val="05AE4C8040D14C628FB8FF54406E809349"/>
    <w:rsid w:val="002303E3"/>
    <w:rPr>
      <w:lang w:val="en-US" w:eastAsia="en-US"/>
    </w:rPr>
  </w:style>
  <w:style w:type="paragraph" w:styleId="CCD660B516A04E8B88E3C7A5081A1BEB8" w:customStyle="1">
    <w:name w:val="CCD660B516A04E8B88E3C7A5081A1BEB8"/>
    <w:rsid w:val="002303E3"/>
    <w:rPr>
      <w:lang w:val="en-US" w:eastAsia="en-US"/>
    </w:rPr>
  </w:style>
  <w:style w:type="paragraph" w:styleId="7ED39F670CB64934A3A49D4CC3D49A9F49" w:customStyle="1">
    <w:name w:val="7ED39F670CB64934A3A49D4CC3D49A9F49"/>
    <w:rsid w:val="002303E3"/>
    <w:rPr>
      <w:lang w:val="en-US" w:eastAsia="en-US"/>
    </w:rPr>
  </w:style>
  <w:style w:type="paragraph" w:styleId="3DA359B328714F5CAC01CFD08AEBD89817" w:customStyle="1">
    <w:name w:val="3DA359B328714F5CAC01CFD08AEBD89817"/>
    <w:rsid w:val="002303E3"/>
    <w:rPr>
      <w:lang w:val="en-US" w:eastAsia="en-US"/>
    </w:rPr>
  </w:style>
  <w:style w:type="paragraph" w:styleId="09059ABF4FD64E58B6D53544F81B899417" w:customStyle="1">
    <w:name w:val="09059ABF4FD64E58B6D53544F81B899417"/>
    <w:rsid w:val="002303E3"/>
    <w:rPr>
      <w:lang w:val="en-US" w:eastAsia="en-US"/>
    </w:rPr>
  </w:style>
  <w:style w:type="paragraph" w:styleId="B8DFCBC715A44C24AB6CD72AA5C890DE17" w:customStyle="1">
    <w:name w:val="B8DFCBC715A44C24AB6CD72AA5C890DE17"/>
    <w:rsid w:val="002303E3"/>
    <w:rPr>
      <w:lang w:val="en-US" w:eastAsia="en-US"/>
    </w:rPr>
  </w:style>
  <w:style w:type="paragraph" w:styleId="4A5053447681412896717C8296C9AEB66" w:customStyle="1">
    <w:name w:val="4A5053447681412896717C8296C9AEB66"/>
    <w:rsid w:val="002303E3"/>
    <w:rPr>
      <w:lang w:val="en-US" w:eastAsia="en-US"/>
    </w:rPr>
  </w:style>
  <w:style w:type="paragraph" w:styleId="A561EEE99F6944F79831E0C90388AF6149" w:customStyle="1">
    <w:name w:val="A561EEE99F6944F79831E0C90388AF6149"/>
    <w:rsid w:val="002303E3"/>
    <w:rPr>
      <w:lang w:val="en-US" w:eastAsia="en-US"/>
    </w:rPr>
  </w:style>
  <w:style w:type="paragraph" w:styleId="DC7B2A4294B842B5B2F1164D3A9A7BA33" w:customStyle="1">
    <w:name w:val="DC7B2A4294B842B5B2F1164D3A9A7BA33"/>
    <w:rsid w:val="002303E3"/>
    <w:rPr>
      <w:lang w:val="en-US" w:eastAsia="en-US"/>
    </w:rPr>
  </w:style>
  <w:style w:type="paragraph" w:styleId="AA28CCE208AF4B5E817FEB4C146528CC9" w:customStyle="1">
    <w:name w:val="AA28CCE208AF4B5E817FEB4C146528CC9"/>
    <w:rsid w:val="002303E3"/>
    <w:rPr>
      <w:lang w:val="en-US" w:eastAsia="en-US"/>
    </w:rPr>
  </w:style>
  <w:style w:type="paragraph" w:styleId="75D5C4E9B6F849E79CB6423929F3451D9" w:customStyle="1">
    <w:name w:val="75D5C4E9B6F849E79CB6423929F3451D9"/>
    <w:rsid w:val="002303E3"/>
    <w:rPr>
      <w:lang w:val="en-US" w:eastAsia="en-US"/>
    </w:rPr>
  </w:style>
  <w:style w:type="paragraph" w:styleId="37FEE4152BF0450E95091E85F7376A8E6" w:customStyle="1">
    <w:name w:val="37FEE4152BF0450E95091E85F7376A8E6"/>
    <w:rsid w:val="002303E3"/>
    <w:rPr>
      <w:lang w:val="en-US" w:eastAsia="en-US"/>
    </w:rPr>
  </w:style>
  <w:style w:type="paragraph" w:styleId="5CC11EF8719B434E932AC9059336118050" w:customStyle="1">
    <w:name w:val="5CC11EF8719B434E932AC9059336118050"/>
    <w:rsid w:val="00641BDA"/>
    <w:rPr>
      <w:lang w:val="en-US" w:eastAsia="en-US"/>
    </w:rPr>
  </w:style>
  <w:style w:type="paragraph" w:styleId="217EA345EFD4439BBF7BB61D0244D59E50" w:customStyle="1">
    <w:name w:val="217EA345EFD4439BBF7BB61D0244D59E50"/>
    <w:rsid w:val="00641BDA"/>
    <w:rPr>
      <w:lang w:val="en-US" w:eastAsia="en-US"/>
    </w:rPr>
  </w:style>
  <w:style w:type="paragraph" w:styleId="05AE4C8040D14C628FB8FF54406E809350" w:customStyle="1">
    <w:name w:val="05AE4C8040D14C628FB8FF54406E809350"/>
    <w:rsid w:val="00641BDA"/>
    <w:rPr>
      <w:lang w:val="en-US" w:eastAsia="en-US"/>
    </w:rPr>
  </w:style>
  <w:style w:type="paragraph" w:styleId="CCD660B516A04E8B88E3C7A5081A1BEB9" w:customStyle="1">
    <w:name w:val="CCD660B516A04E8B88E3C7A5081A1BEB9"/>
    <w:rsid w:val="00641BDA"/>
    <w:rPr>
      <w:lang w:val="en-US" w:eastAsia="en-US"/>
    </w:rPr>
  </w:style>
  <w:style w:type="paragraph" w:styleId="7ED39F670CB64934A3A49D4CC3D49A9F50" w:customStyle="1">
    <w:name w:val="7ED39F670CB64934A3A49D4CC3D49A9F50"/>
    <w:rsid w:val="00641BDA"/>
    <w:rPr>
      <w:lang w:val="en-US" w:eastAsia="en-US"/>
    </w:rPr>
  </w:style>
  <w:style w:type="paragraph" w:styleId="3DA359B328714F5CAC01CFD08AEBD89818" w:customStyle="1">
    <w:name w:val="3DA359B328714F5CAC01CFD08AEBD89818"/>
    <w:rsid w:val="00641BDA"/>
    <w:rPr>
      <w:lang w:val="en-US" w:eastAsia="en-US"/>
    </w:rPr>
  </w:style>
  <w:style w:type="paragraph" w:styleId="09059ABF4FD64E58B6D53544F81B899418" w:customStyle="1">
    <w:name w:val="09059ABF4FD64E58B6D53544F81B899418"/>
    <w:rsid w:val="00641BDA"/>
    <w:rPr>
      <w:lang w:val="en-US" w:eastAsia="en-US"/>
    </w:rPr>
  </w:style>
  <w:style w:type="paragraph" w:styleId="B8DFCBC715A44C24AB6CD72AA5C890DE18" w:customStyle="1">
    <w:name w:val="B8DFCBC715A44C24AB6CD72AA5C890DE18"/>
    <w:rsid w:val="00641BDA"/>
    <w:rPr>
      <w:lang w:val="en-US" w:eastAsia="en-US"/>
    </w:rPr>
  </w:style>
  <w:style w:type="paragraph" w:styleId="4A5053447681412896717C8296C9AEB67" w:customStyle="1">
    <w:name w:val="4A5053447681412896717C8296C9AEB67"/>
    <w:rsid w:val="00641BDA"/>
    <w:rPr>
      <w:lang w:val="en-US" w:eastAsia="en-US"/>
    </w:rPr>
  </w:style>
  <w:style w:type="paragraph" w:styleId="A561EEE99F6944F79831E0C90388AF6150" w:customStyle="1">
    <w:name w:val="A561EEE99F6944F79831E0C90388AF6150"/>
    <w:rsid w:val="00641BDA"/>
    <w:rPr>
      <w:lang w:val="en-US" w:eastAsia="en-US"/>
    </w:rPr>
  </w:style>
  <w:style w:type="paragraph" w:styleId="DC7B2A4294B842B5B2F1164D3A9A7BA34" w:customStyle="1">
    <w:name w:val="DC7B2A4294B842B5B2F1164D3A9A7BA34"/>
    <w:rsid w:val="00641BDA"/>
    <w:rPr>
      <w:lang w:val="en-US" w:eastAsia="en-US"/>
    </w:rPr>
  </w:style>
  <w:style w:type="paragraph" w:styleId="AA28CCE208AF4B5E817FEB4C146528CC10" w:customStyle="1">
    <w:name w:val="AA28CCE208AF4B5E817FEB4C146528CC10"/>
    <w:rsid w:val="00641BDA"/>
    <w:rPr>
      <w:lang w:val="en-US" w:eastAsia="en-US"/>
    </w:rPr>
  </w:style>
  <w:style w:type="paragraph" w:styleId="75D5C4E9B6F849E79CB6423929F3451D10" w:customStyle="1">
    <w:name w:val="75D5C4E9B6F849E79CB6423929F3451D10"/>
    <w:rsid w:val="00641BDA"/>
    <w:rPr>
      <w:lang w:val="en-US" w:eastAsia="en-US"/>
    </w:rPr>
  </w:style>
  <w:style w:type="paragraph" w:styleId="37FEE4152BF0450E95091E85F7376A8E7" w:customStyle="1">
    <w:name w:val="37FEE4152BF0450E95091E85F7376A8E7"/>
    <w:rsid w:val="00641BDA"/>
    <w:rPr>
      <w:lang w:val="en-US" w:eastAsia="en-US"/>
    </w:rPr>
  </w:style>
  <w:style w:type="paragraph" w:styleId="6BE1AC1B3BFD44CA9AE3DDFEC64CB792" w:customStyle="1">
    <w:name w:val="6BE1AC1B3BFD44CA9AE3DDFEC64CB792"/>
    <w:rsid w:val="00641BDA"/>
    <w:pPr>
      <w:spacing w:after="160" w:line="259" w:lineRule="auto"/>
    </w:pPr>
    <w:rPr>
      <w:lang w:val="en-US" w:eastAsia="en-US"/>
    </w:rPr>
  </w:style>
  <w:style w:type="paragraph" w:styleId="CCF11C844F2047F7A1A55376300D2BC9" w:customStyle="1">
    <w:name w:val="CCF11C844F2047F7A1A55376300D2BC9"/>
    <w:rsid w:val="00641BDA"/>
    <w:pPr>
      <w:spacing w:after="160" w:line="259" w:lineRule="auto"/>
    </w:pPr>
    <w:rPr>
      <w:lang w:val="en-US" w:eastAsia="en-US"/>
    </w:rPr>
  </w:style>
  <w:style w:type="paragraph" w:styleId="0796E8C47B384A38B57F36BEBB7F0034" w:customStyle="1">
    <w:name w:val="0796E8C47B384A38B57F36BEBB7F0034"/>
    <w:rsid w:val="00641BDA"/>
    <w:pPr>
      <w:spacing w:after="160" w:line="259" w:lineRule="auto"/>
    </w:pPr>
    <w:rPr>
      <w:lang w:val="en-US" w:eastAsia="en-US"/>
    </w:rPr>
  </w:style>
  <w:style w:type="paragraph" w:styleId="E8F9417262194A958303E64584EBF5DF" w:customStyle="1">
    <w:name w:val="E8F9417262194A958303E64584EBF5DF"/>
    <w:rsid w:val="00641BDA"/>
    <w:pPr>
      <w:spacing w:after="160" w:line="259" w:lineRule="auto"/>
    </w:pPr>
    <w:rPr>
      <w:lang w:val="en-US" w:eastAsia="en-US"/>
    </w:rPr>
  </w:style>
  <w:style w:type="paragraph" w:styleId="38393CD9E4A046FAB39EF9648B7779E3" w:customStyle="1">
    <w:name w:val="38393CD9E4A046FAB39EF9648B7779E3"/>
    <w:rsid w:val="00641BDA"/>
    <w:pPr>
      <w:spacing w:after="160" w:line="259" w:lineRule="auto"/>
    </w:pPr>
    <w:rPr>
      <w:lang w:val="en-US" w:eastAsia="en-US"/>
    </w:rPr>
  </w:style>
  <w:style w:type="paragraph" w:styleId="922C2038428843E49813ECC30232B9EA" w:customStyle="1">
    <w:name w:val="922C2038428843E49813ECC30232B9EA"/>
    <w:rsid w:val="00641BDA"/>
    <w:pPr>
      <w:spacing w:after="160" w:line="259" w:lineRule="auto"/>
    </w:pPr>
    <w:rPr>
      <w:lang w:val="en-US" w:eastAsia="en-US"/>
    </w:rPr>
  </w:style>
  <w:style w:type="paragraph" w:styleId="4AC595D528904D5587C31890E17D9243" w:customStyle="1">
    <w:name w:val="4AC595D528904D5587C31890E17D9243"/>
    <w:rsid w:val="00641BDA"/>
    <w:pPr>
      <w:spacing w:after="160" w:line="259" w:lineRule="auto"/>
    </w:pPr>
    <w:rPr>
      <w:lang w:val="en-US" w:eastAsia="en-US"/>
    </w:rPr>
  </w:style>
  <w:style w:type="paragraph" w:styleId="6CDF1374C2A1427FB05C4338891FCA6F" w:customStyle="1">
    <w:name w:val="6CDF1374C2A1427FB05C4338891FCA6F"/>
    <w:rsid w:val="00641BDA"/>
    <w:pPr>
      <w:spacing w:after="160" w:line="259" w:lineRule="auto"/>
    </w:pPr>
    <w:rPr>
      <w:lang w:val="en-US" w:eastAsia="en-US"/>
    </w:rPr>
  </w:style>
  <w:style w:type="paragraph" w:styleId="FBB2429934204C46A5928F37F4D5BD2D" w:customStyle="1">
    <w:name w:val="FBB2429934204C46A5928F37F4D5BD2D"/>
    <w:rsid w:val="00641BDA"/>
    <w:pPr>
      <w:spacing w:after="160" w:line="259" w:lineRule="auto"/>
    </w:pPr>
    <w:rPr>
      <w:lang w:val="en-US" w:eastAsia="en-US"/>
    </w:rPr>
  </w:style>
  <w:style w:type="paragraph" w:styleId="C49ED26498B1461F96D17A5B1A0302AF" w:customStyle="1">
    <w:name w:val="C49ED26498B1461F96D17A5B1A0302AF"/>
    <w:rsid w:val="00641BDA"/>
    <w:pPr>
      <w:spacing w:after="160" w:line="259" w:lineRule="auto"/>
    </w:pPr>
    <w:rPr>
      <w:lang w:val="en-US" w:eastAsia="en-US"/>
    </w:rPr>
  </w:style>
  <w:style w:type="paragraph" w:styleId="DF20331DC7F743C0A4D9F8B4E66EDB7A" w:customStyle="1">
    <w:name w:val="DF20331DC7F743C0A4D9F8B4E66EDB7A"/>
    <w:rsid w:val="00641BDA"/>
    <w:pPr>
      <w:spacing w:after="160" w:line="259" w:lineRule="auto"/>
    </w:pPr>
    <w:rPr>
      <w:lang w:val="en-US" w:eastAsia="en-US"/>
    </w:rPr>
  </w:style>
  <w:style w:type="paragraph" w:styleId="80D50B3AAFD14AD4B3A6392C4A5A7E66" w:customStyle="1">
    <w:name w:val="80D50B3AAFD14AD4B3A6392C4A5A7E66"/>
    <w:rsid w:val="00641BDA"/>
    <w:pPr>
      <w:spacing w:after="160" w:line="259" w:lineRule="auto"/>
    </w:pPr>
    <w:rPr>
      <w:lang w:val="en-US" w:eastAsia="en-US"/>
    </w:rPr>
  </w:style>
  <w:style w:type="paragraph" w:styleId="5A2F80341892454F87BEF6AEB2F1272B" w:customStyle="1">
    <w:name w:val="5A2F80341892454F87BEF6AEB2F1272B"/>
    <w:rsid w:val="00641BDA"/>
    <w:pPr>
      <w:spacing w:after="160" w:line="259" w:lineRule="auto"/>
    </w:pPr>
    <w:rPr>
      <w:lang w:val="en-US" w:eastAsia="en-US"/>
    </w:rPr>
  </w:style>
  <w:style w:type="paragraph" w:styleId="0A885B2BC45C463694DD28801D0955A4" w:customStyle="1">
    <w:name w:val="0A885B2BC45C463694DD28801D0955A4"/>
    <w:rsid w:val="00641BD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2.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1A148C7E756FD44A031C0815B022A70" ma:contentTypeVersion="0" ma:contentTypeDescription="A content type to manage public (operations) IDB documents" ma:contentTypeScope="" ma:versionID="eea3d43add261614fe8e5e5615780674">
  <xsd:schema xmlns:xsd="http://www.w3.org/2001/XMLSchema" xmlns:xs="http://www.w3.org/2001/XMLSchema" xmlns:p="http://schemas.microsoft.com/office/2006/metadata/properties" xmlns:ns2="cdc7663a-08f0-4737-9e8c-148ce897a09c" targetNamespace="http://schemas.microsoft.com/office/2006/metadata/properties" ma:root="true" ma:fieldsID="682f852c577c77bf63d93705af8d636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NI-T129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IDBDocs_x0020_Number xmlns="cdc7663a-08f0-4737-9e8c-148ce897a09c" xsi:nil="true"/>
    <Division_x0020_or_x0020_Unit xmlns="cdc7663a-08f0-4737-9e8c-148ce897a09c">CID/CNI</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Orozco Castellon Sandra Lorena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POVERTY ALLEVIATION</TermName>
          <TermId xmlns="http://schemas.microsoft.com/office/infopath/2007/PartnerControls">c99b9e13-7d25-4ef5-800d-099d9545c397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Related_x0020_SisCor_x0020_Number xmlns="cdc7663a-08f0-4737-9e8c-148ce897a09c" xsi:nil="true"/>
    <TaxCatchAll xmlns="cdc7663a-08f0-4737-9e8c-148ce897a09c">
      <Value>51</Value>
      <Value>27</Value>
      <Value>199</Value>
      <Value>79</Value>
      <Value>2</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NI-T1290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EZSHARE-785192862-18</_dlc_DocId>
    <_dlc_DocIdUrl xmlns="cdc7663a-08f0-4737-9e8c-148ce897a09c">
      <Url>https://idbg.sharepoint.com/teams/EZ-NI-TCP/NI-T1290/_layouts/15/DocIdRedir.aspx?ID=EZSHARE-785192862-18</Url>
      <Description>EZSHARE-785192862-18</Description>
    </_dlc_DocIdUrl>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B040D0044D42A442AAB74F3017B17F5C" ma:contentTypeVersion="0" ma:contentTypeDescription="The base project type from which other project content types inherit their information." ma:contentTypeScope="" ma:versionID="ff29f66ec6b43ae9b8a4cda04926975b">
  <xsd:schema xmlns:xsd="http://www.w3.org/2001/XMLSchema" xmlns:xs="http://www.w3.org/2001/XMLSchema" xmlns:p="http://schemas.microsoft.com/office/2006/metadata/properties" xmlns:ns2="cdc7663a-08f0-4737-9e8c-148ce897a09c" targetNamespace="http://schemas.microsoft.com/office/2006/metadata/properties" ma:root="true" ma:fieldsID="145c46a4a36513415feccea95ab82a5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NI-T12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IDBDocs_x0020_Number xmlns="cdc7663a-08f0-4737-9e8c-148ce897a09c" xsi:nil="true"/>
    <Division_x0020_or_x0020_Unit xmlns="cdc7663a-08f0-4737-9e8c-148ce897a09c">CID/CNI</Division_x0020_or_x0020_Unit>
    <From_x003a_ xmlns="cdc7663a-08f0-4737-9e8c-148ce897a09c" xsi:nil="true"/>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Orozco Castellon Sandra Lorena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POVERTY ALLEVIATION</TermName>
          <TermId xmlns="http://schemas.microsoft.com/office/infopath/2007/PartnerControls">c99b9e13-7d25-4ef5-800d-099d9545c397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Related_x0020_SisCor_x0020_Number xmlns="cdc7663a-08f0-4737-9e8c-148ce897a09c" xsi:nil="true"/>
    <TaxCatchAll xmlns="cdc7663a-08f0-4737-9e8c-148ce897a09c">
      <Value>51</Value>
      <Value>27</Value>
      <Value>199</Value>
      <Value>79</Value>
      <Value>2</Value>
    </TaxCatchAll>
    <Operation_x0020_Type xmlns="cdc7663a-08f0-4737-9e8c-148ce897a09c">TCP</Operation_x0020_Type>
    <Package_x0020_Code xmlns="cdc7663a-08f0-4737-9e8c-148ce897a09c" xsi:nil="true"/>
    <To_x003a_ xmlns="cdc7663a-08f0-4737-9e8c-148ce897a09c" xsi:nil="true"/>
    <Identifier xmlns="cdc7663a-08f0-4737-9e8c-148ce897a09c" xsi:nil="true"/>
    <Project_x0020_Number xmlns="cdc7663a-08f0-4737-9e8c-148ce897a09c">NI-T1290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EZSHARE-785192862-9</_dlc_DocId>
    <_dlc_DocIdUrl xmlns="cdc7663a-08f0-4737-9e8c-148ce897a09c">
      <Url>https://idbg.sharepoint.com/teams/EZ-NI-TCP/NI-T1290/_layouts/15/DocIdRedir.aspx?ID=EZSHARE-785192862-9</Url>
      <Description>EZSHARE-785192862-9</Description>
    </_dlc_DocIdUrl>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1ADA7-1710-4C04-B1E2-10B490202ACE}"/>
</file>

<file path=customXml/itemProps10.xml><?xml version="1.0" encoding="utf-8"?>
<ds:datastoreItem xmlns:ds="http://schemas.openxmlformats.org/officeDocument/2006/customXml" ds:itemID="{B14E7F93-EDE4-44CA-9065-ABB858165552}">
  <ds:schemaRefs>
    <ds:schemaRef ds:uri="http://schemas.microsoft.com/sharepoint/v3/contenttype/forms/url"/>
  </ds:schemaRefs>
</ds:datastoreItem>
</file>

<file path=customXml/itemProps11.xml><?xml version="1.0" encoding="utf-8"?>
<ds:datastoreItem xmlns:ds="http://schemas.openxmlformats.org/officeDocument/2006/customXml" ds:itemID="{68959BA2-F8C6-45D9-8A46-0EB49911CA71}">
  <ds:schemaRefs>
    <ds:schemaRef ds:uri="http://schemas.microsoft.com/sharepoint/events"/>
  </ds:schemaRefs>
</ds:datastoreItem>
</file>

<file path=customXml/itemProps12.xml><?xml version="1.0" encoding="utf-8"?>
<ds:datastoreItem xmlns:ds="http://schemas.openxmlformats.org/officeDocument/2006/customXml" ds:itemID="{A3EA48B4-81A6-4592-B616-AB16AD577527}">
  <ds:schemaRefs>
    <ds:schemaRef ds:uri="Microsoft.SharePoint.Taxonomy.ContentTypeSync"/>
  </ds:schemaRefs>
</ds:datastoreItem>
</file>

<file path=customXml/itemProps2.xml><?xml version="1.0" encoding="utf-8"?>
<ds:datastoreItem xmlns:ds="http://schemas.openxmlformats.org/officeDocument/2006/customXml" ds:itemID="{9CADB057-6F65-49EB-9AC2-4E4404FF81C5}"/>
</file>

<file path=customXml/itemProps3.xml><?xml version="1.0" encoding="utf-8"?>
<ds:datastoreItem xmlns:ds="http://schemas.openxmlformats.org/officeDocument/2006/customXml" ds:itemID="{FD5CEB39-7A15-4E9F-B71A-2D869DB10F58}"/>
</file>

<file path=customXml/itemProps4.xml><?xml version="1.0" encoding="utf-8"?>
<ds:datastoreItem xmlns:ds="http://schemas.openxmlformats.org/officeDocument/2006/customXml" ds:itemID="{DF280CCE-C77C-4DEB-AF14-BDE978258885}"/>
</file>

<file path=customXml/itemProps5.xml><?xml version="1.0" encoding="utf-8"?>
<ds:datastoreItem xmlns:ds="http://schemas.openxmlformats.org/officeDocument/2006/customXml" ds:itemID="{C1451A87-E147-44DF-8D99-1AF53C103DE2}"/>
</file>

<file path=customXml/itemProps6.xml><?xml version="1.0" encoding="utf-8"?>
<ds:datastoreItem xmlns:ds="http://schemas.openxmlformats.org/officeDocument/2006/customXml" ds:itemID="{436069EC-5EBB-47F7-A33E-765AC0E96926}"/>
</file>

<file path=customXml/itemProps7.xml><?xml version="1.0" encoding="utf-8"?>
<ds:datastoreItem xmlns:ds="http://schemas.openxmlformats.org/officeDocument/2006/customXml" ds:itemID="{0F85EC73-43B3-4CFE-9A91-F91D1BCE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081F84B-47A3-40E9-B670-F60057AC7CAC}">
  <ds:schemaRefs>
    <ds:schemaRef ds:uri="http://schemas.microsoft.com/office/2006/metadata/properties"/>
    <ds:schemaRef ds:uri="http://schemas.microsoft.com/office/infopath/2007/PartnerControls"/>
    <ds:schemaRef ds:uri="cdc7663a-08f0-4737-9e8c-148ce897a09c"/>
  </ds:schemaRefs>
</ds:datastoreItem>
</file>

<file path=customXml/itemProps9.xml><?xml version="1.0" encoding="utf-8"?>
<ds:datastoreItem xmlns:ds="http://schemas.openxmlformats.org/officeDocument/2006/customXml" ds:itemID="{B1B4AB65-7AC1-4543-A4DD-4186DDE7ED8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ap:TotalTime>
  <ap:Pages>7</ap:Pages>
  <ap:Words>2697</ap:Words>
  <ap:Characters>15379</ap:Characters>
  <ap:Application>Microsoft Office Word</ap:Application>
  <ap:DocSecurity>0</ap:DocSecurity>
  <ap:Lines>128</ap:Lines>
  <ap:Paragraphs>36</ap:Paragraphs>
  <ap:ScaleCrop>false</ap:ScaleCrop>
  <ap:HeadingPairs>
    <vt:vector baseType="variant" size="2">
      <vt:variant>
        <vt:lpstr>Title</vt:lpstr>
      </vt:variant>
      <vt:variant>
        <vt:i4>1</vt:i4>
      </vt:variant>
    </vt:vector>
  </ap:HeadingPairs>
  <ap:TitlesOfParts>
    <vt:vector baseType="lpstr" size="1">
      <vt:lpstr/>
    </vt:vector>
  </ap:TitlesOfParts>
  <ap:Company>Inter-American Development Bank</ap:Company>
  <ap:LinksUpToDate>false</ap:LinksUpToDate>
  <ap:CharactersWithSpaces>18040</ap:CharactersWithSpaces>
  <ap:SharedDoc>false</ap:SharedDoc>
  <ap:HLinks>
    <vt:vector baseType="variant" size="30">
      <vt:variant>
        <vt:i4>5046308</vt:i4>
      </vt:variant>
      <vt:variant>
        <vt:i4>9</vt:i4>
      </vt:variant>
      <vt:variant>
        <vt:i4>0</vt:i4>
      </vt:variant>
      <vt:variant>
        <vt:i4>5</vt:i4>
      </vt:variant>
      <vt:variant>
        <vt:lpwstr>https://idbg.sharepoint.com/:x:/r/teams/EZ-NI-TCP/NI-T1290/_layouts/15/Doc.aspx?sourcedoc=%7B05C45508-321E-47B6-934A-682FD4F2D39F%7D&amp;file=Plan%20de%20Adquisiciones%20-%20NI-T1290.xlsx&amp;action=default&amp;mobileredirect=true</vt:lpwstr>
      </vt:variant>
      <vt:variant>
        <vt:lpwstr/>
      </vt:variant>
      <vt:variant>
        <vt:i4>65582</vt:i4>
      </vt:variant>
      <vt:variant>
        <vt:i4>6</vt:i4>
      </vt:variant>
      <vt:variant>
        <vt:i4>0</vt:i4>
      </vt:variant>
      <vt:variant>
        <vt:i4>5</vt:i4>
      </vt:variant>
      <vt:variant>
        <vt:lpwstr>https://idbg.sharepoint.com/:w:/r/teams/EZ-NI-TCP/NI-T1290/_layouts/15/Doc.aspx?sourcedoc=%7B4461D297-9765-426B-B56C-56481A909ACA%7D&amp;action=view&amp;source=https%3A%2F%2Fidbg.sharepoint.com%2Fteams%2FEZ-NI-TCP%2FNI-T1290%2F15%2520LifeCycle%2520Milestones%2FForms%2FAll%2520Documents.aspx</vt:lpwstr>
      </vt:variant>
      <vt:variant>
        <vt:lpwstr/>
      </vt:variant>
      <vt:variant>
        <vt:i4>327733</vt:i4>
      </vt:variant>
      <vt:variant>
        <vt:i4>3</vt:i4>
      </vt:variant>
      <vt:variant>
        <vt:i4>0</vt:i4>
      </vt:variant>
      <vt:variant>
        <vt:i4>5</vt:i4>
      </vt:variant>
      <vt:variant>
        <vt:lpwstr>https://idbg.sharepoint.com/:x:/r/teams/EZ-NI-TCP/NI-T1290/_layouts/15/Doc.aspx?sourcedoc=%7B9787C2DF-C3B5-4347-843E-CD832EE85777%7D&amp;action=edit&amp;source=https%3A%2F%2Fidbg.sharepoint.com%2Fteams%2FEZ-NI-TCP%2FNI-T1290%2F15%2520LifeCycle%2520Milestones%2FForms%2FAll%2520Documents.aspx%3FInitialTabId%3DRibbon%252ERead%26VisibilityContext%3DWSSTabPersistence</vt:lpwstr>
      </vt:variant>
      <vt:variant>
        <vt:lpwstr/>
      </vt:variant>
      <vt:variant>
        <vt:i4>7929982</vt:i4>
      </vt:variant>
      <vt:variant>
        <vt:i4>0</vt:i4>
      </vt:variant>
      <vt:variant>
        <vt:i4>0</vt:i4>
      </vt:variant>
      <vt:variant>
        <vt:i4>5</vt:i4>
      </vt:variant>
      <vt:variant>
        <vt:lpwstr>https://idbg.sharepoint.com/teams/EZ-NI-TCP/NI-T1290/15 LifeCycle Milestones/Solicitud del Cliente.pdf</vt:lpwstr>
      </vt:variant>
      <vt:variant>
        <vt:lpwstr/>
      </vt:variant>
      <vt:variant>
        <vt:i4>7995513</vt:i4>
      </vt:variant>
      <vt:variant>
        <vt:i4>0</vt:i4>
      </vt:variant>
      <vt:variant>
        <vt:i4>0</vt:i4>
      </vt:variant>
      <vt:variant>
        <vt:i4>5</vt:i4>
      </vt:variant>
      <vt:variant>
        <vt:lpwstr>https://idbg.sharepoint.com/teams/EZ-NI-TCP/NI-T1290/15 LifeCycle Milestones/CaptuData.pdf</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Strachan</dc:creator>
  <cp:keywords/>
  <cp:lastModifiedBy>Orozco Castellon, Sandra Lorena</cp:lastModifiedBy>
  <cp:revision>21</cp:revision>
  <cp:lastPrinted>2012-08-24T17:26:00Z</cp:lastPrinted>
  <dcterms:created xsi:type="dcterms:W3CDTF">2019-05-21T18:03:00Z</dcterms:created>
  <dcterms:modified xsi:type="dcterms:W3CDTF">2020-07-21T15:44:00Z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27;#Nicaragua|69900e44-351c-4695-b42f-d4fe027272ef</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2;#Project Preparation Planning and Design|29ca0c72-1fc4-435f-a09c-28585cb5eac9</vt:lpwstr>
  </property>
  <property fmtid="{D5CDD505-2E9C-101B-9397-08002B2CF9AE}" pid="10" name="Sector_x0020_IDB">
    <vt:lpwstr/>
  </property>
  <property fmtid="{D5CDD505-2E9C-101B-9397-08002B2CF9AE}" pid="11" name="Sub-Sector">
    <vt:lpwstr>199;#POVERTY ALLEVIATION|c99b9e13-7d25-4ef5-800d-099d9545c397</vt:lpwstr>
  </property>
  <property fmtid="{D5CDD505-2E9C-101B-9397-08002B2CF9AE}" pid="13" name="Fund IDB">
    <vt:lpwstr>79;#CTY|480c4b50-1d26-4981-a192-620d20903d26</vt:lpwstr>
  </property>
  <property fmtid="{D5CDD505-2E9C-101B-9397-08002B2CF9AE}" pid="14" name="Sector IDB">
    <vt:lpwstr>51;#SOCIAL INVESTMENT|3f908695-d5b5-49f6-941f-76876b39564f</vt:lpwstr>
  </property>
  <property fmtid="{D5CDD505-2E9C-101B-9397-08002B2CF9AE}" pid="15" name="_dlc_DocIdItemGuid">
    <vt:lpwstr>100171b9-bdd6-4165-bba0-8c84f6c4be41</vt:lpwstr>
  </property>
  <property fmtid="{D5CDD505-2E9C-101B-9397-08002B2CF9AE}" pid="16" name="ContentTypeId">
    <vt:lpwstr>0x0101001A458A224826124E8B45B1D613300CFC0021A148C7E756FD44A031C0815B022A70</vt:lpwstr>
  </property>
  <property fmtid="{D5CDD505-2E9C-101B-9397-08002B2CF9AE}" pid="17" name="Series Operations IDB">
    <vt:lpwstr/>
  </property>
</Properties>
</file>