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26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5F1ADB" w:rsidRPr="003D2495" w:rsidTr="000B3692">
        <w:trPr>
          <w:trHeight w:val="278"/>
          <w:tblHeader/>
        </w:trPr>
        <w:tc>
          <w:tcPr>
            <w:tcW w:w="0" w:type="auto"/>
            <w:gridSpan w:val="24"/>
            <w:vAlign w:val="center"/>
          </w:tcPr>
          <w:p w:rsidR="000B3692" w:rsidRPr="008050D6" w:rsidRDefault="00522F63" w:rsidP="000B3692">
            <w:pPr>
              <w:jc w:val="center"/>
              <w:rPr>
                <w:b/>
                <w:bCs/>
                <w:sz w:val="16"/>
                <w:szCs w:val="16"/>
                <w:lang w:val="es-NI" w:eastAsia="es-NI"/>
              </w:rPr>
            </w:pPr>
            <w:bookmarkStart w:id="0" w:name="_GoBack"/>
            <w:bookmarkEnd w:id="0"/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 xml:space="preserve">MATRIZ DE </w:t>
            </w:r>
            <w:r w:rsidR="000B3692" w:rsidRPr="008050D6">
              <w:rPr>
                <w:b/>
                <w:bCs/>
                <w:sz w:val="16"/>
                <w:szCs w:val="16"/>
                <w:lang w:val="es-NI" w:eastAsia="es-NI"/>
              </w:rPr>
              <w:t xml:space="preserve">IIDENTIFICACION DE IMPACTOS </w:t>
            </w:r>
          </w:p>
          <w:p w:rsidR="005F1ADB" w:rsidRPr="008050D6" w:rsidRDefault="000B3692" w:rsidP="000B3692">
            <w:pPr>
              <w:jc w:val="center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TRAMO: NACIONES UNIDAS BLUEFIELDS</w:t>
            </w:r>
          </w:p>
        </w:tc>
      </w:tr>
      <w:tr w:rsidR="00993D3A" w:rsidRPr="008050D6" w:rsidTr="000B3692">
        <w:trPr>
          <w:trHeight w:val="278"/>
          <w:tblHeader/>
        </w:trPr>
        <w:tc>
          <w:tcPr>
            <w:tcW w:w="0" w:type="auto"/>
            <w:vAlign w:val="center"/>
            <w:hideMark/>
          </w:tcPr>
          <w:p w:rsidR="00993D3A" w:rsidRPr="008050D6" w:rsidRDefault="00993D3A" w:rsidP="005F1ADB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Factores Ambientales</w:t>
            </w:r>
          </w:p>
        </w:tc>
        <w:tc>
          <w:tcPr>
            <w:tcW w:w="0" w:type="auto"/>
            <w:vAlign w:val="center"/>
            <w:hideMark/>
          </w:tcPr>
          <w:p w:rsidR="00993D3A" w:rsidRPr="008050D6" w:rsidRDefault="00993D3A" w:rsidP="005F1ADB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Impactos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993D3A" w:rsidRPr="008050D6" w:rsidRDefault="00993D3A" w:rsidP="005F1ADB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Preparación del Sitio y Construcción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93D3A" w:rsidRPr="008050D6" w:rsidRDefault="00993D3A" w:rsidP="005F1ADB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Operación y Mantenimiento</w:t>
            </w:r>
          </w:p>
        </w:tc>
      </w:tr>
      <w:tr w:rsidR="00993D3A" w:rsidRPr="003D2495" w:rsidTr="005F1ADB">
        <w:trPr>
          <w:trHeight w:val="3504"/>
        </w:trPr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Replanteo de trazado de la carretera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 xml:space="preserve">Instalación y operación de campamentos, planteles y oficinas de campo 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Movilización de equipos y maquinaria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Abra y destronque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Explotación de bancos de material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 xml:space="preserve">Remoción de estructuras y </w:t>
            </w:r>
            <w:r w:rsidR="005F1ADB" w:rsidRPr="008050D6">
              <w:rPr>
                <w:sz w:val="16"/>
                <w:szCs w:val="16"/>
                <w:lang w:val="es-NI" w:eastAsia="es-NI"/>
              </w:rPr>
              <w:t>obstáculos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Movimiento de tierras (Desalojo de material excedente, transporte de material de préstamo)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Remoción y disposición de material desechable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Conformación de superficie del camino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Pavimentación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Obras de drenaje (drenaje mayor y menor)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 xml:space="preserve">Otras Actividades; Aprovechamiento de fuentes de agua 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5F1ADB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Mantenimiento</w:t>
            </w:r>
            <w:r w:rsidR="00993D3A" w:rsidRPr="008050D6">
              <w:rPr>
                <w:sz w:val="16"/>
                <w:szCs w:val="16"/>
                <w:lang w:val="es-NI" w:eastAsia="es-NI"/>
              </w:rPr>
              <w:t xml:space="preserve"> de maquinarias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5F1ADB" w:rsidP="005F1ADB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 xml:space="preserve">Retiro </w:t>
            </w:r>
            <w:r w:rsidR="00993D3A" w:rsidRPr="008050D6">
              <w:rPr>
                <w:sz w:val="16"/>
                <w:szCs w:val="16"/>
                <w:lang w:val="es-NI" w:eastAsia="es-NI"/>
              </w:rPr>
              <w:t>de obras temporales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Limpieza de derecho de vía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Limpieza de sistema de drenaje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Movimiento de maquinarias, equipos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Reparación de drenajes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Bacheos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Pintura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Señalización</w:t>
            </w:r>
          </w:p>
        </w:tc>
        <w:tc>
          <w:tcPr>
            <w:tcW w:w="0" w:type="auto"/>
            <w:textDirection w:val="btLr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Operación rutinaria de la carretera</w:t>
            </w:r>
          </w:p>
        </w:tc>
      </w:tr>
      <w:tr w:rsidR="00993D3A" w:rsidRPr="008050D6" w:rsidTr="005F1ADB">
        <w:trPr>
          <w:trHeight w:val="300"/>
        </w:trPr>
        <w:tc>
          <w:tcPr>
            <w:tcW w:w="0" w:type="auto"/>
            <w:gridSpan w:val="24"/>
            <w:hideMark/>
          </w:tcPr>
          <w:p w:rsidR="00993D3A" w:rsidRPr="008050D6" w:rsidRDefault="00993D3A" w:rsidP="001D25F5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FACTORES ABIOTICOS</w:t>
            </w:r>
          </w:p>
        </w:tc>
      </w:tr>
      <w:tr w:rsidR="00993D3A" w:rsidRPr="008050D6" w:rsidTr="005F1ADB">
        <w:trPr>
          <w:trHeight w:val="144"/>
        </w:trPr>
        <w:tc>
          <w:tcPr>
            <w:tcW w:w="0" w:type="auto"/>
            <w:vMerge w:val="restart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Agua Superficial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Afectación a los patrones de drenaje e inundación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144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Cambios en calidad de agua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144"/>
        </w:trPr>
        <w:tc>
          <w:tcPr>
            <w:tcW w:w="0" w:type="auto"/>
            <w:vMerge w:val="restart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Agua Subterránea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 xml:space="preserve">Alteración de tabla de agua  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144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Disminución del Flujo de agua subterránea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144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Cambios en calidad de agua   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144"/>
        </w:trPr>
        <w:tc>
          <w:tcPr>
            <w:tcW w:w="0" w:type="auto"/>
            <w:vMerge w:val="restart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Suelo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Erosión del suelo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144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Compactación del suelo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144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Contaminación del suelo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144"/>
        </w:trPr>
        <w:tc>
          <w:tcPr>
            <w:tcW w:w="0" w:type="auto"/>
            <w:vMerge w:val="restart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Atmósfera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Aumento de la intensidad de ruidos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</w:tr>
      <w:tr w:rsidR="00993D3A" w:rsidRPr="008050D6" w:rsidTr="005F1ADB">
        <w:trPr>
          <w:trHeight w:val="144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Incremento de la duración de ruidos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</w:tr>
      <w:tr w:rsidR="00993D3A" w:rsidRPr="008050D6" w:rsidTr="00373488">
        <w:trPr>
          <w:trHeight w:val="989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Cambio en calidad del aire: Incremento de emisiones de gases de combustión; incremento de emisiones de material particulado PM10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300"/>
        </w:trPr>
        <w:tc>
          <w:tcPr>
            <w:tcW w:w="0" w:type="auto"/>
            <w:gridSpan w:val="24"/>
            <w:vAlign w:val="center"/>
            <w:hideMark/>
          </w:tcPr>
          <w:p w:rsidR="00993D3A" w:rsidRPr="008050D6" w:rsidRDefault="00993D3A" w:rsidP="005F1ADB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FACTORES BIOTICOS</w:t>
            </w:r>
          </w:p>
        </w:tc>
      </w:tr>
      <w:tr w:rsidR="00993D3A" w:rsidRPr="008050D6" w:rsidTr="005F1ADB">
        <w:trPr>
          <w:trHeight w:val="432"/>
        </w:trPr>
        <w:tc>
          <w:tcPr>
            <w:tcW w:w="0" w:type="auto"/>
            <w:vMerge w:val="restart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Hábitat y comunidades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Afectación a la vegetación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432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Afectación a la fauna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</w:tr>
      <w:tr w:rsidR="00993D3A" w:rsidRPr="008050D6" w:rsidTr="005F1ADB">
        <w:trPr>
          <w:trHeight w:val="432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Afectaciones a zonas ambientalmente frágiles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432"/>
        </w:trPr>
        <w:tc>
          <w:tcPr>
            <w:tcW w:w="0" w:type="auto"/>
            <w:vMerge w:val="restart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Especies y Población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Afectación a especies y poblaciones terrestres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432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Afectación a especies y poblaciones acuáticas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341"/>
        </w:trPr>
        <w:tc>
          <w:tcPr>
            <w:tcW w:w="0" w:type="auto"/>
            <w:gridSpan w:val="24"/>
            <w:vAlign w:val="center"/>
            <w:hideMark/>
          </w:tcPr>
          <w:p w:rsidR="00993D3A" w:rsidRPr="008050D6" w:rsidRDefault="00993D3A" w:rsidP="005F1ADB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FACTORES ESTETICOS</w:t>
            </w:r>
          </w:p>
        </w:tc>
      </w:tr>
      <w:tr w:rsidR="00993D3A" w:rsidRPr="008050D6" w:rsidTr="005F1ADB">
        <w:trPr>
          <w:trHeight w:val="600"/>
        </w:trPr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Consonancia con la naturaleza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 xml:space="preserve">Alteración del paisaje natural del área del proyecto 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600"/>
        </w:trPr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Agua Superficial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Alteración de las características físicas del agua: olor, sabor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600"/>
        </w:trPr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Atmosfera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Contaminación visual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600"/>
        </w:trPr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Suelo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Alteración del relieve y características  topográficas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233"/>
        </w:trPr>
        <w:tc>
          <w:tcPr>
            <w:tcW w:w="0" w:type="auto"/>
            <w:gridSpan w:val="24"/>
            <w:vAlign w:val="center"/>
            <w:hideMark/>
          </w:tcPr>
          <w:p w:rsidR="00993D3A" w:rsidRPr="008050D6" w:rsidRDefault="00993D3A" w:rsidP="005F1ADB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FACTORES SOCIOECONOMICOS</w:t>
            </w:r>
          </w:p>
        </w:tc>
      </w:tr>
      <w:tr w:rsidR="00993D3A" w:rsidRPr="008050D6" w:rsidTr="005F1ADB">
        <w:trPr>
          <w:trHeight w:val="20"/>
        </w:trPr>
        <w:tc>
          <w:tcPr>
            <w:tcW w:w="0" w:type="auto"/>
            <w:vMerge w:val="restart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lastRenderedPageBreak/>
              <w:t>Factores Socioeconómicos   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Modificación del uso del suelo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</w:tr>
      <w:tr w:rsidR="00993D3A" w:rsidRPr="008050D6" w:rsidTr="005F1ADB">
        <w:trPr>
          <w:trHeight w:val="20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Afectaciones a la salud de las poblaciones circundantes al Área de influencia del Proyecto AIP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20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Intervención en espacios naturales protegidos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20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Cambios en la calidad y estilo de vida de las poblaciones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</w:tr>
      <w:tr w:rsidR="00993D3A" w:rsidRPr="008050D6" w:rsidTr="005F1ADB">
        <w:trPr>
          <w:trHeight w:val="20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Alteración de costumbres y estilo de vida de comunidades originarias y afrodescendientes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20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 xml:space="preserve">Desarrollo de </w:t>
            </w:r>
            <w:r w:rsidR="005F1ADB" w:rsidRPr="008050D6">
              <w:rPr>
                <w:sz w:val="16"/>
                <w:szCs w:val="16"/>
                <w:lang w:val="es-NI" w:eastAsia="es-NI"/>
              </w:rPr>
              <w:t>expectativas</w:t>
            </w:r>
            <w:r w:rsidRPr="008050D6">
              <w:rPr>
                <w:sz w:val="16"/>
                <w:szCs w:val="16"/>
                <w:lang w:val="es-NI" w:eastAsia="es-NI"/>
              </w:rPr>
              <w:t xml:space="preserve"> laborales no acordes con oportunidades de empleo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20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Generación de empleo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</w:tr>
      <w:tr w:rsidR="00993D3A" w:rsidRPr="008050D6" w:rsidTr="005F1ADB">
        <w:trPr>
          <w:trHeight w:val="20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Incremento de la migración al AIP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X</w:t>
            </w:r>
          </w:p>
        </w:tc>
      </w:tr>
      <w:tr w:rsidR="00993D3A" w:rsidRPr="008050D6" w:rsidTr="005F1ADB">
        <w:trPr>
          <w:trHeight w:val="20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Incremento de actividades de comercio y servicio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</w:tr>
      <w:tr w:rsidR="00993D3A" w:rsidRPr="008050D6" w:rsidTr="005F1ADB">
        <w:trPr>
          <w:trHeight w:val="20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Conflictos de tenencia de la tierra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</w:tr>
      <w:tr w:rsidR="00993D3A" w:rsidRPr="008050D6" w:rsidTr="005F1ADB">
        <w:trPr>
          <w:trHeight w:val="20"/>
        </w:trPr>
        <w:tc>
          <w:tcPr>
            <w:tcW w:w="0" w:type="auto"/>
            <w:vMerge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b/>
                <w:bCs/>
                <w:sz w:val="16"/>
                <w:szCs w:val="16"/>
                <w:lang w:val="es-NI" w:eastAsia="es-NI"/>
              </w:rPr>
            </w:pP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Alteración de los patrones económicos en el AIP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N</w:t>
            </w:r>
          </w:p>
        </w:tc>
        <w:tc>
          <w:tcPr>
            <w:tcW w:w="0" w:type="auto"/>
            <w:hideMark/>
          </w:tcPr>
          <w:p w:rsidR="00993D3A" w:rsidRPr="008050D6" w:rsidRDefault="00993D3A" w:rsidP="00993D3A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</w:t>
            </w:r>
          </w:p>
        </w:tc>
      </w:tr>
    </w:tbl>
    <w:p w:rsidR="001D5641" w:rsidRPr="008050D6" w:rsidRDefault="001D5641" w:rsidP="001D5641">
      <w:pPr>
        <w:spacing w:after="160" w:line="259" w:lineRule="auto"/>
        <w:jc w:val="left"/>
        <w:rPr>
          <w:lang w:val="es-NI" w:eastAsia="es-NI"/>
        </w:rPr>
      </w:pPr>
    </w:p>
    <w:p w:rsidR="00542505" w:rsidRPr="008050D6" w:rsidRDefault="00542505">
      <w:pPr>
        <w:spacing w:after="160" w:line="259" w:lineRule="auto"/>
        <w:jc w:val="left"/>
        <w:rPr>
          <w:lang w:val="es-NI" w:eastAsia="es-NI"/>
        </w:rPr>
      </w:pPr>
      <w:r w:rsidRPr="008050D6">
        <w:rPr>
          <w:lang w:val="es-NI" w:eastAsia="es-NI"/>
        </w:rPr>
        <w:br w:type="page"/>
      </w:r>
    </w:p>
    <w:tbl>
      <w:tblPr>
        <w:tblStyle w:val="Tablaconcuadrcula"/>
        <w:tblW w:w="16496" w:type="dxa"/>
        <w:tblLayout w:type="fixed"/>
        <w:tblLook w:val="04A0" w:firstRow="1" w:lastRow="0" w:firstColumn="1" w:lastColumn="0" w:noHBand="0" w:noVBand="1"/>
      </w:tblPr>
      <w:tblGrid>
        <w:gridCol w:w="1635"/>
        <w:gridCol w:w="3021"/>
        <w:gridCol w:w="415"/>
        <w:gridCol w:w="585"/>
        <w:gridCol w:w="633"/>
        <w:gridCol w:w="584"/>
        <w:gridCol w:w="589"/>
        <w:gridCol w:w="691"/>
        <w:gridCol w:w="1831"/>
        <w:gridCol w:w="436"/>
        <w:gridCol w:w="15"/>
        <w:gridCol w:w="540"/>
        <w:gridCol w:w="30"/>
        <w:gridCol w:w="585"/>
        <w:gridCol w:w="15"/>
        <w:gridCol w:w="600"/>
        <w:gridCol w:w="30"/>
        <w:gridCol w:w="630"/>
        <w:gridCol w:w="720"/>
        <w:gridCol w:w="2911"/>
      </w:tblGrid>
      <w:tr w:rsidR="00373488" w:rsidRPr="003D2495" w:rsidTr="00147AE8">
        <w:trPr>
          <w:trHeight w:val="548"/>
          <w:tblHeader/>
        </w:trPr>
        <w:tc>
          <w:tcPr>
            <w:tcW w:w="16496" w:type="dxa"/>
            <w:gridSpan w:val="20"/>
            <w:noWrap/>
            <w:vAlign w:val="center"/>
          </w:tcPr>
          <w:p w:rsidR="00373488" w:rsidRPr="008050D6" w:rsidRDefault="00373488" w:rsidP="00373488">
            <w:pPr>
              <w:jc w:val="center"/>
              <w:rPr>
                <w:b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sz w:val="16"/>
                <w:szCs w:val="16"/>
                <w:lang w:val="es-NI" w:eastAsia="es-NI"/>
              </w:rPr>
              <w:lastRenderedPageBreak/>
              <w:t xml:space="preserve">MATRIZ DE VALORACION DE IMPACTOS </w:t>
            </w:r>
          </w:p>
          <w:p w:rsidR="00373488" w:rsidRPr="008050D6" w:rsidRDefault="00373488" w:rsidP="00373488">
            <w:pPr>
              <w:jc w:val="center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sz w:val="16"/>
                <w:szCs w:val="16"/>
                <w:lang w:val="es-NI" w:eastAsia="es-NI"/>
              </w:rPr>
              <w:t>TRAMO: NUEVA GUINEA – NACIONES UNIDAS</w:t>
            </w:r>
          </w:p>
        </w:tc>
      </w:tr>
      <w:tr w:rsidR="008253A9" w:rsidRPr="008050D6" w:rsidTr="00147AE8">
        <w:trPr>
          <w:trHeight w:val="1808"/>
          <w:tblHeader/>
        </w:trPr>
        <w:tc>
          <w:tcPr>
            <w:tcW w:w="1635" w:type="dxa"/>
            <w:noWrap/>
            <w:vAlign w:val="center"/>
            <w:hideMark/>
          </w:tcPr>
          <w:p w:rsidR="00542505" w:rsidRPr="008050D6" w:rsidRDefault="00542505" w:rsidP="008253A9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FACTORES AMBIENTALES</w:t>
            </w:r>
          </w:p>
        </w:tc>
        <w:tc>
          <w:tcPr>
            <w:tcW w:w="3021" w:type="dxa"/>
            <w:noWrap/>
            <w:vAlign w:val="center"/>
            <w:hideMark/>
          </w:tcPr>
          <w:p w:rsidR="00542505" w:rsidRPr="008050D6" w:rsidRDefault="00542505" w:rsidP="008253A9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bCs/>
                <w:sz w:val="16"/>
                <w:szCs w:val="16"/>
                <w:lang w:val="es-NI" w:eastAsia="es-NI"/>
              </w:rPr>
              <w:t>IMPACTOS</w:t>
            </w:r>
          </w:p>
        </w:tc>
        <w:tc>
          <w:tcPr>
            <w:tcW w:w="415" w:type="dxa"/>
            <w:textDirection w:val="btLr"/>
            <w:vAlign w:val="center"/>
            <w:hideMark/>
          </w:tcPr>
          <w:p w:rsidR="00542505" w:rsidRPr="008050D6" w:rsidRDefault="00542505" w:rsidP="008253A9">
            <w:pPr>
              <w:spacing w:after="160" w:line="259" w:lineRule="auto"/>
              <w:jc w:val="center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MAGNITUD (M)</w:t>
            </w:r>
          </w:p>
        </w:tc>
        <w:tc>
          <w:tcPr>
            <w:tcW w:w="585" w:type="dxa"/>
            <w:textDirection w:val="btLr"/>
            <w:vAlign w:val="center"/>
            <w:hideMark/>
          </w:tcPr>
          <w:p w:rsidR="00542505" w:rsidRPr="008050D6" w:rsidRDefault="00542505" w:rsidP="008253A9">
            <w:pPr>
              <w:spacing w:after="160" w:line="259" w:lineRule="auto"/>
              <w:jc w:val="center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DURACIÓN (D)</w:t>
            </w:r>
          </w:p>
        </w:tc>
        <w:tc>
          <w:tcPr>
            <w:tcW w:w="633" w:type="dxa"/>
            <w:textDirection w:val="btLr"/>
            <w:vAlign w:val="center"/>
            <w:hideMark/>
          </w:tcPr>
          <w:p w:rsidR="00542505" w:rsidRPr="008050D6" w:rsidRDefault="00542505" w:rsidP="008253A9">
            <w:pPr>
              <w:spacing w:after="160" w:line="259" w:lineRule="auto"/>
              <w:jc w:val="center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EXTENSIÓN (E)</w:t>
            </w:r>
          </w:p>
        </w:tc>
        <w:tc>
          <w:tcPr>
            <w:tcW w:w="584" w:type="dxa"/>
            <w:textDirection w:val="btLr"/>
            <w:vAlign w:val="center"/>
            <w:hideMark/>
          </w:tcPr>
          <w:p w:rsidR="00542505" w:rsidRPr="008050D6" w:rsidRDefault="00542505" w:rsidP="008253A9">
            <w:pPr>
              <w:spacing w:after="160" w:line="259" w:lineRule="auto"/>
              <w:jc w:val="center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ACUMULACIÓN (A)</w:t>
            </w:r>
          </w:p>
        </w:tc>
        <w:tc>
          <w:tcPr>
            <w:tcW w:w="589" w:type="dxa"/>
            <w:textDirection w:val="btLr"/>
            <w:vAlign w:val="center"/>
            <w:hideMark/>
          </w:tcPr>
          <w:p w:rsidR="00542505" w:rsidRPr="008050D6" w:rsidRDefault="00542505" w:rsidP="008253A9">
            <w:pPr>
              <w:spacing w:after="160" w:line="259" w:lineRule="auto"/>
              <w:jc w:val="center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FRAGILIDAD (F)</w:t>
            </w:r>
          </w:p>
        </w:tc>
        <w:tc>
          <w:tcPr>
            <w:tcW w:w="691" w:type="dxa"/>
            <w:textDirection w:val="btLr"/>
            <w:vAlign w:val="center"/>
            <w:hideMark/>
          </w:tcPr>
          <w:p w:rsidR="00542505" w:rsidRPr="008050D6" w:rsidRDefault="00542505" w:rsidP="008253A9">
            <w:pPr>
              <w:spacing w:after="160" w:line="259" w:lineRule="auto"/>
              <w:jc w:val="center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SIGNIFICANCIA</w:t>
            </w:r>
          </w:p>
        </w:tc>
        <w:tc>
          <w:tcPr>
            <w:tcW w:w="1831" w:type="dxa"/>
            <w:textDirection w:val="btLr"/>
            <w:vAlign w:val="center"/>
            <w:hideMark/>
          </w:tcPr>
          <w:p w:rsidR="00542505" w:rsidRPr="008050D6" w:rsidRDefault="00542505" w:rsidP="008253A9">
            <w:pPr>
              <w:spacing w:after="160" w:line="259" w:lineRule="auto"/>
              <w:jc w:val="center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TIPO DE IMPACTO</w:t>
            </w:r>
          </w:p>
        </w:tc>
        <w:tc>
          <w:tcPr>
            <w:tcW w:w="436" w:type="dxa"/>
            <w:textDirection w:val="btLr"/>
            <w:vAlign w:val="center"/>
            <w:hideMark/>
          </w:tcPr>
          <w:p w:rsidR="00542505" w:rsidRPr="008050D6" w:rsidRDefault="00542505" w:rsidP="008253A9">
            <w:pPr>
              <w:spacing w:after="160" w:line="259" w:lineRule="auto"/>
              <w:jc w:val="center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MAGNITUD (M)</w:t>
            </w:r>
          </w:p>
        </w:tc>
        <w:tc>
          <w:tcPr>
            <w:tcW w:w="585" w:type="dxa"/>
            <w:gridSpan w:val="3"/>
            <w:textDirection w:val="btLr"/>
            <w:vAlign w:val="center"/>
            <w:hideMark/>
          </w:tcPr>
          <w:p w:rsidR="00542505" w:rsidRPr="008050D6" w:rsidRDefault="00542505" w:rsidP="008253A9">
            <w:pPr>
              <w:spacing w:after="160" w:line="259" w:lineRule="auto"/>
              <w:jc w:val="center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DURACIÓN (D)</w:t>
            </w:r>
          </w:p>
        </w:tc>
        <w:tc>
          <w:tcPr>
            <w:tcW w:w="585" w:type="dxa"/>
            <w:textDirection w:val="btLr"/>
            <w:vAlign w:val="center"/>
            <w:hideMark/>
          </w:tcPr>
          <w:p w:rsidR="00542505" w:rsidRPr="008050D6" w:rsidRDefault="00542505" w:rsidP="008253A9">
            <w:pPr>
              <w:spacing w:after="160" w:line="259" w:lineRule="auto"/>
              <w:jc w:val="center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EXTENSIÓN (E)</w:t>
            </w:r>
          </w:p>
        </w:tc>
        <w:tc>
          <w:tcPr>
            <w:tcW w:w="615" w:type="dxa"/>
            <w:gridSpan w:val="2"/>
            <w:textDirection w:val="btLr"/>
            <w:vAlign w:val="center"/>
            <w:hideMark/>
          </w:tcPr>
          <w:p w:rsidR="00542505" w:rsidRPr="008050D6" w:rsidRDefault="00542505" w:rsidP="008253A9">
            <w:pPr>
              <w:spacing w:after="160" w:line="259" w:lineRule="auto"/>
              <w:jc w:val="center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ACUMULACIÓN (A)</w:t>
            </w:r>
          </w:p>
        </w:tc>
        <w:tc>
          <w:tcPr>
            <w:tcW w:w="660" w:type="dxa"/>
            <w:gridSpan w:val="2"/>
            <w:textDirection w:val="btLr"/>
            <w:vAlign w:val="center"/>
            <w:hideMark/>
          </w:tcPr>
          <w:p w:rsidR="00542505" w:rsidRPr="008050D6" w:rsidRDefault="00542505" w:rsidP="008253A9">
            <w:pPr>
              <w:spacing w:after="160" w:line="259" w:lineRule="auto"/>
              <w:jc w:val="center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FRAGILIDAD (F)</w:t>
            </w:r>
          </w:p>
        </w:tc>
        <w:tc>
          <w:tcPr>
            <w:tcW w:w="720" w:type="dxa"/>
            <w:textDirection w:val="btLr"/>
            <w:vAlign w:val="center"/>
            <w:hideMark/>
          </w:tcPr>
          <w:p w:rsidR="00542505" w:rsidRPr="008050D6" w:rsidRDefault="00542505" w:rsidP="008253A9">
            <w:pPr>
              <w:spacing w:after="160" w:line="259" w:lineRule="auto"/>
              <w:jc w:val="center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SIGNIFICANCIA</w:t>
            </w:r>
          </w:p>
        </w:tc>
        <w:tc>
          <w:tcPr>
            <w:tcW w:w="2911" w:type="dxa"/>
            <w:textDirection w:val="btLr"/>
            <w:vAlign w:val="center"/>
            <w:hideMark/>
          </w:tcPr>
          <w:p w:rsidR="00542505" w:rsidRPr="008050D6" w:rsidRDefault="00542505" w:rsidP="008253A9">
            <w:pPr>
              <w:spacing w:after="160" w:line="259" w:lineRule="auto"/>
              <w:jc w:val="center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TIPO DE IMPACTO</w:t>
            </w:r>
          </w:p>
        </w:tc>
      </w:tr>
      <w:tr w:rsidR="008253A9" w:rsidRPr="008050D6" w:rsidTr="00147AE8">
        <w:trPr>
          <w:trHeight w:val="269"/>
        </w:trPr>
        <w:tc>
          <w:tcPr>
            <w:tcW w:w="16496" w:type="dxa"/>
            <w:gridSpan w:val="20"/>
            <w:vAlign w:val="center"/>
            <w:hideMark/>
          </w:tcPr>
          <w:p w:rsidR="008253A9" w:rsidRPr="008050D6" w:rsidRDefault="008253A9" w:rsidP="00402935">
            <w:pPr>
              <w:spacing w:after="160" w:line="259" w:lineRule="auto"/>
              <w:jc w:val="center"/>
              <w:rPr>
                <w:b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sz w:val="16"/>
                <w:szCs w:val="16"/>
                <w:lang w:val="es-NI" w:eastAsia="es-NI"/>
              </w:rPr>
              <w:t>FACTORES ABIOTICOS</w:t>
            </w:r>
          </w:p>
        </w:tc>
      </w:tr>
      <w:tr w:rsidR="00147AE8" w:rsidRPr="008050D6" w:rsidTr="00147AE8">
        <w:trPr>
          <w:trHeight w:val="332"/>
        </w:trPr>
        <w:tc>
          <w:tcPr>
            <w:tcW w:w="163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Agua Superficial</w:t>
            </w:r>
          </w:p>
        </w:tc>
        <w:tc>
          <w:tcPr>
            <w:tcW w:w="302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Cambios en calidad de agua superficial</w:t>
            </w:r>
          </w:p>
        </w:tc>
        <w:tc>
          <w:tcPr>
            <w:tcW w:w="41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3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4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9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9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0.16</w:t>
            </w:r>
          </w:p>
        </w:tc>
        <w:tc>
          <w:tcPr>
            <w:tcW w:w="183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Muy Baja Significancia</w:t>
            </w:r>
          </w:p>
        </w:tc>
        <w:tc>
          <w:tcPr>
            <w:tcW w:w="451" w:type="dxa"/>
            <w:gridSpan w:val="2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1</w:t>
            </w:r>
          </w:p>
        </w:tc>
        <w:tc>
          <w:tcPr>
            <w:tcW w:w="540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0" w:type="dxa"/>
            <w:gridSpan w:val="3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1</w:t>
            </w:r>
          </w:p>
        </w:tc>
        <w:tc>
          <w:tcPr>
            <w:tcW w:w="630" w:type="dxa"/>
            <w:gridSpan w:val="2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630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1</w:t>
            </w:r>
          </w:p>
        </w:tc>
        <w:tc>
          <w:tcPr>
            <w:tcW w:w="720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0.064</w:t>
            </w:r>
          </w:p>
        </w:tc>
        <w:tc>
          <w:tcPr>
            <w:tcW w:w="291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Muy Baja Significancia</w:t>
            </w:r>
          </w:p>
        </w:tc>
      </w:tr>
      <w:tr w:rsidR="00147AE8" w:rsidRPr="008050D6" w:rsidTr="00147AE8">
        <w:trPr>
          <w:trHeight w:val="323"/>
        </w:trPr>
        <w:tc>
          <w:tcPr>
            <w:tcW w:w="163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Agua Subterránea</w:t>
            </w:r>
          </w:p>
        </w:tc>
        <w:tc>
          <w:tcPr>
            <w:tcW w:w="302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Cambios en calidad de agua subterránea</w:t>
            </w:r>
          </w:p>
        </w:tc>
        <w:tc>
          <w:tcPr>
            <w:tcW w:w="41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3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1</w:t>
            </w:r>
          </w:p>
        </w:tc>
        <w:tc>
          <w:tcPr>
            <w:tcW w:w="584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1</w:t>
            </w:r>
          </w:p>
        </w:tc>
        <w:tc>
          <w:tcPr>
            <w:tcW w:w="589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9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0.128</w:t>
            </w:r>
          </w:p>
        </w:tc>
        <w:tc>
          <w:tcPr>
            <w:tcW w:w="183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Muy Baja Significancia</w:t>
            </w:r>
          </w:p>
        </w:tc>
        <w:tc>
          <w:tcPr>
            <w:tcW w:w="451" w:type="dxa"/>
            <w:gridSpan w:val="2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630" w:type="dxa"/>
            <w:gridSpan w:val="3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630" w:type="dxa"/>
            <w:gridSpan w:val="2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720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</w:t>
            </w:r>
          </w:p>
        </w:tc>
        <w:tc>
          <w:tcPr>
            <w:tcW w:w="291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Muy Baja Significancia</w:t>
            </w:r>
          </w:p>
        </w:tc>
      </w:tr>
      <w:tr w:rsidR="00147AE8" w:rsidRPr="008050D6" w:rsidTr="00147AE8">
        <w:trPr>
          <w:trHeight w:val="305"/>
        </w:trPr>
        <w:tc>
          <w:tcPr>
            <w:tcW w:w="163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Suelo</w:t>
            </w:r>
          </w:p>
        </w:tc>
        <w:tc>
          <w:tcPr>
            <w:tcW w:w="302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Contaminación del suelo</w:t>
            </w:r>
          </w:p>
        </w:tc>
        <w:tc>
          <w:tcPr>
            <w:tcW w:w="41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3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1</w:t>
            </w:r>
          </w:p>
        </w:tc>
        <w:tc>
          <w:tcPr>
            <w:tcW w:w="584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589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9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0.16</w:t>
            </w:r>
          </w:p>
        </w:tc>
        <w:tc>
          <w:tcPr>
            <w:tcW w:w="183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Muy Baja Significancia</w:t>
            </w:r>
          </w:p>
        </w:tc>
        <w:tc>
          <w:tcPr>
            <w:tcW w:w="451" w:type="dxa"/>
            <w:gridSpan w:val="2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0" w:type="dxa"/>
            <w:gridSpan w:val="3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1</w:t>
            </w:r>
          </w:p>
        </w:tc>
        <w:tc>
          <w:tcPr>
            <w:tcW w:w="630" w:type="dxa"/>
            <w:gridSpan w:val="2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1</w:t>
            </w:r>
          </w:p>
        </w:tc>
        <w:tc>
          <w:tcPr>
            <w:tcW w:w="720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0.064</w:t>
            </w:r>
          </w:p>
        </w:tc>
        <w:tc>
          <w:tcPr>
            <w:tcW w:w="291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Muy Baja Significancia</w:t>
            </w:r>
          </w:p>
        </w:tc>
      </w:tr>
      <w:tr w:rsidR="00147AE8" w:rsidRPr="008050D6" w:rsidTr="00147AE8">
        <w:trPr>
          <w:trHeight w:val="288"/>
        </w:trPr>
        <w:tc>
          <w:tcPr>
            <w:tcW w:w="163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Atmósfera</w:t>
            </w:r>
          </w:p>
        </w:tc>
        <w:tc>
          <w:tcPr>
            <w:tcW w:w="302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Aumento de la intensidad de ruidos</w:t>
            </w:r>
          </w:p>
        </w:tc>
        <w:tc>
          <w:tcPr>
            <w:tcW w:w="415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585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633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4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1</w:t>
            </w:r>
          </w:p>
        </w:tc>
        <w:tc>
          <w:tcPr>
            <w:tcW w:w="589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69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0.288</w:t>
            </w:r>
          </w:p>
        </w:tc>
        <w:tc>
          <w:tcPr>
            <w:tcW w:w="183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Baja Significancia</w:t>
            </w:r>
          </w:p>
        </w:tc>
        <w:tc>
          <w:tcPr>
            <w:tcW w:w="451" w:type="dxa"/>
            <w:gridSpan w:val="2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4</w:t>
            </w:r>
          </w:p>
        </w:tc>
        <w:tc>
          <w:tcPr>
            <w:tcW w:w="630" w:type="dxa"/>
            <w:gridSpan w:val="3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630" w:type="dxa"/>
            <w:gridSpan w:val="2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720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0.224</w:t>
            </w:r>
          </w:p>
        </w:tc>
        <w:tc>
          <w:tcPr>
            <w:tcW w:w="291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Muy Baja Significancia</w:t>
            </w:r>
          </w:p>
        </w:tc>
      </w:tr>
      <w:tr w:rsidR="00147AE8" w:rsidRPr="008050D6" w:rsidTr="00147AE8">
        <w:trPr>
          <w:trHeight w:val="288"/>
        </w:trPr>
        <w:tc>
          <w:tcPr>
            <w:tcW w:w="163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Atmósfera</w:t>
            </w:r>
          </w:p>
        </w:tc>
        <w:tc>
          <w:tcPr>
            <w:tcW w:w="302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Incremento de la duración de ruidos</w:t>
            </w:r>
          </w:p>
        </w:tc>
        <w:tc>
          <w:tcPr>
            <w:tcW w:w="41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58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633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4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1</w:t>
            </w:r>
          </w:p>
        </w:tc>
        <w:tc>
          <w:tcPr>
            <w:tcW w:w="589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69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0.288</w:t>
            </w:r>
          </w:p>
        </w:tc>
        <w:tc>
          <w:tcPr>
            <w:tcW w:w="183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Baja Significancia</w:t>
            </w:r>
          </w:p>
        </w:tc>
        <w:tc>
          <w:tcPr>
            <w:tcW w:w="451" w:type="dxa"/>
            <w:gridSpan w:val="2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4</w:t>
            </w:r>
          </w:p>
        </w:tc>
        <w:tc>
          <w:tcPr>
            <w:tcW w:w="630" w:type="dxa"/>
            <w:gridSpan w:val="3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630" w:type="dxa"/>
            <w:gridSpan w:val="2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630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720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0.224</w:t>
            </w:r>
          </w:p>
        </w:tc>
        <w:tc>
          <w:tcPr>
            <w:tcW w:w="291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Muy Baja Significancia</w:t>
            </w:r>
          </w:p>
        </w:tc>
      </w:tr>
      <w:tr w:rsidR="00147AE8" w:rsidRPr="008050D6" w:rsidTr="001D25F5">
        <w:trPr>
          <w:trHeight w:val="890"/>
        </w:trPr>
        <w:tc>
          <w:tcPr>
            <w:tcW w:w="163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Atmósfera</w:t>
            </w:r>
          </w:p>
        </w:tc>
        <w:tc>
          <w:tcPr>
            <w:tcW w:w="302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Cambio en calidad del aire: Incremento de emisiones de gases de combustión; incremento de emisiones de material particulado PM10</w:t>
            </w:r>
          </w:p>
        </w:tc>
        <w:tc>
          <w:tcPr>
            <w:tcW w:w="415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633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4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1</w:t>
            </w:r>
          </w:p>
        </w:tc>
        <w:tc>
          <w:tcPr>
            <w:tcW w:w="589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1</w:t>
            </w:r>
          </w:p>
        </w:tc>
        <w:tc>
          <w:tcPr>
            <w:tcW w:w="69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0.08</w:t>
            </w:r>
          </w:p>
        </w:tc>
        <w:tc>
          <w:tcPr>
            <w:tcW w:w="183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Muy Baja Significancia</w:t>
            </w:r>
          </w:p>
        </w:tc>
        <w:tc>
          <w:tcPr>
            <w:tcW w:w="451" w:type="dxa"/>
            <w:gridSpan w:val="2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0" w:type="dxa"/>
            <w:gridSpan w:val="3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0" w:type="dxa"/>
            <w:gridSpan w:val="2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720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0.128</w:t>
            </w:r>
          </w:p>
        </w:tc>
        <w:tc>
          <w:tcPr>
            <w:tcW w:w="291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Muy Baja Significancia</w:t>
            </w:r>
          </w:p>
        </w:tc>
      </w:tr>
      <w:tr w:rsidR="00402935" w:rsidRPr="008050D6" w:rsidTr="00147AE8">
        <w:trPr>
          <w:trHeight w:val="287"/>
        </w:trPr>
        <w:tc>
          <w:tcPr>
            <w:tcW w:w="16496" w:type="dxa"/>
            <w:gridSpan w:val="20"/>
            <w:hideMark/>
          </w:tcPr>
          <w:p w:rsidR="00402935" w:rsidRPr="008050D6" w:rsidRDefault="00402935" w:rsidP="00402935">
            <w:pPr>
              <w:spacing w:after="160" w:line="259" w:lineRule="auto"/>
              <w:jc w:val="center"/>
              <w:rPr>
                <w:b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sz w:val="16"/>
                <w:szCs w:val="16"/>
                <w:lang w:val="es-NI" w:eastAsia="es-NI"/>
              </w:rPr>
              <w:t>FACTORES ECOLOGICOS</w:t>
            </w:r>
          </w:p>
        </w:tc>
      </w:tr>
      <w:tr w:rsidR="00147AE8" w:rsidRPr="008050D6" w:rsidTr="00147AE8">
        <w:trPr>
          <w:trHeight w:val="288"/>
        </w:trPr>
        <w:tc>
          <w:tcPr>
            <w:tcW w:w="163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Hábitat y comunidades</w:t>
            </w:r>
          </w:p>
        </w:tc>
        <w:tc>
          <w:tcPr>
            <w:tcW w:w="302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Afectación a la vegetación</w:t>
            </w:r>
          </w:p>
        </w:tc>
        <w:tc>
          <w:tcPr>
            <w:tcW w:w="41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58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633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584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589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69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</w:t>
            </w:r>
          </w:p>
        </w:tc>
        <w:tc>
          <w:tcPr>
            <w:tcW w:w="183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Muy Baja Significancia</w:t>
            </w:r>
          </w:p>
        </w:tc>
        <w:tc>
          <w:tcPr>
            <w:tcW w:w="451" w:type="dxa"/>
            <w:gridSpan w:val="2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40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0" w:type="dxa"/>
            <w:gridSpan w:val="3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0" w:type="dxa"/>
            <w:gridSpan w:val="2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4</w:t>
            </w:r>
          </w:p>
        </w:tc>
        <w:tc>
          <w:tcPr>
            <w:tcW w:w="630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4</w:t>
            </w:r>
          </w:p>
        </w:tc>
        <w:tc>
          <w:tcPr>
            <w:tcW w:w="720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0.384</w:t>
            </w:r>
          </w:p>
        </w:tc>
        <w:tc>
          <w:tcPr>
            <w:tcW w:w="291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Baja Significancia</w:t>
            </w:r>
          </w:p>
        </w:tc>
      </w:tr>
      <w:tr w:rsidR="00147AE8" w:rsidRPr="008050D6" w:rsidTr="001D25F5">
        <w:trPr>
          <w:trHeight w:val="395"/>
        </w:trPr>
        <w:tc>
          <w:tcPr>
            <w:tcW w:w="163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Hábitat y comunidades</w:t>
            </w:r>
          </w:p>
        </w:tc>
        <w:tc>
          <w:tcPr>
            <w:tcW w:w="302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Afectación a la fauna</w:t>
            </w:r>
          </w:p>
        </w:tc>
        <w:tc>
          <w:tcPr>
            <w:tcW w:w="415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585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633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584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69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</w:t>
            </w:r>
          </w:p>
        </w:tc>
        <w:tc>
          <w:tcPr>
            <w:tcW w:w="183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Muy Baja Significancia</w:t>
            </w:r>
          </w:p>
        </w:tc>
        <w:tc>
          <w:tcPr>
            <w:tcW w:w="451" w:type="dxa"/>
            <w:gridSpan w:val="2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0" w:type="dxa"/>
            <w:gridSpan w:val="3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0" w:type="dxa"/>
            <w:gridSpan w:val="2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720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0.16</w:t>
            </w:r>
          </w:p>
        </w:tc>
        <w:tc>
          <w:tcPr>
            <w:tcW w:w="291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Muy Baja Significancia</w:t>
            </w:r>
          </w:p>
        </w:tc>
      </w:tr>
      <w:tr w:rsidR="00402935" w:rsidRPr="008050D6" w:rsidTr="00147AE8">
        <w:trPr>
          <w:trHeight w:val="288"/>
        </w:trPr>
        <w:tc>
          <w:tcPr>
            <w:tcW w:w="16496" w:type="dxa"/>
            <w:gridSpan w:val="20"/>
            <w:vAlign w:val="center"/>
            <w:hideMark/>
          </w:tcPr>
          <w:p w:rsidR="00402935" w:rsidRPr="008050D6" w:rsidRDefault="00402935" w:rsidP="00402935">
            <w:pPr>
              <w:spacing w:after="160" w:line="259" w:lineRule="auto"/>
              <w:jc w:val="center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FACTORES ESTETICOS</w:t>
            </w:r>
          </w:p>
        </w:tc>
      </w:tr>
      <w:tr w:rsidR="00147AE8" w:rsidRPr="008050D6" w:rsidTr="00147AE8">
        <w:trPr>
          <w:trHeight w:val="999"/>
        </w:trPr>
        <w:tc>
          <w:tcPr>
            <w:tcW w:w="163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Consonancia con la naturaleza</w:t>
            </w:r>
          </w:p>
        </w:tc>
        <w:tc>
          <w:tcPr>
            <w:tcW w:w="302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 xml:space="preserve">Alteración del paisaje natural del área del proyecto </w:t>
            </w:r>
          </w:p>
        </w:tc>
        <w:tc>
          <w:tcPr>
            <w:tcW w:w="415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3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4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9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4</w:t>
            </w:r>
          </w:p>
        </w:tc>
        <w:tc>
          <w:tcPr>
            <w:tcW w:w="69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0.32</w:t>
            </w:r>
          </w:p>
        </w:tc>
        <w:tc>
          <w:tcPr>
            <w:tcW w:w="183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Baja Significancia</w:t>
            </w:r>
          </w:p>
        </w:tc>
        <w:tc>
          <w:tcPr>
            <w:tcW w:w="451" w:type="dxa"/>
            <w:gridSpan w:val="2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0" w:type="dxa"/>
            <w:gridSpan w:val="3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0" w:type="dxa"/>
            <w:gridSpan w:val="2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0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720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0.16</w:t>
            </w:r>
          </w:p>
        </w:tc>
        <w:tc>
          <w:tcPr>
            <w:tcW w:w="291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Muy Baja Significancia</w:t>
            </w:r>
          </w:p>
        </w:tc>
      </w:tr>
      <w:tr w:rsidR="00147AE8" w:rsidRPr="008050D6" w:rsidTr="001D25F5">
        <w:trPr>
          <w:trHeight w:val="602"/>
        </w:trPr>
        <w:tc>
          <w:tcPr>
            <w:tcW w:w="163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lastRenderedPageBreak/>
              <w:t>Agua</w:t>
            </w:r>
          </w:p>
        </w:tc>
        <w:tc>
          <w:tcPr>
            <w:tcW w:w="302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Alteración de las características físicas del agua: olor, sabor</w:t>
            </w:r>
          </w:p>
        </w:tc>
        <w:tc>
          <w:tcPr>
            <w:tcW w:w="41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3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4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589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9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0.176</w:t>
            </w:r>
          </w:p>
        </w:tc>
        <w:tc>
          <w:tcPr>
            <w:tcW w:w="183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Muy Baja Significancia</w:t>
            </w:r>
          </w:p>
        </w:tc>
        <w:tc>
          <w:tcPr>
            <w:tcW w:w="451" w:type="dxa"/>
            <w:gridSpan w:val="2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540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630" w:type="dxa"/>
            <w:gridSpan w:val="3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630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720" w:type="dxa"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</w:p>
        </w:tc>
        <w:tc>
          <w:tcPr>
            <w:tcW w:w="2911" w:type="dxa"/>
            <w:noWrap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</w:p>
        </w:tc>
      </w:tr>
      <w:tr w:rsidR="00147AE8" w:rsidRPr="008050D6" w:rsidTr="00147AE8">
        <w:trPr>
          <w:trHeight w:val="368"/>
        </w:trPr>
        <w:tc>
          <w:tcPr>
            <w:tcW w:w="163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Atmosfera</w:t>
            </w:r>
          </w:p>
        </w:tc>
        <w:tc>
          <w:tcPr>
            <w:tcW w:w="302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Contaminación visual</w:t>
            </w:r>
          </w:p>
        </w:tc>
        <w:tc>
          <w:tcPr>
            <w:tcW w:w="41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5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33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4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9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691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0.24</w:t>
            </w:r>
          </w:p>
        </w:tc>
        <w:tc>
          <w:tcPr>
            <w:tcW w:w="1831" w:type="dxa"/>
            <w:noWrap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Muy Baja Significancia</w:t>
            </w:r>
          </w:p>
        </w:tc>
        <w:tc>
          <w:tcPr>
            <w:tcW w:w="451" w:type="dxa"/>
            <w:gridSpan w:val="2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540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630" w:type="dxa"/>
            <w:gridSpan w:val="3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630" w:type="dxa"/>
            <w:gridSpan w:val="2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630" w:type="dxa"/>
            <w:hideMark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 </w:t>
            </w:r>
          </w:p>
        </w:tc>
        <w:tc>
          <w:tcPr>
            <w:tcW w:w="720" w:type="dxa"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</w:p>
        </w:tc>
        <w:tc>
          <w:tcPr>
            <w:tcW w:w="2911" w:type="dxa"/>
            <w:noWrap/>
          </w:tcPr>
          <w:p w:rsidR="00542505" w:rsidRPr="008050D6" w:rsidRDefault="00542505" w:rsidP="00542505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</w:p>
        </w:tc>
      </w:tr>
      <w:tr w:rsidR="00373488" w:rsidRPr="008050D6" w:rsidTr="00147AE8">
        <w:trPr>
          <w:trHeight w:val="359"/>
        </w:trPr>
        <w:tc>
          <w:tcPr>
            <w:tcW w:w="16496" w:type="dxa"/>
            <w:gridSpan w:val="20"/>
          </w:tcPr>
          <w:p w:rsidR="00373488" w:rsidRPr="008050D6" w:rsidRDefault="00373488" w:rsidP="00373488">
            <w:pPr>
              <w:spacing w:after="160" w:line="259" w:lineRule="auto"/>
              <w:jc w:val="center"/>
              <w:rPr>
                <w:b/>
                <w:sz w:val="16"/>
                <w:szCs w:val="16"/>
                <w:lang w:val="es-NI" w:eastAsia="es-NI"/>
              </w:rPr>
            </w:pPr>
            <w:r w:rsidRPr="008050D6">
              <w:rPr>
                <w:b/>
                <w:sz w:val="16"/>
                <w:szCs w:val="16"/>
                <w:lang w:val="es-NI" w:eastAsia="es-NI"/>
              </w:rPr>
              <w:t>FACTORES SOCIOECONOMICOS</w:t>
            </w:r>
          </w:p>
        </w:tc>
      </w:tr>
      <w:tr w:rsidR="00147AE8" w:rsidRPr="008050D6" w:rsidTr="00147AE8">
        <w:trPr>
          <w:trHeight w:val="332"/>
        </w:trPr>
        <w:tc>
          <w:tcPr>
            <w:tcW w:w="1635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Factores Socio-económicos</w:t>
            </w:r>
          </w:p>
        </w:tc>
        <w:tc>
          <w:tcPr>
            <w:tcW w:w="3021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Modificación del uso de suelo</w:t>
            </w:r>
          </w:p>
        </w:tc>
        <w:tc>
          <w:tcPr>
            <w:tcW w:w="415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</w:p>
        </w:tc>
        <w:tc>
          <w:tcPr>
            <w:tcW w:w="585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</w:p>
        </w:tc>
        <w:tc>
          <w:tcPr>
            <w:tcW w:w="633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</w:p>
        </w:tc>
        <w:tc>
          <w:tcPr>
            <w:tcW w:w="584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</w:p>
        </w:tc>
        <w:tc>
          <w:tcPr>
            <w:tcW w:w="589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</w:p>
        </w:tc>
        <w:tc>
          <w:tcPr>
            <w:tcW w:w="691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</w:p>
        </w:tc>
        <w:tc>
          <w:tcPr>
            <w:tcW w:w="1831" w:type="dxa"/>
            <w:noWrap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</w:p>
        </w:tc>
        <w:tc>
          <w:tcPr>
            <w:tcW w:w="451" w:type="dxa"/>
            <w:gridSpan w:val="2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540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5</w:t>
            </w:r>
          </w:p>
        </w:tc>
        <w:tc>
          <w:tcPr>
            <w:tcW w:w="630" w:type="dxa"/>
            <w:gridSpan w:val="3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5</w:t>
            </w:r>
          </w:p>
        </w:tc>
        <w:tc>
          <w:tcPr>
            <w:tcW w:w="630" w:type="dxa"/>
            <w:gridSpan w:val="2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630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720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0.456</w:t>
            </w:r>
          </w:p>
        </w:tc>
        <w:tc>
          <w:tcPr>
            <w:tcW w:w="2911" w:type="dxa"/>
            <w:noWrap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Moderada Significancia</w:t>
            </w:r>
          </w:p>
        </w:tc>
      </w:tr>
      <w:tr w:rsidR="00147AE8" w:rsidRPr="008050D6" w:rsidTr="00147AE8">
        <w:trPr>
          <w:trHeight w:val="665"/>
        </w:trPr>
        <w:tc>
          <w:tcPr>
            <w:tcW w:w="1635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Factores Socio-económicos</w:t>
            </w:r>
          </w:p>
        </w:tc>
        <w:tc>
          <w:tcPr>
            <w:tcW w:w="3021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Afectaciones a la salud de las poblaciones circundantes al Área de influencia del Proyecto AIP</w:t>
            </w:r>
          </w:p>
        </w:tc>
        <w:tc>
          <w:tcPr>
            <w:tcW w:w="415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5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633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4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589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4</w:t>
            </w:r>
          </w:p>
        </w:tc>
        <w:tc>
          <w:tcPr>
            <w:tcW w:w="691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0.384</w:t>
            </w:r>
          </w:p>
        </w:tc>
        <w:tc>
          <w:tcPr>
            <w:tcW w:w="1831" w:type="dxa"/>
            <w:noWrap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Baja Significancia</w:t>
            </w:r>
          </w:p>
        </w:tc>
        <w:tc>
          <w:tcPr>
            <w:tcW w:w="451" w:type="dxa"/>
            <w:gridSpan w:val="2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40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1</w:t>
            </w:r>
          </w:p>
        </w:tc>
        <w:tc>
          <w:tcPr>
            <w:tcW w:w="630" w:type="dxa"/>
            <w:gridSpan w:val="3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1</w:t>
            </w:r>
          </w:p>
        </w:tc>
        <w:tc>
          <w:tcPr>
            <w:tcW w:w="630" w:type="dxa"/>
            <w:gridSpan w:val="2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630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720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0.144</w:t>
            </w:r>
          </w:p>
        </w:tc>
        <w:tc>
          <w:tcPr>
            <w:tcW w:w="2911" w:type="dxa"/>
            <w:noWrap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Muy Baja Significancia</w:t>
            </w:r>
          </w:p>
        </w:tc>
      </w:tr>
      <w:tr w:rsidR="00147AE8" w:rsidRPr="008050D6" w:rsidTr="00147AE8">
        <w:trPr>
          <w:trHeight w:val="341"/>
        </w:trPr>
        <w:tc>
          <w:tcPr>
            <w:tcW w:w="1635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Factores Socio-económicos</w:t>
            </w:r>
          </w:p>
        </w:tc>
        <w:tc>
          <w:tcPr>
            <w:tcW w:w="3021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Cambios en la calidad y estilo de vida de las poblaciones</w:t>
            </w:r>
          </w:p>
        </w:tc>
        <w:tc>
          <w:tcPr>
            <w:tcW w:w="415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5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633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584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1</w:t>
            </w:r>
          </w:p>
        </w:tc>
        <w:tc>
          <w:tcPr>
            <w:tcW w:w="589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2</w:t>
            </w:r>
          </w:p>
        </w:tc>
        <w:tc>
          <w:tcPr>
            <w:tcW w:w="691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0.16</w:t>
            </w:r>
          </w:p>
        </w:tc>
        <w:tc>
          <w:tcPr>
            <w:tcW w:w="1831" w:type="dxa"/>
            <w:noWrap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Muy Baja Significancia</w:t>
            </w:r>
          </w:p>
        </w:tc>
        <w:tc>
          <w:tcPr>
            <w:tcW w:w="451" w:type="dxa"/>
            <w:gridSpan w:val="2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3</w:t>
            </w:r>
          </w:p>
        </w:tc>
        <w:tc>
          <w:tcPr>
            <w:tcW w:w="540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4</w:t>
            </w:r>
          </w:p>
        </w:tc>
        <w:tc>
          <w:tcPr>
            <w:tcW w:w="630" w:type="dxa"/>
            <w:gridSpan w:val="3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5</w:t>
            </w:r>
          </w:p>
        </w:tc>
        <w:tc>
          <w:tcPr>
            <w:tcW w:w="630" w:type="dxa"/>
            <w:gridSpan w:val="2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4</w:t>
            </w:r>
          </w:p>
        </w:tc>
        <w:tc>
          <w:tcPr>
            <w:tcW w:w="630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4</w:t>
            </w:r>
          </w:p>
        </w:tc>
        <w:tc>
          <w:tcPr>
            <w:tcW w:w="720" w:type="dxa"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0.608</w:t>
            </w:r>
          </w:p>
        </w:tc>
        <w:tc>
          <w:tcPr>
            <w:tcW w:w="2911" w:type="dxa"/>
            <w:noWrap/>
          </w:tcPr>
          <w:p w:rsidR="00373488" w:rsidRPr="008050D6" w:rsidRDefault="00373488" w:rsidP="00373488">
            <w:pPr>
              <w:spacing w:after="160" w:line="259" w:lineRule="auto"/>
              <w:jc w:val="left"/>
              <w:rPr>
                <w:sz w:val="16"/>
                <w:szCs w:val="16"/>
                <w:lang w:val="es-NI" w:eastAsia="es-NI"/>
              </w:rPr>
            </w:pPr>
            <w:r w:rsidRPr="008050D6">
              <w:rPr>
                <w:sz w:val="16"/>
                <w:szCs w:val="16"/>
                <w:lang w:val="es-NI" w:eastAsia="es-NI"/>
              </w:rPr>
              <w:t>Alta Significancia</w:t>
            </w:r>
          </w:p>
        </w:tc>
      </w:tr>
    </w:tbl>
    <w:p w:rsidR="00373488" w:rsidRPr="008050D6" w:rsidRDefault="00373488">
      <w:pPr>
        <w:rPr>
          <w:lang w:val="es-NI"/>
        </w:rPr>
      </w:pPr>
    </w:p>
    <w:p w:rsidR="00CC7684" w:rsidRPr="008050D6" w:rsidRDefault="00CC7684">
      <w:pPr>
        <w:spacing w:after="160" w:line="259" w:lineRule="auto"/>
        <w:jc w:val="left"/>
        <w:rPr>
          <w:lang w:val="es-NI" w:eastAsia="es-NI"/>
        </w:rPr>
      </w:pPr>
      <w:r w:rsidRPr="008050D6">
        <w:rPr>
          <w:lang w:val="es-NI" w:eastAsia="es-NI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3192"/>
        <w:gridCol w:w="505"/>
        <w:gridCol w:w="744"/>
        <w:gridCol w:w="505"/>
        <w:gridCol w:w="504"/>
        <w:gridCol w:w="504"/>
        <w:gridCol w:w="504"/>
        <w:gridCol w:w="694"/>
        <w:gridCol w:w="504"/>
        <w:gridCol w:w="504"/>
        <w:gridCol w:w="504"/>
        <w:gridCol w:w="504"/>
        <w:gridCol w:w="708"/>
        <w:gridCol w:w="504"/>
        <w:gridCol w:w="504"/>
        <w:gridCol w:w="708"/>
        <w:gridCol w:w="504"/>
        <w:gridCol w:w="508"/>
        <w:gridCol w:w="504"/>
        <w:gridCol w:w="504"/>
        <w:gridCol w:w="504"/>
        <w:gridCol w:w="504"/>
        <w:gridCol w:w="701"/>
      </w:tblGrid>
      <w:tr w:rsidR="00CC7684" w:rsidRPr="003D2495" w:rsidTr="00BE13D8">
        <w:trPr>
          <w:trHeight w:val="288"/>
          <w:tblHeader/>
          <w:jc w:val="center"/>
        </w:trPr>
        <w:tc>
          <w:tcPr>
            <w:tcW w:w="5000" w:type="pct"/>
            <w:gridSpan w:val="24"/>
            <w:shd w:val="clear" w:color="auto" w:fill="auto"/>
            <w:vAlign w:val="bottom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lastRenderedPageBreak/>
              <w:t xml:space="preserve">IDENTIFICACION DE IMPACTOS AMBIENTALES POTENCIALES </w:t>
            </w:r>
          </w:p>
          <w:p w:rsidR="00CC7684" w:rsidRPr="008050D6" w:rsidRDefault="00CC7684" w:rsidP="00417E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 xml:space="preserve">TRAMO NACIONES UNIDAS </w:t>
            </w:r>
            <w:r w:rsidR="00417EB0"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–</w:t>
            </w: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 xml:space="preserve"> </w:t>
            </w:r>
            <w:r w:rsidR="00417EB0"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LA AURORA DE SA</w:t>
            </w: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N FRANCISCO</w:t>
            </w:r>
          </w:p>
        </w:tc>
      </w:tr>
      <w:tr w:rsidR="00CC7684" w:rsidRPr="008050D6" w:rsidTr="00BE13D8">
        <w:trPr>
          <w:trHeight w:val="341"/>
          <w:tblHeader/>
          <w:jc w:val="center"/>
        </w:trPr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Factores Ambientales</w:t>
            </w:r>
          </w:p>
        </w:tc>
        <w:tc>
          <w:tcPr>
            <w:tcW w:w="924" w:type="pct"/>
            <w:vMerge w:val="restar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Impactos</w:t>
            </w:r>
          </w:p>
        </w:tc>
        <w:tc>
          <w:tcPr>
            <w:tcW w:w="2725" w:type="pct"/>
            <w:gridSpan w:val="17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Preparación del Sitio y Construcción</w:t>
            </w:r>
          </w:p>
        </w:tc>
        <w:tc>
          <w:tcPr>
            <w:tcW w:w="787" w:type="pct"/>
            <w:gridSpan w:val="5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Operación y Mantenimiento</w:t>
            </w:r>
          </w:p>
        </w:tc>
      </w:tr>
      <w:tr w:rsidR="00CC7684" w:rsidRPr="003D2495" w:rsidTr="00BE13D8">
        <w:trPr>
          <w:trHeight w:val="3492"/>
          <w:tblHeader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Replanteo de trazado de la carretera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Instalación y operación de campamentos, planteles y oficinas de campo 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Movilización de equipos y maquinaria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Abra y destronque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Explotación de bancos de material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Remoción de estructuras y obstáculos</w:t>
            </w:r>
          </w:p>
        </w:tc>
        <w:tc>
          <w:tcPr>
            <w:tcW w:w="201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Movimiento de tierras (Desalojo de material excedente, transporte de material de préstamo)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Remoción y disposición de material desechable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Conformación de superficie del camino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Pavimentación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Obras de drenaje (drenaje mayor y menor)</w:t>
            </w:r>
          </w:p>
        </w:tc>
        <w:tc>
          <w:tcPr>
            <w:tcW w:w="205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Otras Actividades; Aprovechamiento de fuentes de agua 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Mantenimiento de maquinarias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1D25F5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Retiro</w:t>
            </w:r>
            <w:r w:rsidR="00CC7684"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 de obras temporales</w:t>
            </w:r>
          </w:p>
        </w:tc>
        <w:tc>
          <w:tcPr>
            <w:tcW w:w="205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Limpieza de derecho de vía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Limpieza de sistema de drenaje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Movimiento de maquinarias, equipos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Reparación de drenajes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Bacheos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Pintura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Señalización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Operación rutinaria de la carretera</w:t>
            </w:r>
          </w:p>
        </w:tc>
      </w:tr>
      <w:tr w:rsidR="00CC7684" w:rsidRPr="008050D6" w:rsidTr="00CC7684">
        <w:trPr>
          <w:trHeight w:val="300"/>
          <w:jc w:val="center"/>
        </w:trPr>
        <w:tc>
          <w:tcPr>
            <w:tcW w:w="5000" w:type="pct"/>
            <w:gridSpan w:val="24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FACTORES ABIOTICOS</w:t>
            </w:r>
          </w:p>
        </w:tc>
      </w:tr>
      <w:tr w:rsidR="00CC7684" w:rsidRPr="008050D6" w:rsidTr="00F33C3B">
        <w:trPr>
          <w:trHeight w:val="503"/>
          <w:jc w:val="center"/>
        </w:trPr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Agua Superficial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los patrones de drenaje e inundación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CC7684" w:rsidRPr="008050D6" w:rsidTr="00F33C3B">
        <w:trPr>
          <w:trHeight w:val="431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Cambios en calidad de agua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CC7684" w:rsidRPr="008050D6" w:rsidTr="00F33C3B">
        <w:trPr>
          <w:trHeight w:val="440"/>
          <w:jc w:val="center"/>
        </w:trPr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Agua Subterránea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Alteración de tabla de agua </w:t>
            </w:r>
            <w:r w:rsidRPr="008050D6">
              <w:rPr>
                <w:rFonts w:eastAsia="Times New Roman" w:cs="Times New Roman"/>
                <w:color w:val="FF0000"/>
                <w:sz w:val="16"/>
                <w:szCs w:val="16"/>
                <w:lang w:val="es-NI"/>
              </w:rPr>
              <w:t xml:space="preserve"> 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CC7684" w:rsidRPr="008050D6" w:rsidTr="00F33C3B">
        <w:trPr>
          <w:trHeight w:val="449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Disminución del Flujo de agua subterránea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CC7684" w:rsidRPr="008050D6" w:rsidTr="00F33C3B">
        <w:trPr>
          <w:trHeight w:val="440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Cambios en calidad de agua   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CC7684" w:rsidRPr="008050D6" w:rsidTr="00F33C3B">
        <w:trPr>
          <w:trHeight w:val="341"/>
          <w:jc w:val="center"/>
        </w:trPr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Suelo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Erosión del suelo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CC7684" w:rsidRPr="008050D6" w:rsidTr="00F33C3B">
        <w:trPr>
          <w:trHeight w:val="359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Compactación del suelo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CC7684" w:rsidRPr="008050D6" w:rsidTr="00F33C3B">
        <w:trPr>
          <w:trHeight w:val="341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Contaminación del suelo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Atmósfera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Aumento de la intensidad de ruidos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Incremento de la duración de ruidos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CC7684" w:rsidRPr="008050D6" w:rsidTr="00CC7684">
        <w:trPr>
          <w:trHeight w:val="840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Cambio en calidad del aire: Incremento de emisiones de gases de combustión; incremento de emisiones de material particulado PM10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CC7684" w:rsidRPr="008050D6" w:rsidTr="00CC7684">
        <w:trPr>
          <w:trHeight w:val="300"/>
          <w:jc w:val="center"/>
        </w:trPr>
        <w:tc>
          <w:tcPr>
            <w:tcW w:w="5000" w:type="pct"/>
            <w:gridSpan w:val="24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FACTORES BIOTICOS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Hábitat y comunidades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la vegetación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la fauna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Afectaciones a zonas ambientalmente frágiles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Especies y Población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especies y poblaciones terrestres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especies y poblaciones acuáticas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CC7684" w:rsidRPr="008050D6" w:rsidTr="00CC7684">
        <w:trPr>
          <w:trHeight w:val="300"/>
          <w:jc w:val="center"/>
        </w:trPr>
        <w:tc>
          <w:tcPr>
            <w:tcW w:w="5000" w:type="pct"/>
            <w:gridSpan w:val="24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lastRenderedPageBreak/>
              <w:t>FACTORES ESTETICOS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Consonancia con la naturaleza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Alteración del paisaje natural del área del proyecto 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Agua Superficial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Alteración de las características físicas del agua: olor, sabor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Atmosfera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Contaminación visual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Suelo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Alteración del relieve y características  topográficas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CC7684" w:rsidRPr="008050D6" w:rsidTr="00CC7684">
        <w:trPr>
          <w:trHeight w:val="300"/>
          <w:jc w:val="center"/>
        </w:trPr>
        <w:tc>
          <w:tcPr>
            <w:tcW w:w="5000" w:type="pct"/>
            <w:gridSpan w:val="24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FACTORES SOCIOECONOMICOS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Factores Socioeconómicos   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Modificación del uso del suelo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CC7684" w:rsidRPr="008050D6" w:rsidTr="00CC7684">
        <w:trPr>
          <w:trHeight w:val="828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Afectaciones a la salud de las poblaciones circundantes al Área de influencia del Proyecto AIP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Intervención en espacios naturales protegidos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Cambios en la calidad y estilo de vida de las poblaciones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Alteración de costumbres y estilo de vida de comunidades originarias y afrodescendientes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Desarrollo de </w:t>
            </w:r>
            <w:r w:rsidR="00F33C3B"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expectativas</w:t>
            </w: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 laborales no acordes con oportunidades de empleo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Generación de empleo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Incremento de la migración al AIP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Incremento de actividades de comercio y servicio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Conflictos de tenencia de la tierra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CC7684" w:rsidRPr="008050D6" w:rsidTr="00CC7684">
        <w:trPr>
          <w:trHeight w:val="600"/>
          <w:jc w:val="center"/>
        </w:trPr>
        <w:tc>
          <w:tcPr>
            <w:tcW w:w="564" w:type="pct"/>
            <w:vMerge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Alteración de los patrones económicos en el AIP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CC7684" w:rsidRPr="008050D6" w:rsidRDefault="00CC7684" w:rsidP="00CC768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</w:tbl>
    <w:p w:rsidR="000B3692" w:rsidRPr="008050D6" w:rsidRDefault="000B3692" w:rsidP="001D5641">
      <w:pPr>
        <w:spacing w:after="160" w:line="259" w:lineRule="auto"/>
        <w:jc w:val="left"/>
        <w:rPr>
          <w:lang w:val="es-NI" w:eastAsia="es-NI"/>
        </w:rPr>
      </w:pPr>
    </w:p>
    <w:p w:rsidR="002B53CE" w:rsidRPr="008050D6" w:rsidRDefault="002B53CE">
      <w:pPr>
        <w:spacing w:after="160" w:line="259" w:lineRule="auto"/>
        <w:jc w:val="left"/>
        <w:rPr>
          <w:lang w:val="es-NI" w:eastAsia="es-NI"/>
        </w:rPr>
      </w:pPr>
      <w:r w:rsidRPr="008050D6">
        <w:rPr>
          <w:lang w:val="es-NI" w:eastAsia="es-NI"/>
        </w:rPr>
        <w:br w:type="page"/>
      </w:r>
    </w:p>
    <w:tbl>
      <w:tblPr>
        <w:tblW w:w="4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596"/>
        <w:gridCol w:w="579"/>
        <w:gridCol w:w="579"/>
        <w:gridCol w:w="579"/>
        <w:gridCol w:w="579"/>
        <w:gridCol w:w="692"/>
        <w:gridCol w:w="1808"/>
        <w:gridCol w:w="710"/>
        <w:gridCol w:w="900"/>
        <w:gridCol w:w="710"/>
        <w:gridCol w:w="632"/>
        <w:gridCol w:w="629"/>
        <w:gridCol w:w="814"/>
        <w:gridCol w:w="2423"/>
      </w:tblGrid>
      <w:tr w:rsidR="00C216A8" w:rsidRPr="003D2495" w:rsidTr="00C216A8">
        <w:trPr>
          <w:trHeight w:val="368"/>
          <w:tblHeader/>
          <w:jc w:val="center"/>
        </w:trPr>
        <w:tc>
          <w:tcPr>
            <w:tcW w:w="5000" w:type="pct"/>
            <w:gridSpan w:val="15"/>
            <w:shd w:val="clear" w:color="auto" w:fill="auto"/>
            <w:noWrap/>
            <w:vAlign w:val="center"/>
          </w:tcPr>
          <w:p w:rsidR="00C216A8" w:rsidRPr="008050D6" w:rsidRDefault="00C216A8" w:rsidP="00C216A8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  <w:lastRenderedPageBreak/>
              <w:t>MATRIZ DE VALORACION DE IMPACTOS</w:t>
            </w:r>
          </w:p>
          <w:p w:rsidR="00C216A8" w:rsidRPr="008050D6" w:rsidRDefault="00C216A8" w:rsidP="00C216A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  <w:t xml:space="preserve">TRAMO NACIONES UNIDAS – </w:t>
            </w:r>
            <w:r w:rsidR="00417EB0" w:rsidRPr="008050D6"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  <w:t xml:space="preserve">LA AURORA DE </w:t>
            </w:r>
            <w:r w:rsidRPr="008050D6"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  <w:t>SAN FRANCISCO</w:t>
            </w:r>
          </w:p>
        </w:tc>
      </w:tr>
      <w:tr w:rsidR="00C216A8" w:rsidRPr="008050D6" w:rsidTr="00C216A8">
        <w:trPr>
          <w:trHeight w:val="288"/>
          <w:tblHeader/>
          <w:jc w:val="center"/>
        </w:trPr>
        <w:tc>
          <w:tcPr>
            <w:tcW w:w="881" w:type="pct"/>
            <w:vMerge w:val="restart"/>
            <w:shd w:val="clear" w:color="auto" w:fill="auto"/>
            <w:noWrap/>
            <w:vAlign w:val="center"/>
            <w:hideMark/>
          </w:tcPr>
          <w:p w:rsidR="00C216A8" w:rsidRPr="008050D6" w:rsidRDefault="00C216A8" w:rsidP="00C216A8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  <w:t>IMPACTOS</w:t>
            </w:r>
          </w:p>
        </w:tc>
        <w:tc>
          <w:tcPr>
            <w:tcW w:w="1822" w:type="pct"/>
            <w:gridSpan w:val="7"/>
            <w:shd w:val="clear" w:color="auto" w:fill="auto"/>
            <w:noWrap/>
            <w:vAlign w:val="center"/>
            <w:hideMark/>
          </w:tcPr>
          <w:p w:rsidR="00C216A8" w:rsidRPr="008050D6" w:rsidRDefault="00C216A8" w:rsidP="00C216A8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  <w:t>PREPARACIÓN DEL SITIO Y CONSTRUCCIÓN</w:t>
            </w:r>
          </w:p>
        </w:tc>
        <w:tc>
          <w:tcPr>
            <w:tcW w:w="2298" w:type="pct"/>
            <w:gridSpan w:val="7"/>
            <w:shd w:val="clear" w:color="auto" w:fill="auto"/>
            <w:noWrap/>
            <w:vAlign w:val="center"/>
            <w:hideMark/>
          </w:tcPr>
          <w:p w:rsidR="00C216A8" w:rsidRPr="008050D6" w:rsidRDefault="00C216A8" w:rsidP="00C216A8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  <w:t>OPERACIÓN Y MANTENIMIENTO</w:t>
            </w:r>
          </w:p>
        </w:tc>
      </w:tr>
      <w:tr w:rsidR="00C216A8" w:rsidRPr="008050D6" w:rsidTr="00C216A8">
        <w:trPr>
          <w:trHeight w:val="2088"/>
          <w:tblHeader/>
          <w:jc w:val="center"/>
        </w:trPr>
        <w:tc>
          <w:tcPr>
            <w:tcW w:w="881" w:type="pct"/>
            <w:vMerge/>
            <w:shd w:val="clear" w:color="auto" w:fill="auto"/>
            <w:noWrap/>
            <w:vAlign w:val="center"/>
            <w:hideMark/>
          </w:tcPr>
          <w:p w:rsidR="00C216A8" w:rsidRPr="008050D6" w:rsidRDefault="00C216A8" w:rsidP="00C216A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201" w:type="pct"/>
            <w:shd w:val="clear" w:color="auto" w:fill="auto"/>
            <w:textDirection w:val="btLr"/>
            <w:vAlign w:val="center"/>
            <w:hideMark/>
          </w:tcPr>
          <w:p w:rsidR="00C216A8" w:rsidRPr="008050D6" w:rsidRDefault="00C216A8" w:rsidP="00C216A8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MAGNITUD (M)</w:t>
            </w:r>
          </w:p>
        </w:tc>
        <w:tc>
          <w:tcPr>
            <w:tcW w:w="195" w:type="pct"/>
            <w:shd w:val="clear" w:color="auto" w:fill="auto"/>
            <w:textDirection w:val="btLr"/>
            <w:vAlign w:val="center"/>
            <w:hideMark/>
          </w:tcPr>
          <w:p w:rsidR="00C216A8" w:rsidRPr="008050D6" w:rsidRDefault="00C216A8" w:rsidP="00C216A8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DURACIÓN (D)</w:t>
            </w:r>
          </w:p>
        </w:tc>
        <w:tc>
          <w:tcPr>
            <w:tcW w:w="195" w:type="pct"/>
            <w:shd w:val="clear" w:color="auto" w:fill="auto"/>
            <w:textDirection w:val="btLr"/>
            <w:vAlign w:val="center"/>
            <w:hideMark/>
          </w:tcPr>
          <w:p w:rsidR="00C216A8" w:rsidRPr="008050D6" w:rsidRDefault="00C216A8" w:rsidP="00C216A8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EXTENSIÓN (E)</w:t>
            </w:r>
          </w:p>
        </w:tc>
        <w:tc>
          <w:tcPr>
            <w:tcW w:w="195" w:type="pct"/>
            <w:shd w:val="clear" w:color="auto" w:fill="auto"/>
            <w:textDirection w:val="btLr"/>
            <w:vAlign w:val="center"/>
            <w:hideMark/>
          </w:tcPr>
          <w:p w:rsidR="00C216A8" w:rsidRPr="008050D6" w:rsidRDefault="00C216A8" w:rsidP="00C216A8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ACUMULACIÓN (A)</w:t>
            </w:r>
          </w:p>
        </w:tc>
        <w:tc>
          <w:tcPr>
            <w:tcW w:w="195" w:type="pct"/>
            <w:shd w:val="clear" w:color="auto" w:fill="auto"/>
            <w:textDirection w:val="btLr"/>
            <w:vAlign w:val="center"/>
            <w:hideMark/>
          </w:tcPr>
          <w:p w:rsidR="00C216A8" w:rsidRPr="008050D6" w:rsidRDefault="00C216A8" w:rsidP="00C216A8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FRAGILIDAD (F)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  <w:hideMark/>
          </w:tcPr>
          <w:p w:rsidR="00C216A8" w:rsidRPr="008050D6" w:rsidRDefault="00C216A8" w:rsidP="00C216A8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SIGNIFICANCIA</w:t>
            </w:r>
          </w:p>
        </w:tc>
        <w:tc>
          <w:tcPr>
            <w:tcW w:w="609" w:type="pct"/>
            <w:shd w:val="clear" w:color="auto" w:fill="auto"/>
            <w:textDirection w:val="btLr"/>
            <w:vAlign w:val="center"/>
            <w:hideMark/>
          </w:tcPr>
          <w:p w:rsidR="00C216A8" w:rsidRPr="008050D6" w:rsidRDefault="00C216A8" w:rsidP="00C216A8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TIPO DE IMPACTO</w:t>
            </w:r>
          </w:p>
        </w:tc>
        <w:tc>
          <w:tcPr>
            <w:tcW w:w="239" w:type="pct"/>
            <w:shd w:val="clear" w:color="auto" w:fill="auto"/>
            <w:textDirection w:val="btLr"/>
            <w:vAlign w:val="center"/>
            <w:hideMark/>
          </w:tcPr>
          <w:p w:rsidR="00C216A8" w:rsidRPr="008050D6" w:rsidRDefault="00C216A8" w:rsidP="00C216A8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MAGNITUD (M)</w:t>
            </w:r>
          </w:p>
        </w:tc>
        <w:tc>
          <w:tcPr>
            <w:tcW w:w="303" w:type="pct"/>
            <w:shd w:val="clear" w:color="auto" w:fill="auto"/>
            <w:textDirection w:val="btLr"/>
            <w:vAlign w:val="center"/>
            <w:hideMark/>
          </w:tcPr>
          <w:p w:rsidR="00C216A8" w:rsidRPr="008050D6" w:rsidRDefault="00C216A8" w:rsidP="00C216A8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DURACIÓN (D)</w:t>
            </w:r>
          </w:p>
        </w:tc>
        <w:tc>
          <w:tcPr>
            <w:tcW w:w="239" w:type="pct"/>
            <w:shd w:val="clear" w:color="auto" w:fill="auto"/>
            <w:textDirection w:val="btLr"/>
            <w:vAlign w:val="center"/>
            <w:hideMark/>
          </w:tcPr>
          <w:p w:rsidR="00C216A8" w:rsidRPr="008050D6" w:rsidRDefault="00C216A8" w:rsidP="00C216A8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EXTENSIÓN (E)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  <w:hideMark/>
          </w:tcPr>
          <w:p w:rsidR="00C216A8" w:rsidRPr="008050D6" w:rsidRDefault="00C216A8" w:rsidP="00C216A8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ACUMULACIÓN (A)</w:t>
            </w:r>
          </w:p>
        </w:tc>
        <w:tc>
          <w:tcPr>
            <w:tcW w:w="212" w:type="pct"/>
            <w:shd w:val="clear" w:color="auto" w:fill="auto"/>
            <w:textDirection w:val="btLr"/>
            <w:vAlign w:val="center"/>
            <w:hideMark/>
          </w:tcPr>
          <w:p w:rsidR="00C216A8" w:rsidRPr="008050D6" w:rsidRDefault="00C216A8" w:rsidP="00C216A8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FRAGILIDAD (F)</w:t>
            </w:r>
          </w:p>
        </w:tc>
        <w:tc>
          <w:tcPr>
            <w:tcW w:w="274" w:type="pct"/>
            <w:shd w:val="clear" w:color="auto" w:fill="auto"/>
            <w:textDirection w:val="btLr"/>
            <w:vAlign w:val="center"/>
            <w:hideMark/>
          </w:tcPr>
          <w:p w:rsidR="00C216A8" w:rsidRPr="008050D6" w:rsidRDefault="00C216A8" w:rsidP="00C216A8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SIGNIFICANCIA</w:t>
            </w:r>
          </w:p>
        </w:tc>
        <w:tc>
          <w:tcPr>
            <w:tcW w:w="817" w:type="pct"/>
            <w:shd w:val="clear" w:color="auto" w:fill="auto"/>
            <w:textDirection w:val="btLr"/>
            <w:vAlign w:val="center"/>
            <w:hideMark/>
          </w:tcPr>
          <w:p w:rsidR="00C216A8" w:rsidRPr="008050D6" w:rsidRDefault="00C216A8" w:rsidP="00C216A8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TIPO DE IMPACTO</w:t>
            </w:r>
          </w:p>
        </w:tc>
      </w:tr>
      <w:tr w:rsidR="00C216A8" w:rsidRPr="008050D6" w:rsidTr="00C216A8">
        <w:trPr>
          <w:trHeight w:val="584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las características de drenaje e inundación en sitios específicos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0.416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0.144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C216A8" w:rsidRPr="008050D6" w:rsidTr="00C216A8">
        <w:trPr>
          <w:trHeight w:val="288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Cambios en calidad de agua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0.416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0.16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C216A8" w:rsidRPr="008050D6" w:rsidTr="00C216A8">
        <w:trPr>
          <w:trHeight w:val="288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Alteración de tabla de agua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0.336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</w:tr>
      <w:tr w:rsidR="00C216A8" w:rsidRPr="008050D6" w:rsidTr="00C216A8">
        <w:trPr>
          <w:trHeight w:val="552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Disminución del Flujo de agua subterránea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0.336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</w:tr>
      <w:tr w:rsidR="00C216A8" w:rsidRPr="008050D6" w:rsidTr="00C216A8">
        <w:trPr>
          <w:trHeight w:val="288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Cambios en calidad de agua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0.216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</w:tr>
      <w:tr w:rsidR="00C216A8" w:rsidRPr="008050D6" w:rsidTr="00C216A8">
        <w:trPr>
          <w:trHeight w:val="588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Erosión del suelo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0.512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</w:tr>
      <w:tr w:rsidR="00C216A8" w:rsidRPr="008050D6" w:rsidTr="00C216A8">
        <w:trPr>
          <w:trHeight w:val="288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Compactación del suelo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0.408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</w:tr>
      <w:tr w:rsidR="00C216A8" w:rsidRPr="008050D6" w:rsidTr="00C216A8">
        <w:trPr>
          <w:trHeight w:val="288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Contaminación del suelo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0.16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</w:tr>
      <w:tr w:rsidR="00C216A8" w:rsidRPr="008050D6" w:rsidTr="00C216A8">
        <w:trPr>
          <w:trHeight w:val="552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Aumento de la intensidad de ruidos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0.24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C216A8" w:rsidRPr="008050D6" w:rsidTr="00C216A8">
        <w:trPr>
          <w:trHeight w:val="552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Incremento de la duración de ruidos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0.24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C216A8" w:rsidRPr="008050D6" w:rsidTr="00C216A8">
        <w:trPr>
          <w:trHeight w:val="728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Cambio en calidad del aire: Incremento de emisiones de gases de combustión; incremento de emisiones de material particulado PM10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0.312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0.16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C216A8" w:rsidRPr="008050D6" w:rsidTr="00C216A8">
        <w:trPr>
          <w:trHeight w:val="288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la vegetación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0.448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0.36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</w:tr>
      <w:tr w:rsidR="00C216A8" w:rsidRPr="008050D6" w:rsidTr="00C216A8">
        <w:trPr>
          <w:trHeight w:val="467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la fauna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0.48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0.336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</w:tr>
      <w:tr w:rsidR="00C216A8" w:rsidRPr="008050D6" w:rsidTr="00C216A8">
        <w:trPr>
          <w:trHeight w:val="552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lastRenderedPageBreak/>
              <w:t>Afectaciones a ecosistemas frágiles: Áreas Protegidas , ríos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0.512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0.448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</w:tr>
      <w:tr w:rsidR="00C216A8" w:rsidRPr="008050D6" w:rsidTr="00C216A8">
        <w:trPr>
          <w:trHeight w:val="552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especies y poblaciones terrestres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0.312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0.264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</w:tr>
      <w:tr w:rsidR="00C216A8" w:rsidRPr="008050D6" w:rsidTr="00C216A8">
        <w:trPr>
          <w:trHeight w:val="564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especies y poblaciones acuáticas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0.288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0.24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C216A8" w:rsidRPr="008050D6" w:rsidTr="00C216A8">
        <w:trPr>
          <w:trHeight w:val="552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Alteración del paisaje natural del área del proyecto 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0.384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C216A8" w:rsidRPr="008050D6" w:rsidTr="00C216A8">
        <w:trPr>
          <w:trHeight w:val="552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Alteración de las características físicas del agua: olor, sabor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0.408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0.16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C216A8" w:rsidRPr="008050D6" w:rsidTr="00C216A8">
        <w:trPr>
          <w:trHeight w:val="780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Contaminación visual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0.512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0.16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C216A8" w:rsidRPr="008050D6" w:rsidTr="00C216A8">
        <w:trPr>
          <w:trHeight w:val="564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Alteración del relieve y características  topográficas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C216A8" w:rsidRPr="008050D6" w:rsidTr="00C216A8">
        <w:trPr>
          <w:trHeight w:val="720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Modificación del uso del suelo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0.456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</w:tr>
      <w:tr w:rsidR="00C216A8" w:rsidRPr="008050D6" w:rsidTr="00C216A8">
        <w:trPr>
          <w:trHeight w:val="840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Afectaciones a la salud de las poblaciones circundantes al Área de influencia del Proyecto AIP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0.16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0.336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</w:tr>
      <w:tr w:rsidR="00C216A8" w:rsidRPr="008050D6" w:rsidTr="00C216A8">
        <w:trPr>
          <w:trHeight w:val="564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lastRenderedPageBreak/>
              <w:t>Intervención en espacios naturales protegidos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0.576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0.64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Alta Significancia</w:t>
            </w:r>
          </w:p>
        </w:tc>
      </w:tr>
      <w:tr w:rsidR="00C216A8" w:rsidRPr="008050D6" w:rsidTr="00C216A8">
        <w:trPr>
          <w:trHeight w:val="564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Cambios en la calidad y estilo de vida de las poblaciones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0.208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0.608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Alta Significancia</w:t>
            </w:r>
          </w:p>
        </w:tc>
      </w:tr>
      <w:tr w:rsidR="00C216A8" w:rsidRPr="008050D6" w:rsidTr="00C216A8">
        <w:trPr>
          <w:trHeight w:val="656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Alteración de costumbres y estilo de vida de comunidades originarias y afrodescendientes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C216A8" w:rsidRPr="008050D6" w:rsidTr="00C216A8">
        <w:trPr>
          <w:trHeight w:val="840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Desarrollo de </w:t>
            </w:r>
            <w:r w:rsidR="00C216A8"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expectativas</w:t>
            </w: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 laborales no acordes co</w:t>
            </w:r>
            <w:r w:rsidR="00C216A8"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 oportunidades de empleo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0.208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C216A8" w:rsidRPr="008050D6" w:rsidTr="00C216A8">
        <w:trPr>
          <w:trHeight w:val="636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Generación de empleo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C216A8" w:rsidRPr="008050D6" w:rsidTr="00C216A8">
        <w:trPr>
          <w:trHeight w:val="300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Incremento de la migración al AIP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0.448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0.608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Alta Significancia</w:t>
            </w:r>
          </w:p>
        </w:tc>
      </w:tr>
      <w:tr w:rsidR="00C216A8" w:rsidRPr="008050D6" w:rsidTr="00C216A8">
        <w:trPr>
          <w:trHeight w:val="564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Incremento de actividades de comercio y servicio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C216A8" w:rsidRPr="008050D6" w:rsidTr="00C216A8">
        <w:trPr>
          <w:trHeight w:val="300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Conflictos de tenencia de la tierra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C216A8" w:rsidRPr="008050D6" w:rsidTr="00C216A8">
        <w:trPr>
          <w:trHeight w:val="564"/>
          <w:jc w:val="center"/>
        </w:trPr>
        <w:tc>
          <w:tcPr>
            <w:tcW w:w="881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Alteración de los patrones económicos en el AIP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B53CE" w:rsidRPr="008050D6" w:rsidRDefault="002B53CE" w:rsidP="002B53C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0.36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B53CE" w:rsidRPr="008050D6" w:rsidRDefault="002B53CE" w:rsidP="002B53C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</w:tr>
    </w:tbl>
    <w:p w:rsidR="004E1250" w:rsidRPr="008050D6" w:rsidRDefault="004E1250" w:rsidP="001D5641">
      <w:pPr>
        <w:spacing w:after="160" w:line="259" w:lineRule="auto"/>
        <w:jc w:val="left"/>
        <w:rPr>
          <w:lang w:val="es-NI" w:eastAsia="es-NI"/>
        </w:rPr>
      </w:pPr>
    </w:p>
    <w:p w:rsidR="004E1250" w:rsidRPr="008050D6" w:rsidRDefault="004E1250">
      <w:pPr>
        <w:spacing w:after="160" w:line="259" w:lineRule="auto"/>
        <w:jc w:val="left"/>
        <w:rPr>
          <w:lang w:val="es-NI" w:eastAsia="es-NI"/>
        </w:rPr>
      </w:pPr>
      <w:r w:rsidRPr="008050D6">
        <w:rPr>
          <w:lang w:val="es-NI" w:eastAsia="es-NI"/>
        </w:rPr>
        <w:br w:type="page"/>
      </w:r>
    </w:p>
    <w:tbl>
      <w:tblPr>
        <w:tblW w:w="15722" w:type="dxa"/>
        <w:jc w:val="center"/>
        <w:tblLook w:val="04A0" w:firstRow="1" w:lastRow="0" w:firstColumn="1" w:lastColumn="0" w:noHBand="0" w:noVBand="1"/>
      </w:tblPr>
      <w:tblGrid>
        <w:gridCol w:w="2060"/>
        <w:gridCol w:w="3622"/>
        <w:gridCol w:w="410"/>
        <w:gridCol w:w="602"/>
        <w:gridCol w:w="410"/>
        <w:gridCol w:w="410"/>
        <w:gridCol w:w="410"/>
        <w:gridCol w:w="410"/>
        <w:gridCol w:w="547"/>
        <w:gridCol w:w="449"/>
        <w:gridCol w:w="450"/>
        <w:gridCol w:w="410"/>
        <w:gridCol w:w="450"/>
        <w:gridCol w:w="450"/>
        <w:gridCol w:w="410"/>
        <w:gridCol w:w="410"/>
        <w:gridCol w:w="914"/>
        <w:gridCol w:w="410"/>
        <w:gridCol w:w="410"/>
        <w:gridCol w:w="410"/>
        <w:gridCol w:w="410"/>
        <w:gridCol w:w="410"/>
        <w:gridCol w:w="410"/>
        <w:gridCol w:w="438"/>
      </w:tblGrid>
      <w:tr w:rsidR="001D25F5" w:rsidRPr="003D2495" w:rsidTr="00F33C3B">
        <w:trPr>
          <w:trHeight w:val="358"/>
          <w:tblHeader/>
          <w:jc w:val="center"/>
        </w:trPr>
        <w:tc>
          <w:tcPr>
            <w:tcW w:w="1572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lastRenderedPageBreak/>
              <w:t>MATRIZ DE IDENTIFICACION DE IMPACTOS</w:t>
            </w:r>
          </w:p>
          <w:p w:rsidR="001D25F5" w:rsidRPr="008050D6" w:rsidRDefault="001D25F5" w:rsidP="00F33C3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 xml:space="preserve">TRAMO </w:t>
            </w:r>
            <w:r w:rsidR="00417EB0"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 xml:space="preserve">LA AURORA DE </w:t>
            </w: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 xml:space="preserve">SAN FRANCISCO – </w:t>
            </w:r>
            <w:r w:rsidR="00F33C3B"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BLUEFIELDS</w:t>
            </w:r>
          </w:p>
        </w:tc>
      </w:tr>
      <w:tr w:rsidR="001D25F5" w:rsidRPr="008050D6" w:rsidTr="00F33C3B">
        <w:trPr>
          <w:trHeight w:val="358"/>
          <w:tblHeader/>
          <w:jc w:val="center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Factores Ambientales</w:t>
            </w:r>
          </w:p>
        </w:tc>
        <w:tc>
          <w:tcPr>
            <w:tcW w:w="36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Impactos</w:t>
            </w:r>
          </w:p>
        </w:tc>
        <w:tc>
          <w:tcPr>
            <w:tcW w:w="6228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Preparación del Sitio y Construcción</w:t>
            </w:r>
          </w:p>
        </w:tc>
        <w:tc>
          <w:tcPr>
            <w:tcW w:w="381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Operación y Mantenimiento</w:t>
            </w:r>
          </w:p>
        </w:tc>
      </w:tr>
      <w:tr w:rsidR="001D25F5" w:rsidRPr="003D2495" w:rsidTr="00F33C3B">
        <w:trPr>
          <w:trHeight w:val="3859"/>
          <w:tblHeader/>
          <w:jc w:val="center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Replanteo de trazado de la carretera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Instalación y operación de campamentos, planteles y oficinas de campo 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Movilización de equipos y maquinaria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Abra y destronque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Explotación de bancos de material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Remoción de estructuras y obstáculos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Movimiento de tierras (Desalojo de material excedente, transporte de material de préstamo)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Remoción y disposición de material desechable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Conformación de superficie del camino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Pavimentación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Obras de drenaje (drenaje mayor y menor)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Otras Actividades; Aprovechamiento de fuentes de agua 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Mantenimiento de maquinarias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Retiro de obras temporales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Limpieza de derecho de vía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Limpieza de sistema de drenaje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Movimiento de maquinarias, equipos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Reparación de drenajes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Bacheos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Pintura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Señalización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Operación rutinaria de la carretera</w:t>
            </w:r>
          </w:p>
        </w:tc>
      </w:tr>
      <w:tr w:rsidR="001D25F5" w:rsidRPr="008050D6" w:rsidTr="001D25F5">
        <w:trPr>
          <w:trHeight w:val="300"/>
          <w:jc w:val="center"/>
        </w:trPr>
        <w:tc>
          <w:tcPr>
            <w:tcW w:w="1572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FACTORES ABIOTICOS</w:t>
            </w:r>
          </w:p>
        </w:tc>
      </w:tr>
      <w:tr w:rsidR="001D25F5" w:rsidRPr="008050D6" w:rsidTr="001D25F5">
        <w:trPr>
          <w:trHeight w:val="376"/>
          <w:jc w:val="center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Agua Superficial</w:t>
            </w: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los patrones de drenaje e inundación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1D25F5" w:rsidRPr="008050D6" w:rsidTr="001D25F5">
        <w:trPr>
          <w:trHeight w:val="288"/>
          <w:jc w:val="center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Cambios en calidad de agua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1D25F5" w:rsidRPr="008050D6" w:rsidTr="001D25F5">
        <w:trPr>
          <w:trHeight w:val="288"/>
          <w:jc w:val="center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Agua Subterránea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Alteración de tabla de agua </w:t>
            </w:r>
            <w:r w:rsidRPr="008050D6">
              <w:rPr>
                <w:rFonts w:eastAsia="Times New Roman" w:cs="Times New Roman"/>
                <w:color w:val="FF0000"/>
                <w:sz w:val="16"/>
                <w:szCs w:val="16"/>
                <w:lang w:val="es-NI"/>
              </w:rPr>
              <w:t xml:space="preserve">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1D25F5" w:rsidRPr="008050D6" w:rsidTr="001D25F5">
        <w:trPr>
          <w:trHeight w:val="288"/>
          <w:jc w:val="center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Disminución del Flujo de agua subterránea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1D25F5" w:rsidRPr="008050D6" w:rsidTr="001D25F5">
        <w:trPr>
          <w:trHeight w:val="288"/>
          <w:jc w:val="center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Cambios en calidad de agua  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1D25F5" w:rsidRPr="008050D6" w:rsidTr="001D25F5">
        <w:trPr>
          <w:trHeight w:val="288"/>
          <w:jc w:val="center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Suelo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Erosión del suelo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1D25F5" w:rsidRPr="008050D6" w:rsidTr="001D25F5">
        <w:trPr>
          <w:trHeight w:val="288"/>
          <w:jc w:val="center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Compactación del suelo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1D25F5" w:rsidRPr="008050D6" w:rsidTr="001D25F5">
        <w:trPr>
          <w:trHeight w:val="288"/>
          <w:jc w:val="center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Contaminación del suelo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1D25F5" w:rsidRPr="008050D6" w:rsidTr="001D25F5">
        <w:trPr>
          <w:trHeight w:val="288"/>
          <w:jc w:val="center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Atmósfera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Aumento de la intensidad de ruidos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1D25F5" w:rsidRPr="008050D6" w:rsidTr="001D25F5">
        <w:trPr>
          <w:trHeight w:val="288"/>
          <w:jc w:val="center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Incremento de la duración de ruidos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1D25F5" w:rsidRPr="008050D6" w:rsidTr="001D25F5">
        <w:trPr>
          <w:trHeight w:val="511"/>
          <w:jc w:val="center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Cambio en calidad del aire: Incremento de emisiones de gases de combustión; incremento de emisiones de material particulado PM10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1D25F5" w:rsidRPr="008050D6" w:rsidTr="001D25F5">
        <w:trPr>
          <w:trHeight w:val="300"/>
          <w:jc w:val="center"/>
        </w:trPr>
        <w:tc>
          <w:tcPr>
            <w:tcW w:w="1572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FACTORES BIOTICOS</w:t>
            </w:r>
          </w:p>
        </w:tc>
      </w:tr>
      <w:tr w:rsidR="001D25F5" w:rsidRPr="008050D6" w:rsidTr="001D25F5">
        <w:trPr>
          <w:trHeight w:val="300"/>
          <w:jc w:val="center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lastRenderedPageBreak/>
              <w:t>Hábitat y comunidades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la vegetación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1D25F5" w:rsidRPr="008050D6" w:rsidTr="001D25F5">
        <w:trPr>
          <w:trHeight w:val="288"/>
          <w:jc w:val="center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la fauna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1D25F5" w:rsidRPr="008050D6" w:rsidTr="001D25F5">
        <w:trPr>
          <w:trHeight w:val="288"/>
          <w:jc w:val="center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Afectaciones a zonas ambientalmente frágiles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1D25F5" w:rsidRPr="008050D6" w:rsidTr="001D25F5">
        <w:trPr>
          <w:trHeight w:val="288"/>
          <w:jc w:val="center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Especies y Población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especies y poblaciones terrestres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1D25F5" w:rsidRPr="008050D6" w:rsidTr="001D25F5">
        <w:trPr>
          <w:trHeight w:val="300"/>
          <w:jc w:val="center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especies y poblaciones acuáticas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1D25F5" w:rsidRPr="008050D6" w:rsidTr="001D25F5">
        <w:trPr>
          <w:trHeight w:val="300"/>
          <w:jc w:val="center"/>
        </w:trPr>
        <w:tc>
          <w:tcPr>
            <w:tcW w:w="1572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FACTORES ESTETICOS</w:t>
            </w:r>
          </w:p>
        </w:tc>
      </w:tr>
      <w:tr w:rsidR="001D25F5" w:rsidRPr="008050D6" w:rsidTr="001D25F5">
        <w:trPr>
          <w:trHeight w:val="367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Consonancia con la naturaleza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Alteración del paisaje natural del área del proyecto 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1D25F5" w:rsidRPr="008050D6" w:rsidTr="001D25F5">
        <w:trPr>
          <w:trHeight w:val="552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Agua Superficial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Alteración de las características físicas del agua: olor, sabor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1D25F5" w:rsidRPr="008050D6" w:rsidTr="001D25F5">
        <w:trPr>
          <w:trHeight w:val="288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Atmosfera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Contaminación visual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1D25F5" w:rsidRPr="008050D6" w:rsidTr="001D25F5">
        <w:trPr>
          <w:trHeight w:val="467"/>
          <w:jc w:val="center"/>
        </w:trPr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Suelo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Alteración del relieve y características  topográficas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1D25F5" w:rsidRPr="008050D6" w:rsidTr="001D25F5">
        <w:trPr>
          <w:trHeight w:val="300"/>
          <w:jc w:val="center"/>
        </w:trPr>
        <w:tc>
          <w:tcPr>
            <w:tcW w:w="1572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FACTORES SOCIOECONOMICOS</w:t>
            </w:r>
          </w:p>
        </w:tc>
      </w:tr>
      <w:tr w:rsidR="001D25F5" w:rsidRPr="008050D6" w:rsidTr="001D25F5">
        <w:trPr>
          <w:trHeight w:val="288"/>
          <w:jc w:val="center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  <w:t>Factores Socioeconómicos   </w:t>
            </w: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Modificación del uso del suelo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1D25F5" w:rsidRPr="008050D6" w:rsidTr="001D25F5">
        <w:trPr>
          <w:trHeight w:val="828"/>
          <w:jc w:val="center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Afectaciones a la salud de las poblaciones circundantes al Área de influencia del Proyecto AIP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1D25F5" w:rsidRPr="008050D6" w:rsidTr="001D25F5">
        <w:trPr>
          <w:trHeight w:val="288"/>
          <w:jc w:val="center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Intervención en espacios naturales protegidos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1D25F5" w:rsidRPr="008050D6" w:rsidTr="00AE3A79">
        <w:trPr>
          <w:trHeight w:val="403"/>
          <w:jc w:val="center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Cambios en la calidad y estilo de vida de las poblaciones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</w:tr>
      <w:tr w:rsidR="001D25F5" w:rsidRPr="008050D6" w:rsidTr="001D25F5">
        <w:trPr>
          <w:trHeight w:val="552"/>
          <w:jc w:val="center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Alteración de costumbres y estilo de vida de comunidades originarias y afrodescendientes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1D25F5" w:rsidRPr="008050D6" w:rsidTr="00AE3A79">
        <w:trPr>
          <w:trHeight w:val="484"/>
          <w:jc w:val="center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Desarrollo de </w:t>
            </w:r>
            <w:r w:rsidR="00F33C3B"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expectativas</w:t>
            </w: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 laborales no acordes con oportunidades de empleo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</w:tr>
      <w:tr w:rsidR="001D25F5" w:rsidRPr="008050D6" w:rsidTr="001D25F5">
        <w:trPr>
          <w:trHeight w:val="288"/>
          <w:jc w:val="center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Generación de empleo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</w:tr>
      <w:tr w:rsidR="001D25F5" w:rsidRPr="008050D6" w:rsidTr="001D25F5">
        <w:trPr>
          <w:trHeight w:val="288"/>
          <w:jc w:val="center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Incremento de la migración al AIP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1D25F5" w:rsidRPr="008050D6" w:rsidTr="00AE3A79">
        <w:trPr>
          <w:trHeight w:val="439"/>
          <w:jc w:val="center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Incremento de actividades de comercio y servicio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</w:t>
            </w:r>
          </w:p>
        </w:tc>
      </w:tr>
      <w:tr w:rsidR="001D25F5" w:rsidRPr="008050D6" w:rsidTr="001D25F5">
        <w:trPr>
          <w:trHeight w:val="300"/>
          <w:jc w:val="center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Conflictos de tenencia de la tierra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  <w:tr w:rsidR="001D25F5" w:rsidRPr="008050D6" w:rsidTr="001D25F5">
        <w:trPr>
          <w:trHeight w:val="300"/>
          <w:jc w:val="center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Alteración de los patrones económicos en el AIP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F5" w:rsidRPr="008050D6" w:rsidRDefault="001D25F5" w:rsidP="001D25F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X</w:t>
            </w:r>
          </w:p>
        </w:tc>
      </w:tr>
    </w:tbl>
    <w:p w:rsidR="00F33C3B" w:rsidRPr="008050D6" w:rsidRDefault="00F33C3B">
      <w:pPr>
        <w:spacing w:after="160" w:line="259" w:lineRule="auto"/>
        <w:jc w:val="left"/>
        <w:rPr>
          <w:lang w:val="es-NI" w:eastAsia="es-N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338"/>
        <w:gridCol w:w="528"/>
        <w:gridCol w:w="694"/>
        <w:gridCol w:w="528"/>
        <w:gridCol w:w="439"/>
        <w:gridCol w:w="511"/>
        <w:gridCol w:w="1123"/>
        <w:gridCol w:w="2266"/>
        <w:gridCol w:w="622"/>
        <w:gridCol w:w="528"/>
        <w:gridCol w:w="528"/>
        <w:gridCol w:w="439"/>
        <w:gridCol w:w="456"/>
        <w:gridCol w:w="1123"/>
        <w:gridCol w:w="2276"/>
      </w:tblGrid>
      <w:tr w:rsidR="00AE3A79" w:rsidRPr="003D2495" w:rsidTr="00F01D99">
        <w:trPr>
          <w:trHeight w:val="548"/>
          <w:tblHeader/>
        </w:trPr>
        <w:tc>
          <w:tcPr>
            <w:tcW w:w="5000" w:type="pct"/>
            <w:gridSpan w:val="16"/>
            <w:shd w:val="clear" w:color="auto" w:fill="auto"/>
            <w:noWrap/>
            <w:vAlign w:val="center"/>
          </w:tcPr>
          <w:p w:rsidR="00AE3A79" w:rsidRPr="008050D6" w:rsidRDefault="00AE3A79" w:rsidP="00F33C3B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  <w:t>MATRIZ DE VALORACION</w:t>
            </w:r>
          </w:p>
          <w:p w:rsidR="00AE3A79" w:rsidRPr="008050D6" w:rsidRDefault="00AE3A79" w:rsidP="00F33C3B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  <w:t xml:space="preserve">TRAMO </w:t>
            </w:r>
            <w:r w:rsidR="00417EB0" w:rsidRPr="008050D6"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  <w:t xml:space="preserve">LA AURORA DE </w:t>
            </w:r>
            <w:r w:rsidRPr="008050D6"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  <w:t>SAN FRANCISCO - BLUEFIELDS</w:t>
            </w:r>
          </w:p>
        </w:tc>
      </w:tr>
      <w:tr w:rsidR="00F33C3B" w:rsidRPr="008050D6" w:rsidTr="00F01D99">
        <w:trPr>
          <w:trHeight w:val="1619"/>
          <w:tblHeader/>
        </w:trPr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  <w:r w:rsidR="00AE3A79"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FACTOR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F33C3B" w:rsidRPr="008050D6" w:rsidRDefault="00AE3A79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IMPACTO</w:t>
            </w:r>
            <w:r w:rsidR="00F33C3B"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  <w:hideMark/>
          </w:tcPr>
          <w:p w:rsidR="00F33C3B" w:rsidRPr="008050D6" w:rsidRDefault="00F33C3B" w:rsidP="00AE3A79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MAGNITUD (M)</w:t>
            </w:r>
          </w:p>
        </w:tc>
        <w:tc>
          <w:tcPr>
            <w:tcW w:w="201" w:type="pct"/>
            <w:shd w:val="clear" w:color="auto" w:fill="auto"/>
            <w:textDirection w:val="btLr"/>
            <w:vAlign w:val="center"/>
            <w:hideMark/>
          </w:tcPr>
          <w:p w:rsidR="00F33C3B" w:rsidRPr="008050D6" w:rsidRDefault="00F33C3B" w:rsidP="00AE3A79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DURACIÓN (D)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  <w:hideMark/>
          </w:tcPr>
          <w:p w:rsidR="00F33C3B" w:rsidRPr="008050D6" w:rsidRDefault="00F33C3B" w:rsidP="00AE3A79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EXTENSIÓN (E)</w:t>
            </w:r>
          </w:p>
        </w:tc>
        <w:tc>
          <w:tcPr>
            <w:tcW w:w="127" w:type="pct"/>
            <w:shd w:val="clear" w:color="auto" w:fill="auto"/>
            <w:textDirection w:val="btLr"/>
            <w:vAlign w:val="center"/>
            <w:hideMark/>
          </w:tcPr>
          <w:p w:rsidR="00F33C3B" w:rsidRPr="008050D6" w:rsidRDefault="00F33C3B" w:rsidP="00AE3A79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ACUMULACIÓN (A)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  <w:hideMark/>
          </w:tcPr>
          <w:p w:rsidR="00F33C3B" w:rsidRPr="008050D6" w:rsidRDefault="00F33C3B" w:rsidP="00AE3A79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FRAGILIDAD (F)</w:t>
            </w:r>
          </w:p>
        </w:tc>
        <w:tc>
          <w:tcPr>
            <w:tcW w:w="325" w:type="pct"/>
            <w:shd w:val="clear" w:color="auto" w:fill="auto"/>
            <w:textDirection w:val="btLr"/>
            <w:vAlign w:val="center"/>
            <w:hideMark/>
          </w:tcPr>
          <w:p w:rsidR="00F33C3B" w:rsidRPr="008050D6" w:rsidRDefault="00F33C3B" w:rsidP="00AE3A79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SIGNIFICANCIA</w:t>
            </w:r>
          </w:p>
        </w:tc>
        <w:tc>
          <w:tcPr>
            <w:tcW w:w="656" w:type="pct"/>
            <w:shd w:val="clear" w:color="auto" w:fill="auto"/>
            <w:textDirection w:val="btLr"/>
            <w:vAlign w:val="center"/>
            <w:hideMark/>
          </w:tcPr>
          <w:p w:rsidR="00F33C3B" w:rsidRPr="008050D6" w:rsidRDefault="00F33C3B" w:rsidP="00AE3A79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TIPO DE IMPACTO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  <w:hideMark/>
          </w:tcPr>
          <w:p w:rsidR="00F33C3B" w:rsidRPr="008050D6" w:rsidRDefault="00F33C3B" w:rsidP="00AE3A79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MAGNITUD (M)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  <w:hideMark/>
          </w:tcPr>
          <w:p w:rsidR="00F33C3B" w:rsidRPr="008050D6" w:rsidRDefault="00F33C3B" w:rsidP="00AE3A79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DURACIÓN (D)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  <w:hideMark/>
          </w:tcPr>
          <w:p w:rsidR="00F33C3B" w:rsidRPr="008050D6" w:rsidRDefault="00F33C3B" w:rsidP="00AE3A79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EXTENSIÓN (E)</w:t>
            </w:r>
          </w:p>
        </w:tc>
        <w:tc>
          <w:tcPr>
            <w:tcW w:w="127" w:type="pct"/>
            <w:shd w:val="clear" w:color="auto" w:fill="auto"/>
            <w:textDirection w:val="btLr"/>
            <w:vAlign w:val="center"/>
            <w:hideMark/>
          </w:tcPr>
          <w:p w:rsidR="00F33C3B" w:rsidRPr="008050D6" w:rsidRDefault="00F33C3B" w:rsidP="00AE3A79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ACUMULACIÓN (A)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  <w:hideMark/>
          </w:tcPr>
          <w:p w:rsidR="00F33C3B" w:rsidRPr="008050D6" w:rsidRDefault="00F33C3B" w:rsidP="00AE3A79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FRAGILIDAD (F)</w:t>
            </w:r>
          </w:p>
        </w:tc>
        <w:tc>
          <w:tcPr>
            <w:tcW w:w="325" w:type="pct"/>
            <w:shd w:val="clear" w:color="auto" w:fill="auto"/>
            <w:textDirection w:val="btLr"/>
            <w:vAlign w:val="center"/>
            <w:hideMark/>
          </w:tcPr>
          <w:p w:rsidR="00F33C3B" w:rsidRPr="008050D6" w:rsidRDefault="00F33C3B" w:rsidP="00AE3A79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SIGNIFICANCIA</w:t>
            </w:r>
          </w:p>
        </w:tc>
        <w:tc>
          <w:tcPr>
            <w:tcW w:w="659" w:type="pct"/>
            <w:shd w:val="clear" w:color="auto" w:fill="auto"/>
            <w:textDirection w:val="btLr"/>
            <w:vAlign w:val="center"/>
            <w:hideMark/>
          </w:tcPr>
          <w:p w:rsidR="00F33C3B" w:rsidRPr="008050D6" w:rsidRDefault="00F33C3B" w:rsidP="00AE3A79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TIPO DE IMPACTO</w:t>
            </w:r>
          </w:p>
        </w:tc>
      </w:tr>
      <w:tr w:rsidR="00F33C3B" w:rsidRPr="008050D6" w:rsidTr="00F33C3B">
        <w:trPr>
          <w:trHeight w:val="30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  <w:t>FACTORES ABIOTICOS</w:t>
            </w:r>
          </w:p>
        </w:tc>
      </w:tr>
      <w:tr w:rsidR="00F33C3B" w:rsidRPr="008050D6" w:rsidTr="00AE3A79">
        <w:trPr>
          <w:trHeight w:val="665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Agua Superficial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las características de drenaje e inundación en sitios específicos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0.64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Alta Significancia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F33C3B" w:rsidRPr="008050D6" w:rsidTr="00AE3A79">
        <w:trPr>
          <w:trHeight w:val="359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Agua Superficial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Cambios en calidad de agua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0.64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Alta Significancia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0.16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F33C3B" w:rsidRPr="008050D6" w:rsidTr="00AE3A79">
        <w:trPr>
          <w:trHeight w:val="431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Agua Subterránea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Alteración de tabla de agua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0.48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</w:tr>
      <w:tr w:rsidR="00F33C3B" w:rsidRPr="008050D6" w:rsidTr="00AE3A79">
        <w:trPr>
          <w:trHeight w:val="350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Agua Subterránea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Disminución del Flujo de agua subterránea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0.48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</w:tr>
      <w:tr w:rsidR="00F33C3B" w:rsidRPr="008050D6" w:rsidTr="00AE3A79">
        <w:trPr>
          <w:trHeight w:val="413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Agua Subterránea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Cambios en calidad de agua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0.312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</w:tr>
      <w:tr w:rsidR="00F33C3B" w:rsidRPr="008050D6" w:rsidTr="00AE3A79">
        <w:trPr>
          <w:trHeight w:val="288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Suelo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Erosión del suelo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0.68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Alta Significancia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</w:tr>
      <w:tr w:rsidR="00F33C3B" w:rsidRPr="008050D6" w:rsidTr="00AE3A79">
        <w:trPr>
          <w:trHeight w:val="288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Suelo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Compactación del suelo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0.576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</w:tr>
      <w:tr w:rsidR="00F33C3B" w:rsidRPr="008050D6" w:rsidTr="00AE3A79">
        <w:trPr>
          <w:trHeight w:val="288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Suelo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Contaminación del suelo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0.16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0.16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F33C3B" w:rsidRPr="008050D6" w:rsidTr="00AE3A79">
        <w:trPr>
          <w:trHeight w:val="449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Atmósfera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Aumento de la intensidad de ruidos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0.24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F33C3B" w:rsidRPr="008050D6" w:rsidTr="00AE3A79">
        <w:trPr>
          <w:trHeight w:val="440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Atmósfera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Incremento de la duración de ruidos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0.24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F33C3B" w:rsidRPr="008050D6" w:rsidTr="00AE3A79">
        <w:trPr>
          <w:trHeight w:val="989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Atmósfera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Cambio en calidad del aire: Incremento de emisiones de gases de combustión; incremento de emisiones de material particulado PM10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0.312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0.16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8E3BBB" w:rsidRPr="008050D6" w:rsidTr="00AE3A79">
        <w:trPr>
          <w:trHeight w:val="30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8E3BBB" w:rsidRPr="008050D6" w:rsidRDefault="008E3BBB" w:rsidP="008E3BBB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  <w:t>FACTORES ECOLOGICOS</w:t>
            </w:r>
          </w:p>
        </w:tc>
      </w:tr>
      <w:tr w:rsidR="00F33C3B" w:rsidRPr="008050D6" w:rsidTr="008E3BBB">
        <w:trPr>
          <w:trHeight w:val="288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Hábitat y comunidades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la vegetación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0.68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Alta Significancia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</w:tr>
      <w:tr w:rsidR="00F33C3B" w:rsidRPr="008050D6" w:rsidTr="008E3BBB">
        <w:trPr>
          <w:trHeight w:val="288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Hábitat y comunidades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la fauna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0.64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Alta Significancia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0.336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</w:tr>
      <w:tr w:rsidR="00F33C3B" w:rsidRPr="008050D6" w:rsidTr="00F01D99">
        <w:trPr>
          <w:trHeight w:val="701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lastRenderedPageBreak/>
              <w:t>Hábitat y comunidades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Afectaciones a ecosistemas frágiles: Áreas Protegidas y Swampos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0.84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Alta Significancia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0.448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</w:tr>
      <w:tr w:rsidR="00F33C3B" w:rsidRPr="008050D6" w:rsidTr="008E3BBB">
        <w:trPr>
          <w:trHeight w:val="552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Especies y Población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especies y poblaciones terrestres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0.48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0.264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</w:tr>
      <w:tr w:rsidR="00F33C3B" w:rsidRPr="008050D6" w:rsidTr="008E3BBB">
        <w:trPr>
          <w:trHeight w:val="564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Especies y Población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Afectación a especies y poblaciones acuáticas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0.448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0.24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F33C3B" w:rsidRPr="008050D6" w:rsidTr="008E3BBB">
        <w:trPr>
          <w:trHeight w:val="30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  <w:t>FACTORES ESTETICOS</w:t>
            </w:r>
          </w:p>
        </w:tc>
      </w:tr>
      <w:tr w:rsidR="00F33C3B" w:rsidRPr="008050D6" w:rsidTr="00F01D99">
        <w:trPr>
          <w:trHeight w:val="521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Consonancia con la naturaleza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Alteración del paisaje natural del área del proyecto 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0.384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</w:tr>
      <w:tr w:rsidR="00F33C3B" w:rsidRPr="008050D6" w:rsidTr="00F01D99">
        <w:trPr>
          <w:trHeight w:val="539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Agua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Alteración de las características físicas del agua: olor, sabor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0.408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0.16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F33C3B" w:rsidRPr="008050D6" w:rsidTr="00F01D99">
        <w:trPr>
          <w:trHeight w:val="323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Atmosfera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Contaminación visual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0.384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0.16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F33C3B" w:rsidRPr="008050D6" w:rsidTr="007F4A62">
        <w:trPr>
          <w:trHeight w:val="629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Suelo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Alteración del relieve y características  topográficas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</w:tr>
      <w:tr w:rsidR="008E3BBB" w:rsidRPr="008050D6" w:rsidTr="00AE3A79">
        <w:trPr>
          <w:trHeight w:val="30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:rsidR="008E3BBB" w:rsidRPr="008050D6" w:rsidRDefault="008E3BBB" w:rsidP="008E3BBB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b/>
                <w:color w:val="000000"/>
                <w:sz w:val="16"/>
                <w:szCs w:val="16"/>
                <w:lang w:val="es-NI"/>
              </w:rPr>
              <w:t>FACTORES SOCIOECONOMICOS</w:t>
            </w:r>
          </w:p>
        </w:tc>
      </w:tr>
      <w:tr w:rsidR="00F33C3B" w:rsidRPr="008050D6" w:rsidTr="00F01D99">
        <w:trPr>
          <w:trHeight w:val="476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Factores Socioeconómicos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Modificación del uso del suelo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0.456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</w:tr>
      <w:tr w:rsidR="00F33C3B" w:rsidRPr="008050D6" w:rsidTr="00F33C3B">
        <w:trPr>
          <w:trHeight w:val="1392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Factores Socioeconómicos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Afectaciones a la salud de las poblaciones circundantes al Área de influencia del Proyecto AIP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0.16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53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0.336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</w:tr>
      <w:tr w:rsidR="00F33C3B" w:rsidRPr="008050D6" w:rsidTr="00F01D99">
        <w:trPr>
          <w:trHeight w:val="431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Factores Socioeconómicos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Intervención en espacios naturales protegidos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0.736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Alta Significancia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0.64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Alta Significancia</w:t>
            </w:r>
          </w:p>
        </w:tc>
      </w:tr>
      <w:tr w:rsidR="00F33C3B" w:rsidRPr="008050D6" w:rsidTr="007F4A62">
        <w:trPr>
          <w:trHeight w:val="521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lastRenderedPageBreak/>
              <w:t>Factores Socioeconómicos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Cambios en la calidad y estilo de vida de las poblaciones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0.208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</w:tr>
      <w:tr w:rsidR="00F33C3B" w:rsidRPr="008050D6" w:rsidTr="00F01D99">
        <w:trPr>
          <w:trHeight w:val="899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Factores Socioeconómicos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Alteración de costumbres y estilo de vida de comunidades originarias y afrodescendientes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0.576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</w:tr>
      <w:tr w:rsidR="00F33C3B" w:rsidRPr="008050D6" w:rsidTr="00F01D99">
        <w:trPr>
          <w:trHeight w:val="701"/>
        </w:trPr>
        <w:tc>
          <w:tcPr>
            <w:tcW w:w="831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Factores Socioeconómicos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Desarrollo de </w:t>
            </w:r>
            <w:r w:rsidR="008E3BBB"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expectativas</w:t>
            </w: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 laborales no acordes co</w:t>
            </w:r>
            <w:r w:rsidR="008E3BBB"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n</w:t>
            </w: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 xml:space="preserve"> oportunidades de empleo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0.208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33C3B" w:rsidRPr="008050D6" w:rsidRDefault="00F33C3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33C3B" w:rsidRPr="008050D6" w:rsidRDefault="00F33C3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</w:tr>
      <w:tr w:rsidR="00024EDB" w:rsidRPr="008050D6" w:rsidTr="00024EDB">
        <w:trPr>
          <w:trHeight w:val="359"/>
        </w:trPr>
        <w:tc>
          <w:tcPr>
            <w:tcW w:w="831" w:type="pct"/>
            <w:shd w:val="clear" w:color="auto" w:fill="auto"/>
            <w:vAlign w:val="center"/>
            <w:hideMark/>
          </w:tcPr>
          <w:p w:rsidR="00024EDB" w:rsidRPr="008050D6" w:rsidRDefault="00024ED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Factores Socioeconómicos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024EDB" w:rsidRPr="008050D6" w:rsidRDefault="00024ED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Generación de empleo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024EDB" w:rsidRPr="008050D6" w:rsidRDefault="00024ED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3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3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1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0.208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024EDB" w:rsidRPr="008050D6" w:rsidRDefault="00024EDB" w:rsidP="006034A8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</w:tr>
      <w:tr w:rsidR="00024EDB" w:rsidRPr="008050D6" w:rsidTr="00F01D99">
        <w:trPr>
          <w:trHeight w:val="431"/>
        </w:trPr>
        <w:tc>
          <w:tcPr>
            <w:tcW w:w="831" w:type="pct"/>
            <w:shd w:val="clear" w:color="auto" w:fill="auto"/>
            <w:vAlign w:val="center"/>
            <w:hideMark/>
          </w:tcPr>
          <w:p w:rsidR="00024EDB" w:rsidRPr="008050D6" w:rsidRDefault="00024ED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Factores Socioeconómicos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024EDB" w:rsidRPr="008050D6" w:rsidRDefault="00024ED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Incremento de la migración al AIP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0.448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0.608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Alta Significancia</w:t>
            </w:r>
          </w:p>
        </w:tc>
      </w:tr>
      <w:tr w:rsidR="00024EDB" w:rsidRPr="008050D6" w:rsidTr="00F01D99">
        <w:trPr>
          <w:trHeight w:val="530"/>
        </w:trPr>
        <w:tc>
          <w:tcPr>
            <w:tcW w:w="831" w:type="pct"/>
            <w:shd w:val="clear" w:color="auto" w:fill="auto"/>
            <w:vAlign w:val="center"/>
            <w:hideMark/>
          </w:tcPr>
          <w:p w:rsidR="00024EDB" w:rsidRPr="008050D6" w:rsidRDefault="00024ED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Factores Socioeconómicos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024EDB" w:rsidRPr="008050D6" w:rsidRDefault="00024ED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Incremento de actividades de comercio y servicio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6034A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6034A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6034A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6034A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1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6034A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24EDB" w:rsidRPr="008050D6" w:rsidRDefault="00024EDB" w:rsidP="006034A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0.208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024EDB" w:rsidRPr="008050D6" w:rsidRDefault="00024EDB" w:rsidP="006034A8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Muy Baja Significancia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6034A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6034A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6034A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6034A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6034A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24EDB" w:rsidRPr="008050D6" w:rsidRDefault="00024EDB" w:rsidP="006034A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0.448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024EDB" w:rsidRPr="008050D6" w:rsidRDefault="00024EDB" w:rsidP="006034A8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Moderada Significancia</w:t>
            </w:r>
          </w:p>
        </w:tc>
      </w:tr>
      <w:tr w:rsidR="00024EDB" w:rsidRPr="008050D6" w:rsidTr="00F01D99">
        <w:trPr>
          <w:trHeight w:val="350"/>
        </w:trPr>
        <w:tc>
          <w:tcPr>
            <w:tcW w:w="831" w:type="pct"/>
            <w:shd w:val="clear" w:color="auto" w:fill="auto"/>
            <w:vAlign w:val="center"/>
            <w:hideMark/>
          </w:tcPr>
          <w:p w:rsidR="00024EDB" w:rsidRPr="008050D6" w:rsidRDefault="00024ED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Factores Socioeconómicos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024EDB" w:rsidRPr="008050D6" w:rsidRDefault="00024ED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Conflictos de tenencia de la tierra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0.72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Alta Significancia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024EDB" w:rsidRPr="008050D6" w:rsidRDefault="00024ED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</w:tr>
      <w:tr w:rsidR="00024EDB" w:rsidRPr="008050D6" w:rsidTr="00F01D99">
        <w:trPr>
          <w:trHeight w:val="503"/>
        </w:trPr>
        <w:tc>
          <w:tcPr>
            <w:tcW w:w="831" w:type="pct"/>
            <w:shd w:val="clear" w:color="auto" w:fill="auto"/>
            <w:vAlign w:val="center"/>
            <w:hideMark/>
          </w:tcPr>
          <w:p w:rsidR="00024EDB" w:rsidRPr="008050D6" w:rsidRDefault="00024ED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Factores Socioeconómicos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024EDB" w:rsidRPr="008050D6" w:rsidRDefault="00024ED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Alteración de los patrones económicos en el AIP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024EDB" w:rsidRPr="008050D6" w:rsidRDefault="00024ED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2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53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4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024EDB" w:rsidRPr="008050D6" w:rsidRDefault="00024EDB" w:rsidP="00F33C3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0.36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024EDB" w:rsidRPr="008050D6" w:rsidRDefault="00024EDB" w:rsidP="00F33C3B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</w:pPr>
            <w:r w:rsidRPr="008050D6">
              <w:rPr>
                <w:rFonts w:eastAsia="Times New Roman" w:cs="Times New Roman"/>
                <w:color w:val="000000"/>
                <w:sz w:val="16"/>
                <w:szCs w:val="16"/>
                <w:lang w:val="es-NI"/>
              </w:rPr>
              <w:t>Baja Significancia</w:t>
            </w:r>
          </w:p>
        </w:tc>
      </w:tr>
    </w:tbl>
    <w:p w:rsidR="002B53CE" w:rsidRPr="008050D6" w:rsidRDefault="002B53CE" w:rsidP="001D5641">
      <w:pPr>
        <w:spacing w:after="160" w:line="259" w:lineRule="auto"/>
        <w:jc w:val="left"/>
        <w:rPr>
          <w:lang w:val="es-NI" w:eastAsia="es-NI"/>
        </w:rPr>
      </w:pPr>
    </w:p>
    <w:sectPr w:rsidR="002B53CE" w:rsidRPr="008050D6" w:rsidSect="005F1AD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EA" w:rsidRDefault="008E79EA" w:rsidP="003767D6">
      <w:r>
        <w:separator/>
      </w:r>
    </w:p>
  </w:endnote>
  <w:endnote w:type="continuationSeparator" w:id="0">
    <w:p w:rsidR="008E79EA" w:rsidRDefault="008E79EA" w:rsidP="0037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685252"/>
      <w:docPartObj>
        <w:docPartGallery w:val="Page Numbers (Bottom of Page)"/>
        <w:docPartUnique/>
      </w:docPartObj>
    </w:sdtPr>
    <w:sdtEndPr/>
    <w:sdtContent>
      <w:p w:rsidR="007473F9" w:rsidRDefault="007473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495" w:rsidRPr="003D2495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7473F9" w:rsidRDefault="007473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790098"/>
      <w:docPartObj>
        <w:docPartGallery w:val="Page Numbers (Bottom of Page)"/>
        <w:docPartUnique/>
      </w:docPartObj>
    </w:sdtPr>
    <w:sdtEndPr/>
    <w:sdtContent>
      <w:p w:rsidR="007473F9" w:rsidRDefault="007473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5BDC">
          <w:rPr>
            <w:noProof/>
            <w:lang w:val="es-ES"/>
          </w:rPr>
          <w:t>0</w:t>
        </w:r>
        <w:r>
          <w:rPr>
            <w:noProof/>
            <w:lang w:val="es-ES"/>
          </w:rPr>
          <w:fldChar w:fldCharType="end"/>
        </w:r>
      </w:p>
    </w:sdtContent>
  </w:sdt>
  <w:p w:rsidR="007473F9" w:rsidRDefault="007473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EA" w:rsidRDefault="008E79EA" w:rsidP="003767D6">
      <w:r>
        <w:separator/>
      </w:r>
    </w:p>
  </w:footnote>
  <w:footnote w:type="continuationSeparator" w:id="0">
    <w:p w:rsidR="008E79EA" w:rsidRDefault="008E79EA" w:rsidP="00376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F9" w:rsidRDefault="008E79E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07.05pt;height:52.75pt;rotation:315;z-index:-251650048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EN ELABORAC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F9" w:rsidRDefault="007473F9" w:rsidP="00B879E6">
    <w:pPr>
      <w:pStyle w:val="Encabezado"/>
      <w:jc w:val="center"/>
      <w:rPr>
        <w:rFonts w:ascii="Cambria" w:hAnsi="Cambria"/>
        <w:b/>
        <w:smallCaps/>
        <w:sz w:val="20"/>
        <w:szCs w:val="20"/>
      </w:rPr>
    </w:pPr>
    <w:r w:rsidRPr="00B879E6">
      <w:rPr>
        <w:rFonts w:ascii="Cambria" w:hAnsi="Cambria"/>
        <w:b/>
        <w:smallCaps/>
        <w:sz w:val="20"/>
        <w:szCs w:val="20"/>
      </w:rPr>
      <w:t>mejoramiento</w:t>
    </w:r>
    <w:r>
      <w:rPr>
        <w:rFonts w:ascii="Cambria" w:hAnsi="Cambria"/>
        <w:b/>
        <w:smallCaps/>
        <w:sz w:val="20"/>
        <w:szCs w:val="20"/>
      </w:rPr>
      <w:t xml:space="preserve"> del corredor </w:t>
    </w:r>
    <w:r w:rsidRPr="00B879E6">
      <w:rPr>
        <w:rFonts w:ascii="Cambria" w:hAnsi="Cambria"/>
        <w:b/>
        <w:smallCaps/>
        <w:sz w:val="20"/>
        <w:szCs w:val="20"/>
      </w:rPr>
      <w:t xml:space="preserve">nueva guinea </w:t>
    </w:r>
    <w:r>
      <w:rPr>
        <w:rFonts w:ascii="Cambria" w:hAnsi="Cambria"/>
        <w:b/>
        <w:smallCaps/>
        <w:sz w:val="20"/>
        <w:szCs w:val="20"/>
      </w:rPr>
      <w:t>–</w:t>
    </w:r>
    <w:r w:rsidRPr="00B879E6">
      <w:rPr>
        <w:rFonts w:ascii="Cambria" w:hAnsi="Cambria"/>
        <w:b/>
        <w:smallCaps/>
        <w:sz w:val="20"/>
        <w:szCs w:val="20"/>
      </w:rPr>
      <w:t xml:space="preserve"> bluefields</w:t>
    </w:r>
  </w:p>
  <w:p w:rsidR="007473F9" w:rsidRDefault="007473F9" w:rsidP="00B879E6">
    <w:pPr>
      <w:pStyle w:val="Encabezado"/>
      <w:pBdr>
        <w:bottom w:val="single" w:sz="12" w:space="1" w:color="auto"/>
      </w:pBdr>
      <w:jc w:val="center"/>
      <w:rPr>
        <w:rFonts w:ascii="Cambria" w:hAnsi="Cambria"/>
        <w:b/>
        <w:smallCaps/>
        <w:sz w:val="20"/>
        <w:szCs w:val="20"/>
      </w:rPr>
    </w:pPr>
    <w:r>
      <w:rPr>
        <w:rFonts w:ascii="Cambria" w:hAnsi="Cambria"/>
        <w:b/>
        <w:smallCaps/>
        <w:sz w:val="20"/>
        <w:szCs w:val="20"/>
      </w:rPr>
      <w:t>estudio de impacto ambiental</w:t>
    </w:r>
  </w:p>
  <w:p w:rsidR="007473F9" w:rsidRPr="00B879E6" w:rsidRDefault="007473F9" w:rsidP="00B879E6">
    <w:pPr>
      <w:pStyle w:val="Encabezado"/>
      <w:jc w:val="center"/>
      <w:rPr>
        <w:rFonts w:ascii="Cambria" w:hAnsi="Cambria"/>
        <w:b/>
        <w:smallCaps/>
        <w:sz w:val="20"/>
        <w:szCs w:val="20"/>
      </w:rPr>
    </w:pPr>
  </w:p>
  <w:p w:rsidR="007473F9" w:rsidRDefault="007473F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F9" w:rsidRDefault="008E79EA">
    <w:pPr>
      <w:pStyle w:val="Encabezad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607.05pt;height:52.75pt;rotation:315;z-index:-251651072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EN ELABORACION"/>
          <w10:wrap anchorx="margin" anchory="margin"/>
        </v:shape>
      </w:pict>
    </w:r>
  </w:p>
  <w:p w:rsidR="007473F9" w:rsidRDefault="007473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6FA8"/>
    <w:multiLevelType w:val="hybridMultilevel"/>
    <w:tmpl w:val="7FFEC5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939AE"/>
    <w:multiLevelType w:val="hybridMultilevel"/>
    <w:tmpl w:val="26EA613E"/>
    <w:lvl w:ilvl="0" w:tplc="9C88A822">
      <w:start w:val="69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4C0A001B">
      <w:start w:val="1"/>
      <w:numFmt w:val="lowerRoman"/>
      <w:lvlText w:val="%2."/>
      <w:lvlJc w:val="right"/>
      <w:pPr>
        <w:ind w:left="2148" w:hanging="360"/>
      </w:pPr>
    </w:lvl>
    <w:lvl w:ilvl="2" w:tplc="4C0A001B" w:tentative="1">
      <w:start w:val="1"/>
      <w:numFmt w:val="lowerRoman"/>
      <w:lvlText w:val="%3."/>
      <w:lvlJc w:val="right"/>
      <w:pPr>
        <w:ind w:left="2868" w:hanging="180"/>
      </w:pPr>
    </w:lvl>
    <w:lvl w:ilvl="3" w:tplc="4C0A000F" w:tentative="1">
      <w:start w:val="1"/>
      <w:numFmt w:val="decimal"/>
      <w:lvlText w:val="%4."/>
      <w:lvlJc w:val="left"/>
      <w:pPr>
        <w:ind w:left="3588" w:hanging="360"/>
      </w:pPr>
    </w:lvl>
    <w:lvl w:ilvl="4" w:tplc="4C0A0019" w:tentative="1">
      <w:start w:val="1"/>
      <w:numFmt w:val="lowerLetter"/>
      <w:lvlText w:val="%5."/>
      <w:lvlJc w:val="left"/>
      <w:pPr>
        <w:ind w:left="4308" w:hanging="360"/>
      </w:pPr>
    </w:lvl>
    <w:lvl w:ilvl="5" w:tplc="4C0A001B" w:tentative="1">
      <w:start w:val="1"/>
      <w:numFmt w:val="lowerRoman"/>
      <w:lvlText w:val="%6."/>
      <w:lvlJc w:val="right"/>
      <w:pPr>
        <w:ind w:left="5028" w:hanging="180"/>
      </w:pPr>
    </w:lvl>
    <w:lvl w:ilvl="6" w:tplc="4C0A000F" w:tentative="1">
      <w:start w:val="1"/>
      <w:numFmt w:val="decimal"/>
      <w:lvlText w:val="%7."/>
      <w:lvlJc w:val="left"/>
      <w:pPr>
        <w:ind w:left="5748" w:hanging="360"/>
      </w:pPr>
    </w:lvl>
    <w:lvl w:ilvl="7" w:tplc="4C0A0019" w:tentative="1">
      <w:start w:val="1"/>
      <w:numFmt w:val="lowerLetter"/>
      <w:lvlText w:val="%8."/>
      <w:lvlJc w:val="left"/>
      <w:pPr>
        <w:ind w:left="6468" w:hanging="360"/>
      </w:pPr>
    </w:lvl>
    <w:lvl w:ilvl="8" w:tplc="4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510FFB"/>
    <w:multiLevelType w:val="hybridMultilevel"/>
    <w:tmpl w:val="8554627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E3947"/>
    <w:multiLevelType w:val="hybridMultilevel"/>
    <w:tmpl w:val="1CD8F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D064D"/>
    <w:multiLevelType w:val="hybridMultilevel"/>
    <w:tmpl w:val="95C64CE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574"/>
    <w:multiLevelType w:val="hybridMultilevel"/>
    <w:tmpl w:val="917A6E70"/>
    <w:lvl w:ilvl="0" w:tplc="4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D6A94"/>
    <w:multiLevelType w:val="hybridMultilevel"/>
    <w:tmpl w:val="533CA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60719"/>
    <w:multiLevelType w:val="hybridMultilevel"/>
    <w:tmpl w:val="171ABC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070F6"/>
    <w:multiLevelType w:val="hybridMultilevel"/>
    <w:tmpl w:val="9ED4C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F5E76"/>
    <w:multiLevelType w:val="hybridMultilevel"/>
    <w:tmpl w:val="A74A4364"/>
    <w:lvl w:ilvl="0" w:tplc="AB8C8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C00702"/>
    <w:multiLevelType w:val="multilevel"/>
    <w:tmpl w:val="E014E2F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>
    <w:nsid w:val="1BE96335"/>
    <w:multiLevelType w:val="hybridMultilevel"/>
    <w:tmpl w:val="7E3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75ACA"/>
    <w:multiLevelType w:val="hybridMultilevel"/>
    <w:tmpl w:val="883E2B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0318A"/>
    <w:multiLevelType w:val="hybridMultilevel"/>
    <w:tmpl w:val="780AA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62955"/>
    <w:multiLevelType w:val="hybridMultilevel"/>
    <w:tmpl w:val="D86A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532E3"/>
    <w:multiLevelType w:val="hybridMultilevel"/>
    <w:tmpl w:val="F4F2A5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9D3177"/>
    <w:multiLevelType w:val="hybridMultilevel"/>
    <w:tmpl w:val="DCD22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37189"/>
    <w:multiLevelType w:val="hybridMultilevel"/>
    <w:tmpl w:val="F5A0A6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3E05AE"/>
    <w:multiLevelType w:val="hybridMultilevel"/>
    <w:tmpl w:val="07CC701C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37CCA"/>
    <w:multiLevelType w:val="multilevel"/>
    <w:tmpl w:val="A8985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27B50E01"/>
    <w:multiLevelType w:val="hybridMultilevel"/>
    <w:tmpl w:val="A600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2EB9E">
      <w:numFmt w:val="bullet"/>
      <w:lvlText w:val="-"/>
      <w:lvlJc w:val="left"/>
      <w:pPr>
        <w:ind w:left="3240" w:hanging="720"/>
      </w:pPr>
      <w:rPr>
        <w:rFonts w:ascii="Cambria" w:eastAsiaTheme="minorHAnsi" w:hAnsi="Cambria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C00934"/>
    <w:multiLevelType w:val="hybridMultilevel"/>
    <w:tmpl w:val="A0847868"/>
    <w:lvl w:ilvl="0" w:tplc="4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2A6C70"/>
    <w:multiLevelType w:val="hybridMultilevel"/>
    <w:tmpl w:val="728C00B6"/>
    <w:lvl w:ilvl="0" w:tplc="04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A21614B"/>
    <w:multiLevelType w:val="hybridMultilevel"/>
    <w:tmpl w:val="A72AA654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6D4190"/>
    <w:multiLevelType w:val="hybridMultilevel"/>
    <w:tmpl w:val="DB00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C77F95"/>
    <w:multiLevelType w:val="hybridMultilevel"/>
    <w:tmpl w:val="AEC44110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C3B4E"/>
    <w:multiLevelType w:val="hybridMultilevel"/>
    <w:tmpl w:val="ACD4BAE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E467FB1"/>
    <w:multiLevelType w:val="hybridMultilevel"/>
    <w:tmpl w:val="2D98932E"/>
    <w:lvl w:ilvl="0" w:tplc="E6E6C8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BE37EB"/>
    <w:multiLevelType w:val="hybridMultilevel"/>
    <w:tmpl w:val="A74A4364"/>
    <w:lvl w:ilvl="0" w:tplc="AB8C8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0E04664"/>
    <w:multiLevelType w:val="hybridMultilevel"/>
    <w:tmpl w:val="3DD8F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5163E27"/>
    <w:multiLevelType w:val="hybridMultilevel"/>
    <w:tmpl w:val="325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1B1389"/>
    <w:multiLevelType w:val="hybridMultilevel"/>
    <w:tmpl w:val="2578E4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16775C"/>
    <w:multiLevelType w:val="hybridMultilevel"/>
    <w:tmpl w:val="905C81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A0DD0"/>
    <w:multiLevelType w:val="hybridMultilevel"/>
    <w:tmpl w:val="23F6FA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CA42ABB"/>
    <w:multiLevelType w:val="hybridMultilevel"/>
    <w:tmpl w:val="E104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5514E8"/>
    <w:multiLevelType w:val="hybridMultilevel"/>
    <w:tmpl w:val="F48E70E4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FB7C77"/>
    <w:multiLevelType w:val="hybridMultilevel"/>
    <w:tmpl w:val="689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4F1757"/>
    <w:multiLevelType w:val="multilevel"/>
    <w:tmpl w:val="5504FA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410F2839"/>
    <w:multiLevelType w:val="hybridMultilevel"/>
    <w:tmpl w:val="95C64CE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2633BC"/>
    <w:multiLevelType w:val="hybridMultilevel"/>
    <w:tmpl w:val="E0D86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440A09"/>
    <w:multiLevelType w:val="hybridMultilevel"/>
    <w:tmpl w:val="576EB38A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47A8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6B6A4C"/>
    <w:multiLevelType w:val="hybridMultilevel"/>
    <w:tmpl w:val="F34411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8745E17"/>
    <w:multiLevelType w:val="hybridMultilevel"/>
    <w:tmpl w:val="D33AE0BA"/>
    <w:lvl w:ilvl="0" w:tplc="18FCE990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B2E6C55"/>
    <w:multiLevelType w:val="hybridMultilevel"/>
    <w:tmpl w:val="A91A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112E4F"/>
    <w:multiLevelType w:val="hybridMultilevel"/>
    <w:tmpl w:val="73527A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8F1CBC"/>
    <w:multiLevelType w:val="hybridMultilevel"/>
    <w:tmpl w:val="1462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B11C3A"/>
    <w:multiLevelType w:val="hybridMultilevel"/>
    <w:tmpl w:val="6B5AEE4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50687D8">
      <w:start w:val="1"/>
      <w:numFmt w:val="decimal"/>
      <w:lvlText w:val="%3."/>
      <w:lvlJc w:val="left"/>
      <w:pPr>
        <w:ind w:left="198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FF238BB"/>
    <w:multiLevelType w:val="hybridMultilevel"/>
    <w:tmpl w:val="2E3C1848"/>
    <w:lvl w:ilvl="0" w:tplc="24B4577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4D1218"/>
    <w:multiLevelType w:val="hybridMultilevel"/>
    <w:tmpl w:val="22BCC96A"/>
    <w:lvl w:ilvl="0" w:tplc="4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9">
    <w:nsid w:val="5519673C"/>
    <w:multiLevelType w:val="hybridMultilevel"/>
    <w:tmpl w:val="5DC26C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6BF21B0"/>
    <w:multiLevelType w:val="hybridMultilevel"/>
    <w:tmpl w:val="2884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911FC7"/>
    <w:multiLevelType w:val="hybridMultilevel"/>
    <w:tmpl w:val="9AAC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3758FD"/>
    <w:multiLevelType w:val="hybridMultilevel"/>
    <w:tmpl w:val="4926AAC4"/>
    <w:lvl w:ilvl="0" w:tplc="4C0A0019">
      <w:start w:val="1"/>
      <w:numFmt w:val="lowerLetter"/>
      <w:lvlText w:val="%1.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B4C4537"/>
    <w:multiLevelType w:val="hybridMultilevel"/>
    <w:tmpl w:val="4244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AD2EE2"/>
    <w:multiLevelType w:val="multilevel"/>
    <w:tmpl w:val="A8985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D1E0AA1"/>
    <w:multiLevelType w:val="hybridMultilevel"/>
    <w:tmpl w:val="FD1E2B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D4C6E22"/>
    <w:multiLevelType w:val="hybridMultilevel"/>
    <w:tmpl w:val="B8C00C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D67151E"/>
    <w:multiLevelType w:val="hybridMultilevel"/>
    <w:tmpl w:val="9F04D492"/>
    <w:lvl w:ilvl="0" w:tplc="24B4577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320065"/>
    <w:multiLevelType w:val="hybridMultilevel"/>
    <w:tmpl w:val="83B2E3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D56BE1"/>
    <w:multiLevelType w:val="hybridMultilevel"/>
    <w:tmpl w:val="BBD2F892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1C1BBD"/>
    <w:multiLevelType w:val="hybridMultilevel"/>
    <w:tmpl w:val="BD76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D93F52"/>
    <w:multiLevelType w:val="hybridMultilevel"/>
    <w:tmpl w:val="025A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E76656"/>
    <w:multiLevelType w:val="hybridMultilevel"/>
    <w:tmpl w:val="561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B95D74"/>
    <w:multiLevelType w:val="hybridMultilevel"/>
    <w:tmpl w:val="F178399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2822A0"/>
    <w:multiLevelType w:val="multilevel"/>
    <w:tmpl w:val="8C647D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>
    <w:nsid w:val="6BF55475"/>
    <w:multiLevelType w:val="hybridMultilevel"/>
    <w:tmpl w:val="DCAAFE5A"/>
    <w:lvl w:ilvl="0" w:tplc="4C0A0013">
      <w:start w:val="1"/>
      <w:numFmt w:val="upperRoman"/>
      <w:lvlText w:val="%1."/>
      <w:lvlJc w:val="righ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44755A"/>
    <w:multiLevelType w:val="hybridMultilevel"/>
    <w:tmpl w:val="7F623D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6311BC"/>
    <w:multiLevelType w:val="hybridMultilevel"/>
    <w:tmpl w:val="2F58B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F456B8F"/>
    <w:multiLevelType w:val="hybridMultilevel"/>
    <w:tmpl w:val="3C54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23BE2">
      <w:numFmt w:val="bullet"/>
      <w:lvlText w:val="-"/>
      <w:lvlJc w:val="left"/>
      <w:pPr>
        <w:ind w:left="1800" w:hanging="72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FBD7AFB"/>
    <w:multiLevelType w:val="hybridMultilevel"/>
    <w:tmpl w:val="66A680B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8D66E4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EF62F3"/>
    <w:multiLevelType w:val="hybridMultilevel"/>
    <w:tmpl w:val="B352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0A53B4A"/>
    <w:multiLevelType w:val="hybridMultilevel"/>
    <w:tmpl w:val="9FF899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0B17FF6"/>
    <w:multiLevelType w:val="hybridMultilevel"/>
    <w:tmpl w:val="A75CE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1A64773"/>
    <w:multiLevelType w:val="hybridMultilevel"/>
    <w:tmpl w:val="19A096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3875CD4"/>
    <w:multiLevelType w:val="hybridMultilevel"/>
    <w:tmpl w:val="E0A0DE46"/>
    <w:lvl w:ilvl="0" w:tplc="9C88A822">
      <w:start w:val="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4CC742C"/>
    <w:multiLevelType w:val="hybridMultilevel"/>
    <w:tmpl w:val="295A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0060DE"/>
    <w:multiLevelType w:val="hybridMultilevel"/>
    <w:tmpl w:val="9B6040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21212F"/>
    <w:multiLevelType w:val="hybridMultilevel"/>
    <w:tmpl w:val="996E87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6CC50DF"/>
    <w:multiLevelType w:val="hybridMultilevel"/>
    <w:tmpl w:val="A0BC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6F616B6"/>
    <w:multiLevelType w:val="hybridMultilevel"/>
    <w:tmpl w:val="DCBE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402A16"/>
    <w:multiLevelType w:val="hybridMultilevel"/>
    <w:tmpl w:val="95488BC4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C2C08F8"/>
    <w:multiLevelType w:val="hybridMultilevel"/>
    <w:tmpl w:val="9DE6F45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C690A10"/>
    <w:multiLevelType w:val="hybridMultilevel"/>
    <w:tmpl w:val="5E46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89FEA">
      <w:numFmt w:val="bullet"/>
      <w:lvlText w:val="•"/>
      <w:lvlJc w:val="left"/>
      <w:pPr>
        <w:ind w:left="1440" w:hanging="360"/>
      </w:pPr>
      <w:rPr>
        <w:rFonts w:ascii="Cambria" w:eastAsia="MS Mincho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89773A"/>
    <w:multiLevelType w:val="hybridMultilevel"/>
    <w:tmpl w:val="705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B05A39"/>
    <w:multiLevelType w:val="hybridMultilevel"/>
    <w:tmpl w:val="F852E4C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4C0A0019" w:tentative="1">
      <w:start w:val="1"/>
      <w:numFmt w:val="lowerLetter"/>
      <w:lvlText w:val="%2."/>
      <w:lvlJc w:val="left"/>
      <w:pPr>
        <w:ind w:left="2148" w:hanging="360"/>
      </w:pPr>
    </w:lvl>
    <w:lvl w:ilvl="2" w:tplc="4C0A001B" w:tentative="1">
      <w:start w:val="1"/>
      <w:numFmt w:val="lowerRoman"/>
      <w:lvlText w:val="%3."/>
      <w:lvlJc w:val="right"/>
      <w:pPr>
        <w:ind w:left="2868" w:hanging="180"/>
      </w:pPr>
    </w:lvl>
    <w:lvl w:ilvl="3" w:tplc="4C0A000F" w:tentative="1">
      <w:start w:val="1"/>
      <w:numFmt w:val="decimal"/>
      <w:lvlText w:val="%4."/>
      <w:lvlJc w:val="left"/>
      <w:pPr>
        <w:ind w:left="3588" w:hanging="360"/>
      </w:pPr>
    </w:lvl>
    <w:lvl w:ilvl="4" w:tplc="4C0A0019" w:tentative="1">
      <w:start w:val="1"/>
      <w:numFmt w:val="lowerLetter"/>
      <w:lvlText w:val="%5."/>
      <w:lvlJc w:val="left"/>
      <w:pPr>
        <w:ind w:left="4308" w:hanging="360"/>
      </w:pPr>
    </w:lvl>
    <w:lvl w:ilvl="5" w:tplc="4C0A001B" w:tentative="1">
      <w:start w:val="1"/>
      <w:numFmt w:val="lowerRoman"/>
      <w:lvlText w:val="%6."/>
      <w:lvlJc w:val="right"/>
      <w:pPr>
        <w:ind w:left="5028" w:hanging="180"/>
      </w:pPr>
    </w:lvl>
    <w:lvl w:ilvl="6" w:tplc="4C0A000F" w:tentative="1">
      <w:start w:val="1"/>
      <w:numFmt w:val="decimal"/>
      <w:lvlText w:val="%7."/>
      <w:lvlJc w:val="left"/>
      <w:pPr>
        <w:ind w:left="5748" w:hanging="360"/>
      </w:pPr>
    </w:lvl>
    <w:lvl w:ilvl="7" w:tplc="4C0A0019" w:tentative="1">
      <w:start w:val="1"/>
      <w:numFmt w:val="lowerLetter"/>
      <w:lvlText w:val="%8."/>
      <w:lvlJc w:val="left"/>
      <w:pPr>
        <w:ind w:left="6468" w:hanging="360"/>
      </w:pPr>
    </w:lvl>
    <w:lvl w:ilvl="8" w:tplc="4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7FD57547"/>
    <w:multiLevelType w:val="hybridMultilevel"/>
    <w:tmpl w:val="CE90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50"/>
  </w:num>
  <w:num w:numId="3">
    <w:abstractNumId w:val="30"/>
  </w:num>
  <w:num w:numId="4">
    <w:abstractNumId w:val="53"/>
  </w:num>
  <w:num w:numId="5">
    <w:abstractNumId w:val="69"/>
  </w:num>
  <w:num w:numId="6">
    <w:abstractNumId w:val="24"/>
  </w:num>
  <w:num w:numId="7">
    <w:abstractNumId w:val="52"/>
  </w:num>
  <w:num w:numId="8">
    <w:abstractNumId w:val="1"/>
  </w:num>
  <w:num w:numId="9">
    <w:abstractNumId w:val="74"/>
  </w:num>
  <w:num w:numId="10">
    <w:abstractNumId w:val="49"/>
  </w:num>
  <w:num w:numId="11">
    <w:abstractNumId w:val="27"/>
  </w:num>
  <w:num w:numId="12">
    <w:abstractNumId w:val="68"/>
  </w:num>
  <w:num w:numId="13">
    <w:abstractNumId w:val="10"/>
  </w:num>
  <w:num w:numId="14">
    <w:abstractNumId w:val="34"/>
  </w:num>
  <w:num w:numId="15">
    <w:abstractNumId w:val="70"/>
  </w:num>
  <w:num w:numId="16">
    <w:abstractNumId w:val="60"/>
  </w:num>
  <w:num w:numId="17">
    <w:abstractNumId w:val="61"/>
  </w:num>
  <w:num w:numId="18">
    <w:abstractNumId w:val="22"/>
  </w:num>
  <w:num w:numId="19">
    <w:abstractNumId w:val="81"/>
  </w:num>
  <w:num w:numId="20">
    <w:abstractNumId w:val="23"/>
  </w:num>
  <w:num w:numId="21">
    <w:abstractNumId w:val="35"/>
  </w:num>
  <w:num w:numId="22">
    <w:abstractNumId w:val="5"/>
  </w:num>
  <w:num w:numId="23">
    <w:abstractNumId w:val="44"/>
  </w:num>
  <w:num w:numId="24">
    <w:abstractNumId w:val="79"/>
  </w:num>
  <w:num w:numId="25">
    <w:abstractNumId w:val="63"/>
  </w:num>
  <w:num w:numId="26">
    <w:abstractNumId w:val="6"/>
  </w:num>
  <w:num w:numId="27">
    <w:abstractNumId w:val="76"/>
  </w:num>
  <w:num w:numId="28">
    <w:abstractNumId w:val="2"/>
  </w:num>
  <w:num w:numId="29">
    <w:abstractNumId w:val="32"/>
  </w:num>
  <w:num w:numId="30">
    <w:abstractNumId w:val="11"/>
  </w:num>
  <w:num w:numId="31">
    <w:abstractNumId w:val="48"/>
  </w:num>
  <w:num w:numId="32">
    <w:abstractNumId w:val="12"/>
  </w:num>
  <w:num w:numId="33">
    <w:abstractNumId w:val="7"/>
  </w:num>
  <w:num w:numId="34">
    <w:abstractNumId w:val="17"/>
  </w:num>
  <w:num w:numId="35">
    <w:abstractNumId w:val="72"/>
  </w:num>
  <w:num w:numId="36">
    <w:abstractNumId w:val="0"/>
  </w:num>
  <w:num w:numId="37">
    <w:abstractNumId w:val="29"/>
  </w:num>
  <w:num w:numId="38">
    <w:abstractNumId w:val="15"/>
  </w:num>
  <w:num w:numId="39">
    <w:abstractNumId w:val="73"/>
  </w:num>
  <w:num w:numId="40">
    <w:abstractNumId w:val="56"/>
  </w:num>
  <w:num w:numId="41">
    <w:abstractNumId w:val="33"/>
  </w:num>
  <w:num w:numId="42">
    <w:abstractNumId w:val="41"/>
  </w:num>
  <w:num w:numId="43">
    <w:abstractNumId w:val="31"/>
  </w:num>
  <w:num w:numId="44">
    <w:abstractNumId w:val="55"/>
  </w:num>
  <w:num w:numId="45">
    <w:abstractNumId w:val="13"/>
  </w:num>
  <w:num w:numId="46">
    <w:abstractNumId w:val="39"/>
  </w:num>
  <w:num w:numId="47">
    <w:abstractNumId w:val="59"/>
  </w:num>
  <w:num w:numId="48">
    <w:abstractNumId w:val="40"/>
  </w:num>
  <w:num w:numId="49">
    <w:abstractNumId w:val="80"/>
  </w:num>
  <w:num w:numId="50">
    <w:abstractNumId w:val="84"/>
  </w:num>
  <w:num w:numId="51">
    <w:abstractNumId w:val="18"/>
  </w:num>
  <w:num w:numId="52">
    <w:abstractNumId w:val="21"/>
  </w:num>
  <w:num w:numId="53">
    <w:abstractNumId w:val="65"/>
  </w:num>
  <w:num w:numId="54">
    <w:abstractNumId w:val="14"/>
  </w:num>
  <w:num w:numId="55">
    <w:abstractNumId w:val="78"/>
  </w:num>
  <w:num w:numId="56">
    <w:abstractNumId w:val="36"/>
  </w:num>
  <w:num w:numId="57">
    <w:abstractNumId w:val="45"/>
  </w:num>
  <w:num w:numId="58">
    <w:abstractNumId w:val="46"/>
  </w:num>
  <w:num w:numId="59">
    <w:abstractNumId w:val="20"/>
  </w:num>
  <w:num w:numId="60">
    <w:abstractNumId w:val="26"/>
  </w:num>
  <w:num w:numId="61">
    <w:abstractNumId w:val="77"/>
  </w:num>
  <w:num w:numId="62">
    <w:abstractNumId w:val="67"/>
  </w:num>
  <w:num w:numId="63">
    <w:abstractNumId w:val="71"/>
  </w:num>
  <w:num w:numId="64">
    <w:abstractNumId w:val="16"/>
  </w:num>
  <w:num w:numId="65">
    <w:abstractNumId w:val="8"/>
  </w:num>
  <w:num w:numId="66">
    <w:abstractNumId w:val="19"/>
  </w:num>
  <w:num w:numId="67">
    <w:abstractNumId w:val="54"/>
  </w:num>
  <w:num w:numId="68">
    <w:abstractNumId w:val="38"/>
  </w:num>
  <w:num w:numId="69">
    <w:abstractNumId w:val="47"/>
  </w:num>
  <w:num w:numId="70">
    <w:abstractNumId w:val="57"/>
  </w:num>
  <w:num w:numId="71">
    <w:abstractNumId w:val="25"/>
  </w:num>
  <w:num w:numId="72">
    <w:abstractNumId w:val="75"/>
  </w:num>
  <w:num w:numId="73">
    <w:abstractNumId w:val="43"/>
  </w:num>
  <w:num w:numId="74">
    <w:abstractNumId w:val="62"/>
  </w:num>
  <w:num w:numId="75">
    <w:abstractNumId w:val="3"/>
  </w:num>
  <w:num w:numId="76">
    <w:abstractNumId w:val="28"/>
  </w:num>
  <w:num w:numId="77">
    <w:abstractNumId w:val="9"/>
  </w:num>
  <w:num w:numId="78">
    <w:abstractNumId w:val="83"/>
  </w:num>
  <w:num w:numId="79">
    <w:abstractNumId w:val="58"/>
  </w:num>
  <w:num w:numId="80">
    <w:abstractNumId w:val="51"/>
  </w:num>
  <w:num w:numId="81">
    <w:abstractNumId w:val="82"/>
  </w:num>
  <w:num w:numId="82">
    <w:abstractNumId w:val="66"/>
  </w:num>
  <w:num w:numId="83">
    <w:abstractNumId w:val="4"/>
  </w:num>
  <w:num w:numId="84">
    <w:abstractNumId w:val="37"/>
  </w:num>
  <w:num w:numId="85">
    <w:abstractNumId w:val="42"/>
  </w:num>
  <w:num w:numId="86">
    <w:abstractNumId w:val="64"/>
  </w:num>
  <w:num w:numId="87">
    <w:abstractNumId w:val="10"/>
  </w:num>
  <w:num w:numId="88">
    <w:abstractNumId w:val="10"/>
  </w:num>
  <w:num w:numId="89">
    <w:abstractNumId w:val="10"/>
  </w:num>
  <w:num w:numId="90">
    <w:abstractNumId w:val="10"/>
  </w:num>
  <w:num w:numId="91">
    <w:abstractNumId w:val="10"/>
  </w:num>
  <w:num w:numId="92">
    <w:abstractNumId w:val="3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B"/>
    <w:rsid w:val="00000B85"/>
    <w:rsid w:val="0000167D"/>
    <w:rsid w:val="00003C08"/>
    <w:rsid w:val="00011BF5"/>
    <w:rsid w:val="000158ED"/>
    <w:rsid w:val="0002095B"/>
    <w:rsid w:val="00024EDB"/>
    <w:rsid w:val="00030199"/>
    <w:rsid w:val="0003237D"/>
    <w:rsid w:val="000332F4"/>
    <w:rsid w:val="00035199"/>
    <w:rsid w:val="00037151"/>
    <w:rsid w:val="0004116C"/>
    <w:rsid w:val="00042BC7"/>
    <w:rsid w:val="0004434C"/>
    <w:rsid w:val="0004597A"/>
    <w:rsid w:val="000463A1"/>
    <w:rsid w:val="00051456"/>
    <w:rsid w:val="000522B5"/>
    <w:rsid w:val="00053E63"/>
    <w:rsid w:val="00053FF2"/>
    <w:rsid w:val="00054328"/>
    <w:rsid w:val="0005598E"/>
    <w:rsid w:val="0006029A"/>
    <w:rsid w:val="00063CC2"/>
    <w:rsid w:val="0006578D"/>
    <w:rsid w:val="00065A2A"/>
    <w:rsid w:val="0006776D"/>
    <w:rsid w:val="00070DA3"/>
    <w:rsid w:val="00070F6A"/>
    <w:rsid w:val="00071544"/>
    <w:rsid w:val="000778BD"/>
    <w:rsid w:val="00080124"/>
    <w:rsid w:val="0008094F"/>
    <w:rsid w:val="00083FC1"/>
    <w:rsid w:val="0008781C"/>
    <w:rsid w:val="0009004C"/>
    <w:rsid w:val="00097D0F"/>
    <w:rsid w:val="000A0627"/>
    <w:rsid w:val="000A1430"/>
    <w:rsid w:val="000A241E"/>
    <w:rsid w:val="000A745A"/>
    <w:rsid w:val="000A7741"/>
    <w:rsid w:val="000B04C7"/>
    <w:rsid w:val="000B241D"/>
    <w:rsid w:val="000B3692"/>
    <w:rsid w:val="000B46B3"/>
    <w:rsid w:val="000B6139"/>
    <w:rsid w:val="000C1D62"/>
    <w:rsid w:val="000C24D5"/>
    <w:rsid w:val="000C3D61"/>
    <w:rsid w:val="000C51BB"/>
    <w:rsid w:val="000C5DE5"/>
    <w:rsid w:val="000C78F9"/>
    <w:rsid w:val="000C7EED"/>
    <w:rsid w:val="000D2D91"/>
    <w:rsid w:val="000D435A"/>
    <w:rsid w:val="000D7522"/>
    <w:rsid w:val="000D784C"/>
    <w:rsid w:val="000E09AE"/>
    <w:rsid w:val="000E2BFC"/>
    <w:rsid w:val="000E4951"/>
    <w:rsid w:val="000E66BD"/>
    <w:rsid w:val="000E7146"/>
    <w:rsid w:val="000E752F"/>
    <w:rsid w:val="000F280C"/>
    <w:rsid w:val="000F4896"/>
    <w:rsid w:val="000F5161"/>
    <w:rsid w:val="000F73AC"/>
    <w:rsid w:val="001006FC"/>
    <w:rsid w:val="001007D1"/>
    <w:rsid w:val="001017B7"/>
    <w:rsid w:val="001047F3"/>
    <w:rsid w:val="0010659C"/>
    <w:rsid w:val="00111AFC"/>
    <w:rsid w:val="0011208F"/>
    <w:rsid w:val="0011313D"/>
    <w:rsid w:val="0011357D"/>
    <w:rsid w:val="00115D5F"/>
    <w:rsid w:val="00116FA3"/>
    <w:rsid w:val="001178C9"/>
    <w:rsid w:val="0012070B"/>
    <w:rsid w:val="00122904"/>
    <w:rsid w:val="0012400B"/>
    <w:rsid w:val="0012474B"/>
    <w:rsid w:val="00125380"/>
    <w:rsid w:val="00125B51"/>
    <w:rsid w:val="00130F55"/>
    <w:rsid w:val="00133B73"/>
    <w:rsid w:val="0013495F"/>
    <w:rsid w:val="00135D5A"/>
    <w:rsid w:val="0013636E"/>
    <w:rsid w:val="00137792"/>
    <w:rsid w:val="00140951"/>
    <w:rsid w:val="00140A91"/>
    <w:rsid w:val="00144B57"/>
    <w:rsid w:val="00147865"/>
    <w:rsid w:val="00147AE8"/>
    <w:rsid w:val="00147FBD"/>
    <w:rsid w:val="001567C2"/>
    <w:rsid w:val="00157D71"/>
    <w:rsid w:val="001621B8"/>
    <w:rsid w:val="001634D4"/>
    <w:rsid w:val="00163DD0"/>
    <w:rsid w:val="0016597D"/>
    <w:rsid w:val="00165F46"/>
    <w:rsid w:val="001666C0"/>
    <w:rsid w:val="001704D8"/>
    <w:rsid w:val="00175E84"/>
    <w:rsid w:val="00176EDD"/>
    <w:rsid w:val="00177B89"/>
    <w:rsid w:val="00177CEE"/>
    <w:rsid w:val="00182245"/>
    <w:rsid w:val="00186CCC"/>
    <w:rsid w:val="00186FA6"/>
    <w:rsid w:val="00193310"/>
    <w:rsid w:val="00196D0F"/>
    <w:rsid w:val="00197032"/>
    <w:rsid w:val="00197841"/>
    <w:rsid w:val="00197FF0"/>
    <w:rsid w:val="001A2BA2"/>
    <w:rsid w:val="001A3831"/>
    <w:rsid w:val="001A38BB"/>
    <w:rsid w:val="001A7C3E"/>
    <w:rsid w:val="001B17CF"/>
    <w:rsid w:val="001B1DAF"/>
    <w:rsid w:val="001B343B"/>
    <w:rsid w:val="001B7DD2"/>
    <w:rsid w:val="001C3032"/>
    <w:rsid w:val="001C6C40"/>
    <w:rsid w:val="001D25F5"/>
    <w:rsid w:val="001D3750"/>
    <w:rsid w:val="001D5641"/>
    <w:rsid w:val="001D5F88"/>
    <w:rsid w:val="001D7C54"/>
    <w:rsid w:val="001E0DA5"/>
    <w:rsid w:val="001E5808"/>
    <w:rsid w:val="001E7AFF"/>
    <w:rsid w:val="001F1675"/>
    <w:rsid w:val="001F41FB"/>
    <w:rsid w:val="001F4364"/>
    <w:rsid w:val="001F6590"/>
    <w:rsid w:val="001F70BF"/>
    <w:rsid w:val="001F77D9"/>
    <w:rsid w:val="00200859"/>
    <w:rsid w:val="00201A9B"/>
    <w:rsid w:val="002021E7"/>
    <w:rsid w:val="00204C4D"/>
    <w:rsid w:val="00206216"/>
    <w:rsid w:val="00206869"/>
    <w:rsid w:val="002104E0"/>
    <w:rsid w:val="00212DEB"/>
    <w:rsid w:val="00214641"/>
    <w:rsid w:val="0021720C"/>
    <w:rsid w:val="00217224"/>
    <w:rsid w:val="002200CB"/>
    <w:rsid w:val="00222A73"/>
    <w:rsid w:val="00222CFC"/>
    <w:rsid w:val="00224446"/>
    <w:rsid w:val="00224DC0"/>
    <w:rsid w:val="00224E53"/>
    <w:rsid w:val="00225251"/>
    <w:rsid w:val="00227183"/>
    <w:rsid w:val="0022796D"/>
    <w:rsid w:val="00230B67"/>
    <w:rsid w:val="00236A20"/>
    <w:rsid w:val="002449F6"/>
    <w:rsid w:val="00245941"/>
    <w:rsid w:val="00245D32"/>
    <w:rsid w:val="002472D1"/>
    <w:rsid w:val="00247680"/>
    <w:rsid w:val="00250C0B"/>
    <w:rsid w:val="00252599"/>
    <w:rsid w:val="00255806"/>
    <w:rsid w:val="002559EF"/>
    <w:rsid w:val="0025750A"/>
    <w:rsid w:val="002609D6"/>
    <w:rsid w:val="00271B10"/>
    <w:rsid w:val="00272FE4"/>
    <w:rsid w:val="002736C0"/>
    <w:rsid w:val="00274A27"/>
    <w:rsid w:val="0027535E"/>
    <w:rsid w:val="002771D1"/>
    <w:rsid w:val="0028002A"/>
    <w:rsid w:val="00280A5B"/>
    <w:rsid w:val="002840A7"/>
    <w:rsid w:val="00285C5C"/>
    <w:rsid w:val="0028617C"/>
    <w:rsid w:val="0029431A"/>
    <w:rsid w:val="002971FB"/>
    <w:rsid w:val="00297687"/>
    <w:rsid w:val="002A03E1"/>
    <w:rsid w:val="002A22AE"/>
    <w:rsid w:val="002A3410"/>
    <w:rsid w:val="002A761C"/>
    <w:rsid w:val="002B0643"/>
    <w:rsid w:val="002B4551"/>
    <w:rsid w:val="002B5195"/>
    <w:rsid w:val="002B5202"/>
    <w:rsid w:val="002B53CE"/>
    <w:rsid w:val="002B5E30"/>
    <w:rsid w:val="002C07DC"/>
    <w:rsid w:val="002C20A4"/>
    <w:rsid w:val="002C3560"/>
    <w:rsid w:val="002C39D9"/>
    <w:rsid w:val="002C3ED9"/>
    <w:rsid w:val="002C4C97"/>
    <w:rsid w:val="002D126A"/>
    <w:rsid w:val="002D377A"/>
    <w:rsid w:val="002D428E"/>
    <w:rsid w:val="002D56F4"/>
    <w:rsid w:val="002D5AB1"/>
    <w:rsid w:val="002D78C7"/>
    <w:rsid w:val="002E17B1"/>
    <w:rsid w:val="002E47A4"/>
    <w:rsid w:val="002E6EEA"/>
    <w:rsid w:val="002F0520"/>
    <w:rsid w:val="002F5643"/>
    <w:rsid w:val="00301589"/>
    <w:rsid w:val="00304730"/>
    <w:rsid w:val="003057F0"/>
    <w:rsid w:val="00310084"/>
    <w:rsid w:val="003106D1"/>
    <w:rsid w:val="00312657"/>
    <w:rsid w:val="0031350F"/>
    <w:rsid w:val="00320EA4"/>
    <w:rsid w:val="00321547"/>
    <w:rsid w:val="0032240A"/>
    <w:rsid w:val="003229F4"/>
    <w:rsid w:val="003244E1"/>
    <w:rsid w:val="00330A83"/>
    <w:rsid w:val="00332C74"/>
    <w:rsid w:val="00341B64"/>
    <w:rsid w:val="00353D0B"/>
    <w:rsid w:val="0035544B"/>
    <w:rsid w:val="003569D4"/>
    <w:rsid w:val="00357E8E"/>
    <w:rsid w:val="00361EC2"/>
    <w:rsid w:val="00362D0F"/>
    <w:rsid w:val="00365689"/>
    <w:rsid w:val="003662E4"/>
    <w:rsid w:val="003669B4"/>
    <w:rsid w:val="00366A60"/>
    <w:rsid w:val="00366CE7"/>
    <w:rsid w:val="00370C85"/>
    <w:rsid w:val="00371A4A"/>
    <w:rsid w:val="0037269A"/>
    <w:rsid w:val="00373488"/>
    <w:rsid w:val="003767D6"/>
    <w:rsid w:val="003769B9"/>
    <w:rsid w:val="00382D9C"/>
    <w:rsid w:val="003844C6"/>
    <w:rsid w:val="00384777"/>
    <w:rsid w:val="003849E2"/>
    <w:rsid w:val="0038559C"/>
    <w:rsid w:val="00385DB6"/>
    <w:rsid w:val="00387468"/>
    <w:rsid w:val="00387C0A"/>
    <w:rsid w:val="003915D5"/>
    <w:rsid w:val="00394A00"/>
    <w:rsid w:val="0039565D"/>
    <w:rsid w:val="003961AD"/>
    <w:rsid w:val="00396EE2"/>
    <w:rsid w:val="00397001"/>
    <w:rsid w:val="00397FBD"/>
    <w:rsid w:val="003A01B1"/>
    <w:rsid w:val="003A0C86"/>
    <w:rsid w:val="003A3E7E"/>
    <w:rsid w:val="003A5A4F"/>
    <w:rsid w:val="003B10FE"/>
    <w:rsid w:val="003B14E3"/>
    <w:rsid w:val="003B14F6"/>
    <w:rsid w:val="003B204A"/>
    <w:rsid w:val="003B448A"/>
    <w:rsid w:val="003B6447"/>
    <w:rsid w:val="003B7334"/>
    <w:rsid w:val="003C0684"/>
    <w:rsid w:val="003C0817"/>
    <w:rsid w:val="003C16A9"/>
    <w:rsid w:val="003C1A35"/>
    <w:rsid w:val="003C1BCB"/>
    <w:rsid w:val="003C6805"/>
    <w:rsid w:val="003D165B"/>
    <w:rsid w:val="003D2131"/>
    <w:rsid w:val="003D2495"/>
    <w:rsid w:val="003E1E1D"/>
    <w:rsid w:val="003E20A0"/>
    <w:rsid w:val="003E2DDD"/>
    <w:rsid w:val="003E3C14"/>
    <w:rsid w:val="003E4625"/>
    <w:rsid w:val="003E6222"/>
    <w:rsid w:val="003F0711"/>
    <w:rsid w:val="003F25EA"/>
    <w:rsid w:val="003F3E50"/>
    <w:rsid w:val="003F4BAB"/>
    <w:rsid w:val="00400720"/>
    <w:rsid w:val="0040263E"/>
    <w:rsid w:val="00402935"/>
    <w:rsid w:val="0041281A"/>
    <w:rsid w:val="00416CEB"/>
    <w:rsid w:val="00417BE5"/>
    <w:rsid w:val="00417EB0"/>
    <w:rsid w:val="00420917"/>
    <w:rsid w:val="00421D77"/>
    <w:rsid w:val="00423F97"/>
    <w:rsid w:val="0042689D"/>
    <w:rsid w:val="00426BFE"/>
    <w:rsid w:val="00431C63"/>
    <w:rsid w:val="0043219E"/>
    <w:rsid w:val="00436CFB"/>
    <w:rsid w:val="00436DDC"/>
    <w:rsid w:val="0043709B"/>
    <w:rsid w:val="00437589"/>
    <w:rsid w:val="00440C2D"/>
    <w:rsid w:val="004418B3"/>
    <w:rsid w:val="004511DF"/>
    <w:rsid w:val="00451DDB"/>
    <w:rsid w:val="0045449D"/>
    <w:rsid w:val="00455886"/>
    <w:rsid w:val="00461F42"/>
    <w:rsid w:val="00465B9A"/>
    <w:rsid w:val="00466C8D"/>
    <w:rsid w:val="00471AF1"/>
    <w:rsid w:val="00473EC9"/>
    <w:rsid w:val="00482E8A"/>
    <w:rsid w:val="00483452"/>
    <w:rsid w:val="00484CB9"/>
    <w:rsid w:val="00486250"/>
    <w:rsid w:val="00486439"/>
    <w:rsid w:val="00492CF3"/>
    <w:rsid w:val="00496DA9"/>
    <w:rsid w:val="00496E88"/>
    <w:rsid w:val="004A0EE8"/>
    <w:rsid w:val="004A4490"/>
    <w:rsid w:val="004A69D1"/>
    <w:rsid w:val="004B32D5"/>
    <w:rsid w:val="004B3A5B"/>
    <w:rsid w:val="004B428E"/>
    <w:rsid w:val="004B60B2"/>
    <w:rsid w:val="004C0A22"/>
    <w:rsid w:val="004C0D81"/>
    <w:rsid w:val="004C1226"/>
    <w:rsid w:val="004C5752"/>
    <w:rsid w:val="004D2F0C"/>
    <w:rsid w:val="004D7B79"/>
    <w:rsid w:val="004E1250"/>
    <w:rsid w:val="004E52DC"/>
    <w:rsid w:val="004E54A8"/>
    <w:rsid w:val="004E5916"/>
    <w:rsid w:val="004E64EA"/>
    <w:rsid w:val="004F0AF9"/>
    <w:rsid w:val="004F6C9D"/>
    <w:rsid w:val="004F7F96"/>
    <w:rsid w:val="005004C0"/>
    <w:rsid w:val="005017ED"/>
    <w:rsid w:val="00504BA3"/>
    <w:rsid w:val="00505B04"/>
    <w:rsid w:val="0050779B"/>
    <w:rsid w:val="0051108E"/>
    <w:rsid w:val="00511635"/>
    <w:rsid w:val="005155AD"/>
    <w:rsid w:val="00515E08"/>
    <w:rsid w:val="00515E96"/>
    <w:rsid w:val="0052141F"/>
    <w:rsid w:val="00522F63"/>
    <w:rsid w:val="005239C9"/>
    <w:rsid w:val="00524369"/>
    <w:rsid w:val="00530BA0"/>
    <w:rsid w:val="0053218E"/>
    <w:rsid w:val="005374F1"/>
    <w:rsid w:val="00537B4C"/>
    <w:rsid w:val="00542505"/>
    <w:rsid w:val="0054609F"/>
    <w:rsid w:val="00550891"/>
    <w:rsid w:val="005538D3"/>
    <w:rsid w:val="00555A53"/>
    <w:rsid w:val="0055799B"/>
    <w:rsid w:val="005606BA"/>
    <w:rsid w:val="00560EB0"/>
    <w:rsid w:val="00561B39"/>
    <w:rsid w:val="00577589"/>
    <w:rsid w:val="0058120F"/>
    <w:rsid w:val="0058126E"/>
    <w:rsid w:val="00582025"/>
    <w:rsid w:val="00584D0B"/>
    <w:rsid w:val="00584E77"/>
    <w:rsid w:val="00594626"/>
    <w:rsid w:val="005A0572"/>
    <w:rsid w:val="005A60B6"/>
    <w:rsid w:val="005A7410"/>
    <w:rsid w:val="005B14F0"/>
    <w:rsid w:val="005B24DB"/>
    <w:rsid w:val="005B33B3"/>
    <w:rsid w:val="005B5DED"/>
    <w:rsid w:val="005C0240"/>
    <w:rsid w:val="005C0BF6"/>
    <w:rsid w:val="005C1790"/>
    <w:rsid w:val="005C43EF"/>
    <w:rsid w:val="005C4795"/>
    <w:rsid w:val="005C4CD9"/>
    <w:rsid w:val="005C549E"/>
    <w:rsid w:val="005C57CE"/>
    <w:rsid w:val="005C78E8"/>
    <w:rsid w:val="005D36CB"/>
    <w:rsid w:val="005D48A9"/>
    <w:rsid w:val="005D5334"/>
    <w:rsid w:val="005D6D88"/>
    <w:rsid w:val="005E078E"/>
    <w:rsid w:val="005E17FD"/>
    <w:rsid w:val="005E5802"/>
    <w:rsid w:val="005F1ADB"/>
    <w:rsid w:val="005F20BE"/>
    <w:rsid w:val="005F2A45"/>
    <w:rsid w:val="005F5F81"/>
    <w:rsid w:val="005F6AD9"/>
    <w:rsid w:val="00600023"/>
    <w:rsid w:val="006009CF"/>
    <w:rsid w:val="00600B1A"/>
    <w:rsid w:val="00600C86"/>
    <w:rsid w:val="00601732"/>
    <w:rsid w:val="006034A8"/>
    <w:rsid w:val="00604644"/>
    <w:rsid w:val="00604E9C"/>
    <w:rsid w:val="00605016"/>
    <w:rsid w:val="00605EF2"/>
    <w:rsid w:val="00607420"/>
    <w:rsid w:val="00607F9A"/>
    <w:rsid w:val="00612035"/>
    <w:rsid w:val="006130BC"/>
    <w:rsid w:val="00617203"/>
    <w:rsid w:val="00617C38"/>
    <w:rsid w:val="00617E72"/>
    <w:rsid w:val="006217A1"/>
    <w:rsid w:val="006231AD"/>
    <w:rsid w:val="0062460C"/>
    <w:rsid w:val="00626413"/>
    <w:rsid w:val="00627761"/>
    <w:rsid w:val="00627A25"/>
    <w:rsid w:val="00631322"/>
    <w:rsid w:val="00632B0E"/>
    <w:rsid w:val="00632C29"/>
    <w:rsid w:val="0063538E"/>
    <w:rsid w:val="006375FF"/>
    <w:rsid w:val="00644E94"/>
    <w:rsid w:val="00646D29"/>
    <w:rsid w:val="00646E23"/>
    <w:rsid w:val="00654644"/>
    <w:rsid w:val="00655785"/>
    <w:rsid w:val="00660A68"/>
    <w:rsid w:val="00661656"/>
    <w:rsid w:val="0066372B"/>
    <w:rsid w:val="00663A46"/>
    <w:rsid w:val="006676EF"/>
    <w:rsid w:val="006716CE"/>
    <w:rsid w:val="006737D0"/>
    <w:rsid w:val="00675F3D"/>
    <w:rsid w:val="006769FF"/>
    <w:rsid w:val="00676A16"/>
    <w:rsid w:val="00684BE7"/>
    <w:rsid w:val="00687497"/>
    <w:rsid w:val="00690D62"/>
    <w:rsid w:val="00691094"/>
    <w:rsid w:val="0069168E"/>
    <w:rsid w:val="0069249B"/>
    <w:rsid w:val="00693796"/>
    <w:rsid w:val="00695E10"/>
    <w:rsid w:val="00697136"/>
    <w:rsid w:val="006A2352"/>
    <w:rsid w:val="006A3711"/>
    <w:rsid w:val="006A5C9D"/>
    <w:rsid w:val="006A7686"/>
    <w:rsid w:val="006A7728"/>
    <w:rsid w:val="006A7DC5"/>
    <w:rsid w:val="006B0CD0"/>
    <w:rsid w:val="006B17AA"/>
    <w:rsid w:val="006B287A"/>
    <w:rsid w:val="006B3F6C"/>
    <w:rsid w:val="006B524B"/>
    <w:rsid w:val="006B7578"/>
    <w:rsid w:val="006C064F"/>
    <w:rsid w:val="006C508A"/>
    <w:rsid w:val="006C5201"/>
    <w:rsid w:val="006C5EE7"/>
    <w:rsid w:val="006D06DB"/>
    <w:rsid w:val="006D1326"/>
    <w:rsid w:val="006D62F1"/>
    <w:rsid w:val="006E1A72"/>
    <w:rsid w:val="006E1C6F"/>
    <w:rsid w:val="006E509C"/>
    <w:rsid w:val="006F1C24"/>
    <w:rsid w:val="006F2B1F"/>
    <w:rsid w:val="006F3825"/>
    <w:rsid w:val="006F4648"/>
    <w:rsid w:val="006F7505"/>
    <w:rsid w:val="006F7D03"/>
    <w:rsid w:val="006F7F66"/>
    <w:rsid w:val="00700E6C"/>
    <w:rsid w:val="00701822"/>
    <w:rsid w:val="00702BB4"/>
    <w:rsid w:val="00703CC2"/>
    <w:rsid w:val="007043C1"/>
    <w:rsid w:val="0070650E"/>
    <w:rsid w:val="007101BE"/>
    <w:rsid w:val="0071255E"/>
    <w:rsid w:val="00712EE6"/>
    <w:rsid w:val="00714B3D"/>
    <w:rsid w:val="00715D50"/>
    <w:rsid w:val="00716EE4"/>
    <w:rsid w:val="007178F0"/>
    <w:rsid w:val="007241D7"/>
    <w:rsid w:val="007246DC"/>
    <w:rsid w:val="007262C5"/>
    <w:rsid w:val="00726633"/>
    <w:rsid w:val="007317BA"/>
    <w:rsid w:val="00732171"/>
    <w:rsid w:val="007353BC"/>
    <w:rsid w:val="007358E6"/>
    <w:rsid w:val="0073651A"/>
    <w:rsid w:val="00740FAF"/>
    <w:rsid w:val="00743324"/>
    <w:rsid w:val="007463D7"/>
    <w:rsid w:val="007473F9"/>
    <w:rsid w:val="00752BA8"/>
    <w:rsid w:val="00755551"/>
    <w:rsid w:val="00756202"/>
    <w:rsid w:val="007571EB"/>
    <w:rsid w:val="007601FB"/>
    <w:rsid w:val="00764ACF"/>
    <w:rsid w:val="00765B34"/>
    <w:rsid w:val="007666F8"/>
    <w:rsid w:val="00766FF5"/>
    <w:rsid w:val="00770A24"/>
    <w:rsid w:val="00771F4F"/>
    <w:rsid w:val="0077239B"/>
    <w:rsid w:val="00775990"/>
    <w:rsid w:val="0077670A"/>
    <w:rsid w:val="0077708A"/>
    <w:rsid w:val="007779E5"/>
    <w:rsid w:val="00777B33"/>
    <w:rsid w:val="00781FA5"/>
    <w:rsid w:val="007845FC"/>
    <w:rsid w:val="007873F2"/>
    <w:rsid w:val="0079028F"/>
    <w:rsid w:val="0079132A"/>
    <w:rsid w:val="0079140E"/>
    <w:rsid w:val="007916B3"/>
    <w:rsid w:val="007A2801"/>
    <w:rsid w:val="007A300B"/>
    <w:rsid w:val="007A4E7F"/>
    <w:rsid w:val="007A6B6F"/>
    <w:rsid w:val="007B19D8"/>
    <w:rsid w:val="007B20BA"/>
    <w:rsid w:val="007B33CC"/>
    <w:rsid w:val="007C451B"/>
    <w:rsid w:val="007C5BF3"/>
    <w:rsid w:val="007C604B"/>
    <w:rsid w:val="007C69C4"/>
    <w:rsid w:val="007D0F16"/>
    <w:rsid w:val="007D3373"/>
    <w:rsid w:val="007D4A91"/>
    <w:rsid w:val="007E22D9"/>
    <w:rsid w:val="007E7A95"/>
    <w:rsid w:val="007F105E"/>
    <w:rsid w:val="007F2FAB"/>
    <w:rsid w:val="007F3790"/>
    <w:rsid w:val="007F4A62"/>
    <w:rsid w:val="007F6618"/>
    <w:rsid w:val="0080087E"/>
    <w:rsid w:val="008008BD"/>
    <w:rsid w:val="0080129E"/>
    <w:rsid w:val="00801D0A"/>
    <w:rsid w:val="00803331"/>
    <w:rsid w:val="00803469"/>
    <w:rsid w:val="008050D6"/>
    <w:rsid w:val="00805333"/>
    <w:rsid w:val="008057B8"/>
    <w:rsid w:val="008059D3"/>
    <w:rsid w:val="00805C70"/>
    <w:rsid w:val="00805E39"/>
    <w:rsid w:val="00811690"/>
    <w:rsid w:val="0081241E"/>
    <w:rsid w:val="00813273"/>
    <w:rsid w:val="00815989"/>
    <w:rsid w:val="00815BDE"/>
    <w:rsid w:val="00816408"/>
    <w:rsid w:val="008241EE"/>
    <w:rsid w:val="008253A9"/>
    <w:rsid w:val="008311DF"/>
    <w:rsid w:val="0083534C"/>
    <w:rsid w:val="0083565F"/>
    <w:rsid w:val="0083691D"/>
    <w:rsid w:val="00842877"/>
    <w:rsid w:val="00843C8B"/>
    <w:rsid w:val="00844532"/>
    <w:rsid w:val="00845C47"/>
    <w:rsid w:val="00846435"/>
    <w:rsid w:val="00846FBC"/>
    <w:rsid w:val="00847C7F"/>
    <w:rsid w:val="00847F0E"/>
    <w:rsid w:val="008501B8"/>
    <w:rsid w:val="00850EDA"/>
    <w:rsid w:val="0085262E"/>
    <w:rsid w:val="00853562"/>
    <w:rsid w:val="0085380E"/>
    <w:rsid w:val="00854BB5"/>
    <w:rsid w:val="00854C90"/>
    <w:rsid w:val="008645F0"/>
    <w:rsid w:val="00867479"/>
    <w:rsid w:val="008700AA"/>
    <w:rsid w:val="00873FEB"/>
    <w:rsid w:val="008742B1"/>
    <w:rsid w:val="008757D8"/>
    <w:rsid w:val="00875D62"/>
    <w:rsid w:val="0087643A"/>
    <w:rsid w:val="00876F14"/>
    <w:rsid w:val="008778F8"/>
    <w:rsid w:val="00880363"/>
    <w:rsid w:val="0088087D"/>
    <w:rsid w:val="00882215"/>
    <w:rsid w:val="0088318A"/>
    <w:rsid w:val="008857C4"/>
    <w:rsid w:val="00886168"/>
    <w:rsid w:val="00886672"/>
    <w:rsid w:val="00887FAA"/>
    <w:rsid w:val="00890AF3"/>
    <w:rsid w:val="00891CC5"/>
    <w:rsid w:val="00893692"/>
    <w:rsid w:val="0089437D"/>
    <w:rsid w:val="00897881"/>
    <w:rsid w:val="008A0FA9"/>
    <w:rsid w:val="008A2403"/>
    <w:rsid w:val="008A2E8C"/>
    <w:rsid w:val="008A65AF"/>
    <w:rsid w:val="008A741F"/>
    <w:rsid w:val="008B01BD"/>
    <w:rsid w:val="008B1CB3"/>
    <w:rsid w:val="008B227F"/>
    <w:rsid w:val="008B722A"/>
    <w:rsid w:val="008C195F"/>
    <w:rsid w:val="008C6568"/>
    <w:rsid w:val="008D090E"/>
    <w:rsid w:val="008D36BB"/>
    <w:rsid w:val="008D45CE"/>
    <w:rsid w:val="008D726D"/>
    <w:rsid w:val="008D7434"/>
    <w:rsid w:val="008E3BBB"/>
    <w:rsid w:val="008E4824"/>
    <w:rsid w:val="008E5C09"/>
    <w:rsid w:val="008E5CCB"/>
    <w:rsid w:val="008E79EA"/>
    <w:rsid w:val="008F0412"/>
    <w:rsid w:val="008F0A71"/>
    <w:rsid w:val="008F0D1F"/>
    <w:rsid w:val="008F1DAB"/>
    <w:rsid w:val="008F2ABC"/>
    <w:rsid w:val="008F6372"/>
    <w:rsid w:val="008F710E"/>
    <w:rsid w:val="008F7EB7"/>
    <w:rsid w:val="009009DF"/>
    <w:rsid w:val="00903C82"/>
    <w:rsid w:val="00903E4E"/>
    <w:rsid w:val="00904479"/>
    <w:rsid w:val="00905B70"/>
    <w:rsid w:val="00911813"/>
    <w:rsid w:val="009129CF"/>
    <w:rsid w:val="009159A1"/>
    <w:rsid w:val="00917433"/>
    <w:rsid w:val="009175B0"/>
    <w:rsid w:val="00917FC5"/>
    <w:rsid w:val="009244BB"/>
    <w:rsid w:val="009244D7"/>
    <w:rsid w:val="00924561"/>
    <w:rsid w:val="00925F8E"/>
    <w:rsid w:val="00926586"/>
    <w:rsid w:val="00927B17"/>
    <w:rsid w:val="00931228"/>
    <w:rsid w:val="00931E24"/>
    <w:rsid w:val="00932B8F"/>
    <w:rsid w:val="00937422"/>
    <w:rsid w:val="0094243F"/>
    <w:rsid w:val="00943C93"/>
    <w:rsid w:val="009469D0"/>
    <w:rsid w:val="0094708E"/>
    <w:rsid w:val="00947AAA"/>
    <w:rsid w:val="00947B18"/>
    <w:rsid w:val="0095005A"/>
    <w:rsid w:val="009507AC"/>
    <w:rsid w:val="00950B96"/>
    <w:rsid w:val="009573B6"/>
    <w:rsid w:val="00957B08"/>
    <w:rsid w:val="00960E55"/>
    <w:rsid w:val="00961A54"/>
    <w:rsid w:val="00963561"/>
    <w:rsid w:val="00965987"/>
    <w:rsid w:val="0096600C"/>
    <w:rsid w:val="009662AE"/>
    <w:rsid w:val="00967F57"/>
    <w:rsid w:val="0097550F"/>
    <w:rsid w:val="009778A8"/>
    <w:rsid w:val="009802F2"/>
    <w:rsid w:val="00980593"/>
    <w:rsid w:val="009852C6"/>
    <w:rsid w:val="00992C4C"/>
    <w:rsid w:val="00993058"/>
    <w:rsid w:val="00993D3A"/>
    <w:rsid w:val="0099436E"/>
    <w:rsid w:val="009944E3"/>
    <w:rsid w:val="00996514"/>
    <w:rsid w:val="009A44FE"/>
    <w:rsid w:val="009A6EA9"/>
    <w:rsid w:val="009B0664"/>
    <w:rsid w:val="009B1372"/>
    <w:rsid w:val="009B3806"/>
    <w:rsid w:val="009B6001"/>
    <w:rsid w:val="009B7D8D"/>
    <w:rsid w:val="009C259D"/>
    <w:rsid w:val="009C5EA9"/>
    <w:rsid w:val="009D67C5"/>
    <w:rsid w:val="009E06E3"/>
    <w:rsid w:val="009E0E2C"/>
    <w:rsid w:val="009E1AD3"/>
    <w:rsid w:val="009E3734"/>
    <w:rsid w:val="009E45FD"/>
    <w:rsid w:val="009E4C5C"/>
    <w:rsid w:val="009E5B6C"/>
    <w:rsid w:val="009E7220"/>
    <w:rsid w:val="009F02BF"/>
    <w:rsid w:val="009F1E7C"/>
    <w:rsid w:val="009F2724"/>
    <w:rsid w:val="009F30DB"/>
    <w:rsid w:val="009F3576"/>
    <w:rsid w:val="009F5EA4"/>
    <w:rsid w:val="009F6FC1"/>
    <w:rsid w:val="00A03E95"/>
    <w:rsid w:val="00A06464"/>
    <w:rsid w:val="00A07AD8"/>
    <w:rsid w:val="00A07CF4"/>
    <w:rsid w:val="00A14140"/>
    <w:rsid w:val="00A14729"/>
    <w:rsid w:val="00A165BC"/>
    <w:rsid w:val="00A25491"/>
    <w:rsid w:val="00A26BAC"/>
    <w:rsid w:val="00A31F51"/>
    <w:rsid w:val="00A31F80"/>
    <w:rsid w:val="00A32A1D"/>
    <w:rsid w:val="00A33515"/>
    <w:rsid w:val="00A33650"/>
    <w:rsid w:val="00A34CE6"/>
    <w:rsid w:val="00A3629F"/>
    <w:rsid w:val="00A4414C"/>
    <w:rsid w:val="00A45A42"/>
    <w:rsid w:val="00A470F4"/>
    <w:rsid w:val="00A51BA5"/>
    <w:rsid w:val="00A53396"/>
    <w:rsid w:val="00A53C48"/>
    <w:rsid w:val="00A542E4"/>
    <w:rsid w:val="00A57062"/>
    <w:rsid w:val="00A61B88"/>
    <w:rsid w:val="00A6465E"/>
    <w:rsid w:val="00A6516F"/>
    <w:rsid w:val="00A655ED"/>
    <w:rsid w:val="00A65F36"/>
    <w:rsid w:val="00A665CA"/>
    <w:rsid w:val="00A66624"/>
    <w:rsid w:val="00A7025C"/>
    <w:rsid w:val="00A70DCC"/>
    <w:rsid w:val="00A7378B"/>
    <w:rsid w:val="00A73E86"/>
    <w:rsid w:val="00A7464A"/>
    <w:rsid w:val="00A76C28"/>
    <w:rsid w:val="00A7703E"/>
    <w:rsid w:val="00A773B7"/>
    <w:rsid w:val="00A80B86"/>
    <w:rsid w:val="00A80C6F"/>
    <w:rsid w:val="00A81AEB"/>
    <w:rsid w:val="00A83928"/>
    <w:rsid w:val="00A84CFA"/>
    <w:rsid w:val="00A85964"/>
    <w:rsid w:val="00A87933"/>
    <w:rsid w:val="00A90FF0"/>
    <w:rsid w:val="00A96C07"/>
    <w:rsid w:val="00AA14F5"/>
    <w:rsid w:val="00AA1C84"/>
    <w:rsid w:val="00AB2A9D"/>
    <w:rsid w:val="00AB4584"/>
    <w:rsid w:val="00AB59E8"/>
    <w:rsid w:val="00AB60BF"/>
    <w:rsid w:val="00AB6BDD"/>
    <w:rsid w:val="00AB6DC2"/>
    <w:rsid w:val="00AB7B68"/>
    <w:rsid w:val="00AC28D2"/>
    <w:rsid w:val="00AC2AC6"/>
    <w:rsid w:val="00AC383E"/>
    <w:rsid w:val="00AC5FA7"/>
    <w:rsid w:val="00AC661D"/>
    <w:rsid w:val="00AC78E8"/>
    <w:rsid w:val="00AD00A1"/>
    <w:rsid w:val="00AD4E57"/>
    <w:rsid w:val="00AD5608"/>
    <w:rsid w:val="00AE2BD1"/>
    <w:rsid w:val="00AE3A79"/>
    <w:rsid w:val="00AE509C"/>
    <w:rsid w:val="00AE5CB7"/>
    <w:rsid w:val="00AF0914"/>
    <w:rsid w:val="00AF10EB"/>
    <w:rsid w:val="00AF21DF"/>
    <w:rsid w:val="00AF3580"/>
    <w:rsid w:val="00AF423B"/>
    <w:rsid w:val="00AF54A5"/>
    <w:rsid w:val="00AF60B5"/>
    <w:rsid w:val="00AF7118"/>
    <w:rsid w:val="00B01B46"/>
    <w:rsid w:val="00B028CB"/>
    <w:rsid w:val="00B03808"/>
    <w:rsid w:val="00B05A6A"/>
    <w:rsid w:val="00B06116"/>
    <w:rsid w:val="00B10A81"/>
    <w:rsid w:val="00B11041"/>
    <w:rsid w:val="00B13B95"/>
    <w:rsid w:val="00B15498"/>
    <w:rsid w:val="00B17B5E"/>
    <w:rsid w:val="00B205F4"/>
    <w:rsid w:val="00B23AF3"/>
    <w:rsid w:val="00B24B9E"/>
    <w:rsid w:val="00B2609C"/>
    <w:rsid w:val="00B26803"/>
    <w:rsid w:val="00B34E2B"/>
    <w:rsid w:val="00B41858"/>
    <w:rsid w:val="00B443C1"/>
    <w:rsid w:val="00B458DB"/>
    <w:rsid w:val="00B47884"/>
    <w:rsid w:val="00B47A63"/>
    <w:rsid w:val="00B51376"/>
    <w:rsid w:val="00B515EA"/>
    <w:rsid w:val="00B61270"/>
    <w:rsid w:val="00B61D00"/>
    <w:rsid w:val="00B62063"/>
    <w:rsid w:val="00B6245B"/>
    <w:rsid w:val="00B6331A"/>
    <w:rsid w:val="00B6418F"/>
    <w:rsid w:val="00B6666E"/>
    <w:rsid w:val="00B66DF4"/>
    <w:rsid w:val="00B67933"/>
    <w:rsid w:val="00B70A2B"/>
    <w:rsid w:val="00B716C7"/>
    <w:rsid w:val="00B72016"/>
    <w:rsid w:val="00B763F2"/>
    <w:rsid w:val="00B7764E"/>
    <w:rsid w:val="00B811F6"/>
    <w:rsid w:val="00B82931"/>
    <w:rsid w:val="00B85644"/>
    <w:rsid w:val="00B86B77"/>
    <w:rsid w:val="00B879E6"/>
    <w:rsid w:val="00B87BEF"/>
    <w:rsid w:val="00B87D52"/>
    <w:rsid w:val="00B9170E"/>
    <w:rsid w:val="00BA11E6"/>
    <w:rsid w:val="00BA53F9"/>
    <w:rsid w:val="00BA5440"/>
    <w:rsid w:val="00BA69FC"/>
    <w:rsid w:val="00BA6F68"/>
    <w:rsid w:val="00BA7D24"/>
    <w:rsid w:val="00BB26D7"/>
    <w:rsid w:val="00BB2730"/>
    <w:rsid w:val="00BB377B"/>
    <w:rsid w:val="00BB377F"/>
    <w:rsid w:val="00BB3B2B"/>
    <w:rsid w:val="00BB4C8D"/>
    <w:rsid w:val="00BC1706"/>
    <w:rsid w:val="00BC19F5"/>
    <w:rsid w:val="00BC25CD"/>
    <w:rsid w:val="00BC3D41"/>
    <w:rsid w:val="00BC540C"/>
    <w:rsid w:val="00BC5B6F"/>
    <w:rsid w:val="00BD27E1"/>
    <w:rsid w:val="00BD2E09"/>
    <w:rsid w:val="00BD3447"/>
    <w:rsid w:val="00BD378C"/>
    <w:rsid w:val="00BD556A"/>
    <w:rsid w:val="00BE0CD3"/>
    <w:rsid w:val="00BE13D8"/>
    <w:rsid w:val="00BE2621"/>
    <w:rsid w:val="00BE2679"/>
    <w:rsid w:val="00BE2BA2"/>
    <w:rsid w:val="00BE393F"/>
    <w:rsid w:val="00BE667B"/>
    <w:rsid w:val="00BE6948"/>
    <w:rsid w:val="00BF00F3"/>
    <w:rsid w:val="00BF1FCC"/>
    <w:rsid w:val="00BF5BF9"/>
    <w:rsid w:val="00BF663A"/>
    <w:rsid w:val="00BF747E"/>
    <w:rsid w:val="00C00499"/>
    <w:rsid w:val="00C014EF"/>
    <w:rsid w:val="00C018F0"/>
    <w:rsid w:val="00C01C2A"/>
    <w:rsid w:val="00C06157"/>
    <w:rsid w:val="00C06916"/>
    <w:rsid w:val="00C13917"/>
    <w:rsid w:val="00C1615A"/>
    <w:rsid w:val="00C20132"/>
    <w:rsid w:val="00C215C9"/>
    <w:rsid w:val="00C216A8"/>
    <w:rsid w:val="00C25CEB"/>
    <w:rsid w:val="00C262EF"/>
    <w:rsid w:val="00C2748E"/>
    <w:rsid w:val="00C27BF7"/>
    <w:rsid w:val="00C3155F"/>
    <w:rsid w:val="00C31721"/>
    <w:rsid w:val="00C32B22"/>
    <w:rsid w:val="00C32F6A"/>
    <w:rsid w:val="00C33F37"/>
    <w:rsid w:val="00C347FD"/>
    <w:rsid w:val="00C3789A"/>
    <w:rsid w:val="00C40956"/>
    <w:rsid w:val="00C441E8"/>
    <w:rsid w:val="00C44E2E"/>
    <w:rsid w:val="00C46EE1"/>
    <w:rsid w:val="00C47C12"/>
    <w:rsid w:val="00C5103B"/>
    <w:rsid w:val="00C55CF5"/>
    <w:rsid w:val="00C56D0B"/>
    <w:rsid w:val="00C56EDB"/>
    <w:rsid w:val="00C57FA1"/>
    <w:rsid w:val="00C61478"/>
    <w:rsid w:val="00C62D75"/>
    <w:rsid w:val="00C70DDE"/>
    <w:rsid w:val="00C713EB"/>
    <w:rsid w:val="00C73372"/>
    <w:rsid w:val="00C73E52"/>
    <w:rsid w:val="00C7522B"/>
    <w:rsid w:val="00C75C05"/>
    <w:rsid w:val="00C75C63"/>
    <w:rsid w:val="00C818CB"/>
    <w:rsid w:val="00C84013"/>
    <w:rsid w:val="00C86758"/>
    <w:rsid w:val="00C8781A"/>
    <w:rsid w:val="00C878DD"/>
    <w:rsid w:val="00C96892"/>
    <w:rsid w:val="00CA000D"/>
    <w:rsid w:val="00CA14AE"/>
    <w:rsid w:val="00CA18C6"/>
    <w:rsid w:val="00CA7239"/>
    <w:rsid w:val="00CB0ED2"/>
    <w:rsid w:val="00CB0F61"/>
    <w:rsid w:val="00CB20A6"/>
    <w:rsid w:val="00CB31A7"/>
    <w:rsid w:val="00CB519F"/>
    <w:rsid w:val="00CC3452"/>
    <w:rsid w:val="00CC4932"/>
    <w:rsid w:val="00CC7684"/>
    <w:rsid w:val="00CD6B69"/>
    <w:rsid w:val="00CE2CCC"/>
    <w:rsid w:val="00CE7029"/>
    <w:rsid w:val="00CF04AE"/>
    <w:rsid w:val="00CF1429"/>
    <w:rsid w:val="00CF2604"/>
    <w:rsid w:val="00CF5410"/>
    <w:rsid w:val="00CF5B93"/>
    <w:rsid w:val="00D01C5E"/>
    <w:rsid w:val="00D0386F"/>
    <w:rsid w:val="00D0421B"/>
    <w:rsid w:val="00D050E2"/>
    <w:rsid w:val="00D053C7"/>
    <w:rsid w:val="00D1289B"/>
    <w:rsid w:val="00D15384"/>
    <w:rsid w:val="00D17283"/>
    <w:rsid w:val="00D202CF"/>
    <w:rsid w:val="00D31695"/>
    <w:rsid w:val="00D31C28"/>
    <w:rsid w:val="00D36375"/>
    <w:rsid w:val="00D36E2F"/>
    <w:rsid w:val="00D378A2"/>
    <w:rsid w:val="00D37915"/>
    <w:rsid w:val="00D437FB"/>
    <w:rsid w:val="00D471F4"/>
    <w:rsid w:val="00D5076B"/>
    <w:rsid w:val="00D51650"/>
    <w:rsid w:val="00D51D53"/>
    <w:rsid w:val="00D545E9"/>
    <w:rsid w:val="00D569AA"/>
    <w:rsid w:val="00D5711E"/>
    <w:rsid w:val="00D573C2"/>
    <w:rsid w:val="00D6272E"/>
    <w:rsid w:val="00D62D3F"/>
    <w:rsid w:val="00D641FA"/>
    <w:rsid w:val="00D65761"/>
    <w:rsid w:val="00D65B31"/>
    <w:rsid w:val="00D67861"/>
    <w:rsid w:val="00D72E67"/>
    <w:rsid w:val="00D73533"/>
    <w:rsid w:val="00D75991"/>
    <w:rsid w:val="00D76A32"/>
    <w:rsid w:val="00D76C71"/>
    <w:rsid w:val="00D821EA"/>
    <w:rsid w:val="00D82318"/>
    <w:rsid w:val="00D8728E"/>
    <w:rsid w:val="00D8747F"/>
    <w:rsid w:val="00D92AC5"/>
    <w:rsid w:val="00D93407"/>
    <w:rsid w:val="00D96F78"/>
    <w:rsid w:val="00DA2358"/>
    <w:rsid w:val="00DA330B"/>
    <w:rsid w:val="00DA35E5"/>
    <w:rsid w:val="00DB08D6"/>
    <w:rsid w:val="00DB3EF0"/>
    <w:rsid w:val="00DB62B3"/>
    <w:rsid w:val="00DC329B"/>
    <w:rsid w:val="00DC3DD3"/>
    <w:rsid w:val="00DC6A52"/>
    <w:rsid w:val="00DD0616"/>
    <w:rsid w:val="00DD09AB"/>
    <w:rsid w:val="00DD19AB"/>
    <w:rsid w:val="00DD314A"/>
    <w:rsid w:val="00DD46D1"/>
    <w:rsid w:val="00DD74ED"/>
    <w:rsid w:val="00DE084F"/>
    <w:rsid w:val="00DE1F52"/>
    <w:rsid w:val="00DE2AC8"/>
    <w:rsid w:val="00DE2CF5"/>
    <w:rsid w:val="00DE3388"/>
    <w:rsid w:val="00DE4D30"/>
    <w:rsid w:val="00DE616A"/>
    <w:rsid w:val="00DF0AA0"/>
    <w:rsid w:val="00DF3EBD"/>
    <w:rsid w:val="00DF3EDE"/>
    <w:rsid w:val="00DF6F0A"/>
    <w:rsid w:val="00DF782C"/>
    <w:rsid w:val="00E011F7"/>
    <w:rsid w:val="00E02A48"/>
    <w:rsid w:val="00E0567E"/>
    <w:rsid w:val="00E0593A"/>
    <w:rsid w:val="00E07BC3"/>
    <w:rsid w:val="00E10A2F"/>
    <w:rsid w:val="00E1111C"/>
    <w:rsid w:val="00E1299A"/>
    <w:rsid w:val="00E15690"/>
    <w:rsid w:val="00E15E6A"/>
    <w:rsid w:val="00E168EF"/>
    <w:rsid w:val="00E27621"/>
    <w:rsid w:val="00E27979"/>
    <w:rsid w:val="00E27F17"/>
    <w:rsid w:val="00E314B1"/>
    <w:rsid w:val="00E34442"/>
    <w:rsid w:val="00E36E52"/>
    <w:rsid w:val="00E41EB3"/>
    <w:rsid w:val="00E42240"/>
    <w:rsid w:val="00E42DBE"/>
    <w:rsid w:val="00E43BFB"/>
    <w:rsid w:val="00E51D52"/>
    <w:rsid w:val="00E550AA"/>
    <w:rsid w:val="00E561D7"/>
    <w:rsid w:val="00E64D98"/>
    <w:rsid w:val="00E658EC"/>
    <w:rsid w:val="00E660C1"/>
    <w:rsid w:val="00E664C4"/>
    <w:rsid w:val="00E66CB4"/>
    <w:rsid w:val="00E7000D"/>
    <w:rsid w:val="00E7482F"/>
    <w:rsid w:val="00E7572B"/>
    <w:rsid w:val="00E80414"/>
    <w:rsid w:val="00E832DD"/>
    <w:rsid w:val="00E862B9"/>
    <w:rsid w:val="00E86D2B"/>
    <w:rsid w:val="00E903A5"/>
    <w:rsid w:val="00E91974"/>
    <w:rsid w:val="00E92CA9"/>
    <w:rsid w:val="00E92DEE"/>
    <w:rsid w:val="00E95132"/>
    <w:rsid w:val="00E96E07"/>
    <w:rsid w:val="00E96F4C"/>
    <w:rsid w:val="00EA1F2B"/>
    <w:rsid w:val="00EA3C7E"/>
    <w:rsid w:val="00EA5237"/>
    <w:rsid w:val="00EA5EBA"/>
    <w:rsid w:val="00EB0167"/>
    <w:rsid w:val="00EB1D26"/>
    <w:rsid w:val="00EB4395"/>
    <w:rsid w:val="00EB5F3A"/>
    <w:rsid w:val="00EB6E64"/>
    <w:rsid w:val="00EC182F"/>
    <w:rsid w:val="00EC1BDB"/>
    <w:rsid w:val="00EC1C10"/>
    <w:rsid w:val="00EC1E56"/>
    <w:rsid w:val="00EC3A11"/>
    <w:rsid w:val="00EC4132"/>
    <w:rsid w:val="00EC48EC"/>
    <w:rsid w:val="00EC57EA"/>
    <w:rsid w:val="00EC65A0"/>
    <w:rsid w:val="00EC7063"/>
    <w:rsid w:val="00EC70BA"/>
    <w:rsid w:val="00ED1E2D"/>
    <w:rsid w:val="00ED5939"/>
    <w:rsid w:val="00ED6CFC"/>
    <w:rsid w:val="00EE0EED"/>
    <w:rsid w:val="00EE2CB6"/>
    <w:rsid w:val="00EE2D35"/>
    <w:rsid w:val="00EE471E"/>
    <w:rsid w:val="00EE6A36"/>
    <w:rsid w:val="00EE7950"/>
    <w:rsid w:val="00EF08CE"/>
    <w:rsid w:val="00EF0D26"/>
    <w:rsid w:val="00EF1016"/>
    <w:rsid w:val="00EF1BCB"/>
    <w:rsid w:val="00EF5D06"/>
    <w:rsid w:val="00EF6A34"/>
    <w:rsid w:val="00EF7C71"/>
    <w:rsid w:val="00F00D35"/>
    <w:rsid w:val="00F01C1D"/>
    <w:rsid w:val="00F01D99"/>
    <w:rsid w:val="00F04972"/>
    <w:rsid w:val="00F0608D"/>
    <w:rsid w:val="00F1471D"/>
    <w:rsid w:val="00F1490D"/>
    <w:rsid w:val="00F155AC"/>
    <w:rsid w:val="00F15A69"/>
    <w:rsid w:val="00F20FC4"/>
    <w:rsid w:val="00F212D1"/>
    <w:rsid w:val="00F23114"/>
    <w:rsid w:val="00F27318"/>
    <w:rsid w:val="00F303A2"/>
    <w:rsid w:val="00F311BA"/>
    <w:rsid w:val="00F33C3B"/>
    <w:rsid w:val="00F36906"/>
    <w:rsid w:val="00F40C06"/>
    <w:rsid w:val="00F41BF1"/>
    <w:rsid w:val="00F45270"/>
    <w:rsid w:val="00F50D5D"/>
    <w:rsid w:val="00F51970"/>
    <w:rsid w:val="00F52873"/>
    <w:rsid w:val="00F558D4"/>
    <w:rsid w:val="00F60BE4"/>
    <w:rsid w:val="00F62B46"/>
    <w:rsid w:val="00F62BA2"/>
    <w:rsid w:val="00F62C44"/>
    <w:rsid w:val="00F6321E"/>
    <w:rsid w:val="00F660A6"/>
    <w:rsid w:val="00F675C0"/>
    <w:rsid w:val="00F704B4"/>
    <w:rsid w:val="00F70F8A"/>
    <w:rsid w:val="00F7114D"/>
    <w:rsid w:val="00F7651C"/>
    <w:rsid w:val="00F8410A"/>
    <w:rsid w:val="00F84C8C"/>
    <w:rsid w:val="00F87859"/>
    <w:rsid w:val="00F90AD8"/>
    <w:rsid w:val="00F93B8A"/>
    <w:rsid w:val="00F944BA"/>
    <w:rsid w:val="00FA0ADB"/>
    <w:rsid w:val="00FA2799"/>
    <w:rsid w:val="00FA4E86"/>
    <w:rsid w:val="00FA5433"/>
    <w:rsid w:val="00FA6D2E"/>
    <w:rsid w:val="00FA77D7"/>
    <w:rsid w:val="00FA7B93"/>
    <w:rsid w:val="00FB19A5"/>
    <w:rsid w:val="00FB48FE"/>
    <w:rsid w:val="00FB52D1"/>
    <w:rsid w:val="00FB6E29"/>
    <w:rsid w:val="00FC1C39"/>
    <w:rsid w:val="00FC2BE1"/>
    <w:rsid w:val="00FC2EE3"/>
    <w:rsid w:val="00FC5C78"/>
    <w:rsid w:val="00FD0035"/>
    <w:rsid w:val="00FD0CF9"/>
    <w:rsid w:val="00FD17CD"/>
    <w:rsid w:val="00FD452D"/>
    <w:rsid w:val="00FD4E3E"/>
    <w:rsid w:val="00FD583F"/>
    <w:rsid w:val="00FD675E"/>
    <w:rsid w:val="00FD684D"/>
    <w:rsid w:val="00FE6BC7"/>
    <w:rsid w:val="00FF018E"/>
    <w:rsid w:val="00FF2AF1"/>
    <w:rsid w:val="00FF2BDC"/>
    <w:rsid w:val="00FF5EAF"/>
    <w:rsid w:val="00FF67E4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7D585C0-20FD-482C-937C-98CFCA63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44B"/>
    <w:pPr>
      <w:spacing w:after="0" w:line="240" w:lineRule="auto"/>
      <w:jc w:val="both"/>
    </w:pPr>
    <w:rPr>
      <w:rFonts w:ascii="Cambria" w:hAnsi="Cambria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A14F5"/>
    <w:pPr>
      <w:keepNext/>
      <w:numPr>
        <w:numId w:val="13"/>
      </w:numPr>
      <w:spacing w:before="240" w:after="240"/>
      <w:outlineLvl w:val="0"/>
    </w:pPr>
    <w:rPr>
      <w:rFonts w:eastAsia="Times New Roman" w:cstheme="minorHAnsi"/>
      <w:b/>
      <w:bCs/>
      <w:smallCaps/>
      <w:lang w:val="es-NI" w:eastAsia="es-NI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B0CD0"/>
    <w:pPr>
      <w:keepNext/>
      <w:keepLines/>
      <w:numPr>
        <w:ilvl w:val="1"/>
        <w:numId w:val="13"/>
      </w:numPr>
      <w:tabs>
        <w:tab w:val="left" w:pos="540"/>
      </w:tabs>
      <w:spacing w:before="240" w:after="240"/>
      <w:outlineLvl w:val="1"/>
    </w:pPr>
    <w:rPr>
      <w:rFonts w:eastAsia="Times New Roman" w:cs="Times New Roman"/>
      <w:b/>
      <w:bCs/>
      <w:szCs w:val="26"/>
      <w:lang w:val="es-NI" w:eastAsia="es-NI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76F14"/>
    <w:pPr>
      <w:keepNext/>
      <w:keepLines/>
      <w:numPr>
        <w:ilvl w:val="2"/>
        <w:numId w:val="84"/>
      </w:numPr>
      <w:tabs>
        <w:tab w:val="left" w:pos="851"/>
      </w:tabs>
      <w:autoSpaceDE w:val="0"/>
      <w:autoSpaceDN w:val="0"/>
      <w:adjustRightInd w:val="0"/>
      <w:spacing w:before="240" w:after="240"/>
      <w:ind w:left="720"/>
      <w:outlineLvl w:val="2"/>
    </w:pPr>
    <w:rPr>
      <w:rFonts w:cs="Times New Roman"/>
      <w:b/>
      <w:bCs/>
      <w:i/>
      <w:szCs w:val="20"/>
      <w:lang w:val="es-NI" w:eastAsia="es-NI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77239B"/>
    <w:pPr>
      <w:keepNext/>
      <w:keepLines/>
      <w:spacing w:before="240" w:after="240"/>
      <w:ind w:left="1080" w:hanging="720"/>
      <w:outlineLvl w:val="3"/>
    </w:pPr>
    <w:rPr>
      <w:rFonts w:eastAsia="Times New Roman" w:cstheme="minorHAnsi"/>
      <w:bCs/>
      <w:i/>
      <w:iCs/>
      <w:szCs w:val="20"/>
      <w:shd w:val="clear" w:color="auto" w:fill="FFFFFF"/>
      <w:lang w:val="es-NI" w:eastAsia="es-ES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3767D6"/>
    <w:pPr>
      <w:keepNext/>
      <w:keepLines/>
      <w:numPr>
        <w:ilvl w:val="4"/>
        <w:numId w:val="13"/>
      </w:numPr>
      <w:spacing w:before="100" w:beforeAutospacing="1" w:after="100" w:afterAutospacing="1"/>
      <w:outlineLvl w:val="4"/>
    </w:pPr>
    <w:rPr>
      <w:rFonts w:ascii="Arial" w:eastAsia="Times New Roman" w:hAnsi="Arial" w:cs="Times New Roman"/>
      <w:szCs w:val="20"/>
      <w:lang w:val="es-NI" w:eastAsia="es-NI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767D6"/>
    <w:pPr>
      <w:keepNext/>
      <w:keepLines/>
      <w:numPr>
        <w:ilvl w:val="5"/>
        <w:numId w:val="13"/>
      </w:numPr>
      <w:spacing w:before="200" w:beforeAutospacing="1" w:afterAutospacing="1"/>
      <w:outlineLvl w:val="5"/>
    </w:pPr>
    <w:rPr>
      <w:rFonts w:eastAsia="Times New Roman" w:cs="Times New Roman"/>
      <w:i/>
      <w:iCs/>
      <w:color w:val="243F60"/>
      <w:sz w:val="20"/>
      <w:szCs w:val="20"/>
      <w:lang w:val="es-NI" w:eastAsia="es-NI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767D6"/>
    <w:pPr>
      <w:keepNext/>
      <w:keepLines/>
      <w:numPr>
        <w:ilvl w:val="6"/>
        <w:numId w:val="13"/>
      </w:numPr>
      <w:spacing w:before="200" w:beforeAutospacing="1" w:afterAutospacing="1"/>
      <w:outlineLvl w:val="6"/>
    </w:pPr>
    <w:rPr>
      <w:rFonts w:eastAsia="Times New Roman" w:cs="Times New Roman"/>
      <w:i/>
      <w:iCs/>
      <w:color w:val="404040"/>
      <w:sz w:val="20"/>
      <w:szCs w:val="20"/>
      <w:lang w:val="es-NI" w:eastAsia="es-NI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767D6"/>
    <w:pPr>
      <w:keepNext/>
      <w:keepLines/>
      <w:numPr>
        <w:ilvl w:val="7"/>
        <w:numId w:val="13"/>
      </w:numPr>
      <w:spacing w:before="200" w:beforeAutospacing="1" w:afterAutospacing="1"/>
      <w:outlineLvl w:val="7"/>
    </w:pPr>
    <w:rPr>
      <w:rFonts w:eastAsia="Times New Roman" w:cs="Times New Roman"/>
      <w:color w:val="404040"/>
      <w:sz w:val="20"/>
      <w:szCs w:val="20"/>
      <w:lang w:val="es-NI" w:eastAsia="es-NI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767D6"/>
    <w:pPr>
      <w:keepNext/>
      <w:keepLines/>
      <w:numPr>
        <w:ilvl w:val="8"/>
        <w:numId w:val="13"/>
      </w:numPr>
      <w:spacing w:before="200" w:beforeAutospacing="1" w:afterAutospacing="1"/>
      <w:outlineLvl w:val="8"/>
    </w:pPr>
    <w:rPr>
      <w:rFonts w:eastAsia="Times New Roman" w:cs="Times New Roman"/>
      <w:i/>
      <w:iCs/>
      <w:color w:val="404040"/>
      <w:sz w:val="20"/>
      <w:szCs w:val="20"/>
      <w:lang w:val="es-NI" w:eastAsia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14F5"/>
    <w:rPr>
      <w:rFonts w:ascii="Cambria" w:eastAsia="Times New Roman" w:hAnsi="Cambria" w:cstheme="minorHAnsi"/>
      <w:b/>
      <w:bCs/>
      <w:smallCaps/>
      <w:lang w:val="es-NI" w:eastAsia="es-NI"/>
    </w:rPr>
  </w:style>
  <w:style w:type="character" w:customStyle="1" w:styleId="Ttulo2Car">
    <w:name w:val="Título 2 Car"/>
    <w:basedOn w:val="Fuentedeprrafopredeter"/>
    <w:link w:val="Ttulo2"/>
    <w:uiPriority w:val="9"/>
    <w:rsid w:val="006B0CD0"/>
    <w:rPr>
      <w:rFonts w:ascii="Cambria" w:eastAsia="Times New Roman" w:hAnsi="Cambria" w:cs="Times New Roman"/>
      <w:b/>
      <w:bCs/>
      <w:szCs w:val="26"/>
      <w:lang w:val="es-NI" w:eastAsia="es-NI"/>
    </w:rPr>
  </w:style>
  <w:style w:type="character" w:customStyle="1" w:styleId="Ttulo3Car">
    <w:name w:val="Título 3 Car"/>
    <w:basedOn w:val="Fuentedeprrafopredeter"/>
    <w:link w:val="Ttulo3"/>
    <w:uiPriority w:val="9"/>
    <w:rsid w:val="00876F14"/>
    <w:rPr>
      <w:rFonts w:ascii="Cambria" w:hAnsi="Cambria" w:cs="Times New Roman"/>
      <w:b/>
      <w:bCs/>
      <w:i/>
      <w:szCs w:val="20"/>
      <w:lang w:val="es-NI" w:eastAsia="es-NI"/>
    </w:rPr>
  </w:style>
  <w:style w:type="character" w:customStyle="1" w:styleId="Ttulo4Car">
    <w:name w:val="Título 4 Car"/>
    <w:basedOn w:val="Fuentedeprrafopredeter"/>
    <w:link w:val="Ttulo4"/>
    <w:uiPriority w:val="9"/>
    <w:rsid w:val="0077239B"/>
    <w:rPr>
      <w:rFonts w:ascii="Cambria" w:eastAsia="Times New Roman" w:hAnsi="Cambria" w:cstheme="minorHAnsi"/>
      <w:bCs/>
      <w:i/>
      <w:iCs/>
      <w:szCs w:val="20"/>
      <w:lang w:val="es-NI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767D6"/>
    <w:rPr>
      <w:rFonts w:ascii="Arial" w:eastAsia="Times New Roman" w:hAnsi="Arial" w:cs="Times New Roman"/>
      <w:szCs w:val="20"/>
      <w:lang w:val="es-NI" w:eastAsia="es-NI"/>
    </w:rPr>
  </w:style>
  <w:style w:type="character" w:customStyle="1" w:styleId="Ttulo6Car">
    <w:name w:val="Título 6 Car"/>
    <w:basedOn w:val="Fuentedeprrafopredeter"/>
    <w:link w:val="Ttulo6"/>
    <w:uiPriority w:val="9"/>
    <w:rsid w:val="003767D6"/>
    <w:rPr>
      <w:rFonts w:ascii="Cambria" w:eastAsia="Times New Roman" w:hAnsi="Cambria" w:cs="Times New Roman"/>
      <w:i/>
      <w:iCs/>
      <w:color w:val="243F60"/>
      <w:sz w:val="20"/>
      <w:szCs w:val="20"/>
      <w:lang w:val="es-NI" w:eastAsia="es-NI"/>
    </w:rPr>
  </w:style>
  <w:style w:type="character" w:customStyle="1" w:styleId="Ttulo7Car">
    <w:name w:val="Título 7 Car"/>
    <w:basedOn w:val="Fuentedeprrafopredeter"/>
    <w:link w:val="Ttulo7"/>
    <w:uiPriority w:val="9"/>
    <w:rsid w:val="003767D6"/>
    <w:rPr>
      <w:rFonts w:ascii="Cambria" w:eastAsia="Times New Roman" w:hAnsi="Cambria" w:cs="Times New Roman"/>
      <w:i/>
      <w:iCs/>
      <w:color w:val="404040"/>
      <w:sz w:val="20"/>
      <w:szCs w:val="20"/>
      <w:lang w:val="es-NI" w:eastAsia="es-NI"/>
    </w:rPr>
  </w:style>
  <w:style w:type="character" w:customStyle="1" w:styleId="Ttulo8Car">
    <w:name w:val="Título 8 Car"/>
    <w:basedOn w:val="Fuentedeprrafopredeter"/>
    <w:link w:val="Ttulo8"/>
    <w:uiPriority w:val="9"/>
    <w:rsid w:val="003767D6"/>
    <w:rPr>
      <w:rFonts w:ascii="Cambria" w:eastAsia="Times New Roman" w:hAnsi="Cambria" w:cs="Times New Roman"/>
      <w:color w:val="404040"/>
      <w:sz w:val="20"/>
      <w:szCs w:val="20"/>
      <w:lang w:val="es-NI" w:eastAsia="es-NI"/>
    </w:rPr>
  </w:style>
  <w:style w:type="character" w:customStyle="1" w:styleId="Ttulo9Car">
    <w:name w:val="Título 9 Car"/>
    <w:basedOn w:val="Fuentedeprrafopredeter"/>
    <w:link w:val="Ttulo9"/>
    <w:uiPriority w:val="9"/>
    <w:rsid w:val="003767D6"/>
    <w:rPr>
      <w:rFonts w:ascii="Cambria" w:eastAsia="Times New Roman" w:hAnsi="Cambria" w:cs="Times New Roman"/>
      <w:i/>
      <w:iCs/>
      <w:color w:val="404040"/>
      <w:sz w:val="20"/>
      <w:szCs w:val="20"/>
      <w:lang w:val="es-NI" w:eastAsia="es-NI"/>
    </w:rPr>
  </w:style>
  <w:style w:type="paragraph" w:styleId="Sinespaciado">
    <w:name w:val="No Spacing"/>
    <w:link w:val="SinespaciadoCar"/>
    <w:uiPriority w:val="1"/>
    <w:qFormat/>
    <w:rsid w:val="0035544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5544B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3554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67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paragraph" w:styleId="Textonotapie">
    <w:name w:val="footnote text"/>
    <w:aliases w:val="Texto de nota al pie,FOOTNOTES,fn,Footnote Text Char Char Char Char Char,Footnote Text Char Char Char Char,F,Style 25,footnote,Texto de rodapé,nota_rodapé,nota de rodapé Car Car,nota de rodapé,single space,footnote text,Footnote Text"/>
    <w:basedOn w:val="Normal"/>
    <w:link w:val="TextonotapieCar"/>
    <w:autoRedefine/>
    <w:unhideWhenUsed/>
    <w:qFormat/>
    <w:rsid w:val="00341B64"/>
    <w:rPr>
      <w:sz w:val="18"/>
      <w:szCs w:val="18"/>
      <w:lang w:val="es-NI"/>
    </w:rPr>
  </w:style>
  <w:style w:type="character" w:customStyle="1" w:styleId="TextonotapieCar">
    <w:name w:val="Texto nota pie Car"/>
    <w:aliases w:val="Texto de nota al pie Car,FOOTNOTES Car,fn Car,Footnote Text Char Char Char Char Char Car,Footnote Text Char Char Char Char Car,F Car,Style 25 Car,footnote Car,Texto de rodapé Car,nota_rodapé Car,nota de rodapé Car Car Car"/>
    <w:basedOn w:val="Fuentedeprrafopredeter"/>
    <w:link w:val="Textonotapie"/>
    <w:uiPriority w:val="99"/>
    <w:rsid w:val="00341B64"/>
    <w:rPr>
      <w:rFonts w:ascii="Cambria" w:hAnsi="Cambria"/>
      <w:sz w:val="18"/>
      <w:szCs w:val="18"/>
      <w:lang w:val="es-NI"/>
    </w:rPr>
  </w:style>
  <w:style w:type="character" w:styleId="Refdenotaalpie">
    <w:name w:val="footnote reference"/>
    <w:aliases w:val="Referencia nota al pie,BVI fnr, BVI fnr,Ref,de nota al pie,Style 24,o,ftref,Footnote Reference"/>
    <w:basedOn w:val="Fuentedeprrafopredeter"/>
    <w:unhideWhenUsed/>
    <w:rsid w:val="003767D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3767D6"/>
  </w:style>
  <w:style w:type="character" w:styleId="Hipervnculo">
    <w:name w:val="Hyperlink"/>
    <w:uiPriority w:val="99"/>
    <w:rsid w:val="003767D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767D6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character" w:customStyle="1" w:styleId="TextoindependienteCar">
    <w:name w:val="Texto independiente Car"/>
    <w:basedOn w:val="Fuentedeprrafopredeter"/>
    <w:link w:val="Textoindependiente"/>
    <w:rsid w:val="003767D6"/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paragraph" w:styleId="Encabezado">
    <w:name w:val="header"/>
    <w:basedOn w:val="Normal"/>
    <w:link w:val="EncabezadoCar"/>
    <w:uiPriority w:val="99"/>
    <w:unhideWhenUsed/>
    <w:rsid w:val="003767D6"/>
    <w:pPr>
      <w:tabs>
        <w:tab w:val="center" w:pos="4680"/>
        <w:tab w:val="right" w:pos="9360"/>
      </w:tabs>
    </w:pPr>
    <w:rPr>
      <w:rFonts w:ascii="Verdana" w:eastAsia="Times New Roman" w:hAnsi="Verdana" w:cs="Times New Roman"/>
      <w:sz w:val="18"/>
      <w:szCs w:val="24"/>
      <w:lang w:val="es-NI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767D6"/>
    <w:rPr>
      <w:rFonts w:ascii="Verdana" w:eastAsia="Times New Roman" w:hAnsi="Verdana" w:cs="Times New Roman"/>
      <w:sz w:val="18"/>
      <w:szCs w:val="24"/>
      <w:lang w:val="es-NI" w:eastAsia="es-ES"/>
    </w:rPr>
  </w:style>
  <w:style w:type="paragraph" w:customStyle="1" w:styleId="Default">
    <w:name w:val="Default"/>
    <w:link w:val="DefaultCar"/>
    <w:rsid w:val="003767D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NI"/>
    </w:rPr>
  </w:style>
  <w:style w:type="character" w:customStyle="1" w:styleId="DefaultCar">
    <w:name w:val="Default Car"/>
    <w:basedOn w:val="Fuentedeprrafopredeter"/>
    <w:link w:val="Default"/>
    <w:rsid w:val="003767D6"/>
    <w:rPr>
      <w:rFonts w:ascii="Tahoma" w:hAnsi="Tahoma" w:cs="Tahoma"/>
      <w:color w:val="000000"/>
      <w:sz w:val="24"/>
      <w:szCs w:val="24"/>
      <w:lang w:val="es-NI"/>
    </w:rPr>
  </w:style>
  <w:style w:type="paragraph" w:styleId="Piedepgina">
    <w:name w:val="footer"/>
    <w:basedOn w:val="Normal"/>
    <w:link w:val="PiedepginaCar"/>
    <w:uiPriority w:val="99"/>
    <w:rsid w:val="003767D6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7D6"/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character" w:styleId="nfasisintenso">
    <w:name w:val="Intense Emphasis"/>
    <w:basedOn w:val="Fuentedeprrafopredeter"/>
    <w:uiPriority w:val="21"/>
    <w:qFormat/>
    <w:rsid w:val="003767D6"/>
    <w:rPr>
      <w:b/>
      <w:bCs/>
      <w:i/>
      <w:iCs/>
      <w:color w:val="5B9BD5" w:themeColor="accent1"/>
    </w:rPr>
  </w:style>
  <w:style w:type="character" w:customStyle="1" w:styleId="Typewriter">
    <w:name w:val="Typewriter"/>
    <w:rsid w:val="003767D6"/>
    <w:rPr>
      <w:rFonts w:ascii="Courier New" w:hAnsi="Courier New"/>
      <w:sz w:val="20"/>
    </w:rPr>
  </w:style>
  <w:style w:type="character" w:styleId="Textoennegrita">
    <w:name w:val="Strong"/>
    <w:basedOn w:val="Fuentedeprrafopredeter"/>
    <w:uiPriority w:val="22"/>
    <w:qFormat/>
    <w:rsid w:val="003767D6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767D6"/>
    <w:pPr>
      <w:spacing w:after="120" w:line="276" w:lineRule="auto"/>
      <w:jc w:val="right"/>
    </w:pPr>
    <w:rPr>
      <w:rFonts w:asciiTheme="minorHAnsi" w:hAnsiTheme="minorHAnsi"/>
      <w:sz w:val="16"/>
      <w:szCs w:val="16"/>
      <w:lang w:val="es-NI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767D6"/>
    <w:rPr>
      <w:sz w:val="16"/>
      <w:szCs w:val="16"/>
      <w:lang w:val="es-NI"/>
    </w:rPr>
  </w:style>
  <w:style w:type="paragraph" w:customStyle="1" w:styleId="NoSpacing1">
    <w:name w:val="No Spacing1"/>
    <w:rsid w:val="003767D6"/>
    <w:pPr>
      <w:spacing w:after="0" w:line="240" w:lineRule="auto"/>
      <w:jc w:val="right"/>
    </w:pPr>
    <w:rPr>
      <w:rFonts w:ascii="Calibri" w:eastAsia="ヒラギノ角ゴ Pro W3" w:hAnsi="Calibri" w:cs="Times New Roman"/>
      <w:color w:val="000000"/>
      <w:szCs w:val="20"/>
      <w:lang w:val="es-ES_tradnl" w:eastAsia="es-NI"/>
    </w:rPr>
  </w:style>
  <w:style w:type="character" w:customStyle="1" w:styleId="Refdenotaalpie1">
    <w:name w:val="Ref. de nota al pie1"/>
    <w:rsid w:val="003767D6"/>
    <w:rPr>
      <w:color w:val="000000"/>
      <w:sz w:val="20"/>
      <w:vertAlign w:val="superscript"/>
    </w:rPr>
  </w:style>
  <w:style w:type="paragraph" w:customStyle="1" w:styleId="Textonotapie1">
    <w:name w:val="Texto nota pie1"/>
    <w:autoRedefine/>
    <w:rsid w:val="003767D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shd w:val="clear" w:color="auto" w:fill="FFFFFF"/>
      <w:lang w:val="es-ES_tradnl" w:eastAsia="es-NI"/>
    </w:rPr>
  </w:style>
  <w:style w:type="paragraph" w:customStyle="1" w:styleId="Normal1">
    <w:name w:val="Normal1"/>
    <w:rsid w:val="003767D6"/>
    <w:pPr>
      <w:spacing w:after="20" w:line="240" w:lineRule="auto"/>
    </w:pPr>
    <w:rPr>
      <w:rFonts w:ascii="Times New Roman" w:eastAsia="ヒラギノ角ゴ Pro W3" w:hAnsi="Times New Roman" w:cs="Times New Roman"/>
      <w:color w:val="000000"/>
      <w:szCs w:val="20"/>
      <w:lang w:val="es-ES_tradnl" w:eastAsia="es-NI"/>
    </w:rPr>
  </w:style>
  <w:style w:type="paragraph" w:styleId="TDC1">
    <w:name w:val="toc 1"/>
    <w:basedOn w:val="Normal"/>
    <w:next w:val="Normal"/>
    <w:autoRedefine/>
    <w:uiPriority w:val="39"/>
    <w:unhideWhenUsed/>
    <w:rsid w:val="00DC3DD3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DC3DD3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DC3DD3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DC3DD3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DC3DD3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DC3DD3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DC3DD3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DC3DD3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DC3DD3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D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D88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nhideWhenUsed/>
    <w:rsid w:val="006D1326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6D1326"/>
    <w:rPr>
      <w:rFonts w:ascii="Cambria" w:hAnsi="Cambria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9159A1"/>
    <w:pPr>
      <w:jc w:val="center"/>
    </w:pPr>
    <w:rPr>
      <w:b/>
      <w:i/>
      <w:iCs/>
      <w:sz w:val="18"/>
      <w:szCs w:val="18"/>
      <w:lang w:val="es-NI"/>
    </w:rPr>
  </w:style>
  <w:style w:type="table" w:customStyle="1" w:styleId="Tabladecuadrcula4-nfasis51">
    <w:name w:val="Tabla de cuadrícula 4 - Énfasis 51"/>
    <w:basedOn w:val="Tablanormal"/>
    <w:uiPriority w:val="49"/>
    <w:rsid w:val="00B77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uadrculadetablaclara1">
    <w:name w:val="Cuadrícula de tabla clara1"/>
    <w:basedOn w:val="Tablanormal"/>
    <w:uiPriority w:val="40"/>
    <w:rsid w:val="006737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1">
    <w:name w:val="Tabla de cuadrícula 41"/>
    <w:basedOn w:val="Tablanormal"/>
    <w:uiPriority w:val="49"/>
    <w:rsid w:val="00CF54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7F66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7F66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abladeilustraciones">
    <w:name w:val="table of figures"/>
    <w:basedOn w:val="Normal"/>
    <w:next w:val="Normal"/>
    <w:uiPriority w:val="99"/>
    <w:unhideWhenUsed/>
    <w:rsid w:val="006C5EE7"/>
    <w:rPr>
      <w:sz w:val="20"/>
    </w:rPr>
  </w:style>
  <w:style w:type="table" w:customStyle="1" w:styleId="Tabladecuadrcula1clara-nfasis31">
    <w:name w:val="Tabla de cuadrícula 1 clara - Énfasis 31"/>
    <w:basedOn w:val="Tablanormal"/>
    <w:uiPriority w:val="46"/>
    <w:rsid w:val="00AF5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2">
    <w:name w:val="Body Text 2"/>
    <w:basedOn w:val="Normal"/>
    <w:link w:val="Textoindependiente2Car"/>
    <w:semiHidden/>
    <w:rsid w:val="00C32B22"/>
    <w:pPr>
      <w:spacing w:after="120" w:line="480" w:lineRule="auto"/>
      <w:jc w:val="left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32B22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NormalNegrita">
    <w:name w:val="Normal + Negrita"/>
    <w:aliases w:val="Subrayado"/>
    <w:basedOn w:val="Normal"/>
    <w:rsid w:val="00C32B22"/>
    <w:pPr>
      <w:tabs>
        <w:tab w:val="left" w:pos="567"/>
      </w:tabs>
      <w:jc w:val="left"/>
    </w:pPr>
    <w:rPr>
      <w:rFonts w:ascii="Arial" w:eastAsia="Times New Roman" w:hAnsi="Arial" w:cs="Times New Roman"/>
      <w:b/>
      <w:sz w:val="24"/>
      <w:szCs w:val="24"/>
      <w:u w:val="single"/>
      <w:lang w:val="es-ES"/>
    </w:rPr>
  </w:style>
  <w:style w:type="paragraph" w:customStyle="1" w:styleId="EstiloEpgrafeCentrado">
    <w:name w:val="Estilo Epígrafe + Centrado"/>
    <w:basedOn w:val="Descripcin"/>
    <w:link w:val="EstiloEpgrafeCentradoCar"/>
    <w:rsid w:val="00C32B22"/>
    <w:rPr>
      <w:rFonts w:ascii="Arial" w:eastAsia="Times New Roman" w:hAnsi="Arial" w:cs="Times New Roman"/>
      <w:bCs/>
      <w:i w:val="0"/>
      <w:iCs w:val="0"/>
      <w:sz w:val="22"/>
      <w:szCs w:val="22"/>
      <w:lang w:val="es-ES" w:eastAsia="es-ES"/>
    </w:rPr>
  </w:style>
  <w:style w:type="character" w:customStyle="1" w:styleId="EstiloEpgrafeCentradoCar">
    <w:name w:val="Estilo Epígrafe + Centrado Car"/>
    <w:basedOn w:val="Fuentedeprrafopredeter"/>
    <w:link w:val="EstiloEpgrafeCentrado"/>
    <w:rsid w:val="00C32B22"/>
    <w:rPr>
      <w:rFonts w:ascii="Arial" w:eastAsia="Times New Roman" w:hAnsi="Arial" w:cs="Times New Roman"/>
      <w:b/>
      <w:bCs/>
      <w:lang w:val="es-ES" w:eastAsia="es-ES"/>
    </w:rPr>
  </w:style>
  <w:style w:type="paragraph" w:customStyle="1" w:styleId="Heading14">
    <w:name w:val="Heading 14"/>
    <w:basedOn w:val="Normal"/>
    <w:next w:val="Normal"/>
    <w:semiHidden/>
    <w:rsid w:val="00C32B22"/>
    <w:pPr>
      <w:tabs>
        <w:tab w:val="left" w:pos="567"/>
      </w:tabs>
      <w:autoSpaceDE w:val="0"/>
      <w:autoSpaceDN w:val="0"/>
      <w:adjustRightInd w:val="0"/>
      <w:jc w:val="center"/>
    </w:pPr>
    <w:rPr>
      <w:rFonts w:ascii="Arial" w:eastAsia="Times New Roman" w:hAnsi="Arial" w:cs="Times New Roman"/>
      <w:b/>
      <w:lang w:val="es-ES" w:eastAsia="es-ES"/>
    </w:rPr>
  </w:style>
  <w:style w:type="paragraph" w:customStyle="1" w:styleId="Prrafodelista1">
    <w:name w:val="Párrafo de lista1"/>
    <w:aliases w:val="Bullet list first level"/>
    <w:basedOn w:val="Normal"/>
    <w:uiPriority w:val="34"/>
    <w:rsid w:val="003057F0"/>
    <w:pPr>
      <w:ind w:left="720"/>
      <w:jc w:val="left"/>
    </w:pPr>
    <w:rPr>
      <w:rFonts w:ascii="Trebuchet MS" w:hAnsi="Trebuchet MS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FC2BE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C2BE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FootnoteTextChar">
    <w:name w:val="Footnote Text Char"/>
    <w:aliases w:val="F Char,Style 25 Char,fn Char,footnote Char,Texto de rodapé Char,nota_rodapé Char,nota de rodapé Car Car Char,nota de rodapé Car Car Car Car Car Car Car Car Car Car Car Char,nota de rodapé Char,FOOTNOTES Char,single space Char"/>
    <w:basedOn w:val="Fuentedeprrafopredeter"/>
    <w:locked/>
    <w:rsid w:val="00D76C71"/>
    <w:rPr>
      <w:rFonts w:ascii="Arial" w:hAnsi="Arial" w:cs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FB48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8247D2-DD4E-43B2-B323-015F13C6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3385</Words>
  <Characters>19300</Characters>
  <Application>Microsoft Office Word</Application>
  <DocSecurity>0</DocSecurity>
  <Lines>160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ESTUDIO DE IMPACTO AMBIENTAL DEL MEJORAMIENTO DEL CAMINO RURAL NUEVA GUINEA – BLUEFIELDS (98.8 KM)</vt:lpstr>
      <vt:lpstr>ESTUDIO DE IMPACTO AMBIENTAL DEL MEJORAMIENTO DEL CAMINO RURAL NUEVA GUINEA – BLUEFIELDS (98.8 KM)</vt:lpstr>
    </vt:vector>
  </TitlesOfParts>
  <Company/>
  <LinksUpToDate>false</LinksUpToDate>
  <CharactersWithSpaces>22640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IMPACTO AMBIENTAL DEL MEJORAMIENTO DEL CAMINO RURAL NUEVA GUINEA – BLUEFIELDS (98.8 KM)</dc:title>
  <dc:subject/>
  <dc:creator>Elaborado por:</dc:creator>
  <cp:keywords/>
  <dc:description/>
  <cp:lastModifiedBy>Ileana Holt</cp:lastModifiedBy>
  <cp:revision>2</cp:revision>
  <dcterms:created xsi:type="dcterms:W3CDTF">2014-07-20T17:57:00Z</dcterms:created>
  <dcterms:modified xsi:type="dcterms:W3CDTF">2014-07-20T17:57:00Z</dcterms:modified>
</cp:coreProperties>
</file>