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71" w:rsidRDefault="00112B71" w:rsidP="00112B71">
      <w:pPr>
        <w:pStyle w:val="Title"/>
        <w:pBdr>
          <w:bottom w:val="none" w:sz="0" w:space="0" w:color="auto"/>
        </w:pBdr>
        <w:jc w:val="center"/>
        <w:rPr>
          <w:color w:val="auto"/>
          <w:sz w:val="48"/>
          <w:lang w:val="es-ES_tradnl"/>
        </w:rPr>
      </w:pPr>
      <w:r w:rsidRPr="00112B71">
        <w:rPr>
          <w:color w:val="auto"/>
          <w:sz w:val="48"/>
          <w:lang w:val="es-ES_tradnl"/>
        </w:rPr>
        <w:t xml:space="preserve">Ministerio de Agricultura y Riego </w:t>
      </w:r>
      <w:r>
        <w:rPr>
          <w:color w:val="auto"/>
          <w:sz w:val="48"/>
          <w:lang w:val="es-ES_tradnl"/>
        </w:rPr>
        <w:t>–</w:t>
      </w:r>
      <w:r w:rsidRPr="00112B71">
        <w:rPr>
          <w:color w:val="auto"/>
          <w:sz w:val="48"/>
          <w:lang w:val="es-ES_tradnl"/>
        </w:rPr>
        <w:t xml:space="preserve"> MINAGRI</w:t>
      </w:r>
    </w:p>
    <w:p w:rsidR="00112B71" w:rsidRDefault="00112B71" w:rsidP="00112B71">
      <w:pPr>
        <w:pStyle w:val="Title"/>
        <w:pBdr>
          <w:bottom w:val="none" w:sz="0" w:space="0" w:color="auto"/>
        </w:pBdr>
        <w:jc w:val="center"/>
        <w:rPr>
          <w:color w:val="auto"/>
          <w:sz w:val="48"/>
          <w:lang w:val="es-ES_tradnl"/>
        </w:rPr>
      </w:pPr>
    </w:p>
    <w:p w:rsidR="00112B71" w:rsidRDefault="00112B71" w:rsidP="00112B71">
      <w:pPr>
        <w:pStyle w:val="Title"/>
        <w:pBdr>
          <w:bottom w:val="none" w:sz="0" w:space="0" w:color="auto"/>
        </w:pBdr>
        <w:jc w:val="center"/>
        <w:rPr>
          <w:color w:val="auto"/>
          <w:sz w:val="48"/>
          <w:lang w:val="es-ES_tradnl"/>
        </w:rPr>
      </w:pPr>
      <w:r>
        <w:rPr>
          <w:color w:val="auto"/>
          <w:sz w:val="48"/>
          <w:lang w:val="es-ES_tradnl"/>
        </w:rPr>
        <w:t>Dirección de Saneamiento de la Propiedad Agraria y Catastro Rural</w:t>
      </w:r>
    </w:p>
    <w:p w:rsidR="00112B71" w:rsidRPr="00112B71" w:rsidRDefault="00112B71" w:rsidP="00112B71">
      <w:pPr>
        <w:rPr>
          <w:lang w:val="es-ES_tradnl"/>
        </w:rPr>
      </w:pPr>
    </w:p>
    <w:p w:rsidR="00112B71" w:rsidRPr="00112B71" w:rsidRDefault="00112B71" w:rsidP="00112B71">
      <w:pPr>
        <w:rPr>
          <w:lang w:val="es-ES_tradnl"/>
        </w:rPr>
      </w:pPr>
    </w:p>
    <w:p w:rsidR="00112B71" w:rsidRDefault="00112B71" w:rsidP="00112B71">
      <w:pPr>
        <w:pStyle w:val="Title"/>
        <w:pBdr>
          <w:bottom w:val="none" w:sz="0" w:space="0" w:color="auto"/>
        </w:pBdr>
        <w:jc w:val="center"/>
        <w:rPr>
          <w:color w:val="auto"/>
          <w:lang w:val="es-ES_tradnl"/>
        </w:rPr>
      </w:pPr>
      <w:r w:rsidRPr="00112B71">
        <w:rPr>
          <w:color w:val="auto"/>
          <w:lang w:val="es-ES_tradnl"/>
        </w:rPr>
        <w:t>BORRADOR DEL MANUAL DE OPERACIONES</w:t>
      </w:r>
    </w:p>
    <w:p w:rsidR="00112B71" w:rsidRDefault="00112B71" w:rsidP="00112B71">
      <w:pPr>
        <w:pStyle w:val="Title"/>
        <w:pBdr>
          <w:bottom w:val="none" w:sz="0" w:space="0" w:color="auto"/>
        </w:pBdr>
        <w:rPr>
          <w:color w:val="auto"/>
          <w:lang w:val="es-ES_tradnl"/>
        </w:rPr>
      </w:pPr>
    </w:p>
    <w:p w:rsidR="00112B71" w:rsidRDefault="00112B71" w:rsidP="00112B71">
      <w:pPr>
        <w:pStyle w:val="Title"/>
        <w:pBdr>
          <w:bottom w:val="none" w:sz="0" w:space="0" w:color="auto"/>
        </w:pBdr>
        <w:rPr>
          <w:color w:val="auto"/>
          <w:lang w:val="es-ES_tradnl"/>
        </w:rPr>
      </w:pPr>
    </w:p>
    <w:p w:rsidR="00112B71" w:rsidRDefault="00112B71" w:rsidP="00112B71">
      <w:pPr>
        <w:pStyle w:val="Title"/>
        <w:pBdr>
          <w:bottom w:val="none" w:sz="0" w:space="0" w:color="auto"/>
        </w:pBdr>
        <w:rPr>
          <w:color w:val="auto"/>
          <w:lang w:val="es-ES_tradnl"/>
        </w:rPr>
      </w:pPr>
    </w:p>
    <w:p w:rsidR="0072224E" w:rsidRPr="00112B71" w:rsidRDefault="00112B71" w:rsidP="00112B71">
      <w:pPr>
        <w:pStyle w:val="Title"/>
        <w:pBdr>
          <w:bottom w:val="none" w:sz="0" w:space="0" w:color="auto"/>
        </w:pBdr>
        <w:jc w:val="center"/>
        <w:rPr>
          <w:color w:val="auto"/>
          <w:lang w:val="es-ES_tradnl"/>
        </w:rPr>
      </w:pPr>
      <w:r w:rsidRPr="00112B71">
        <w:rPr>
          <w:color w:val="auto"/>
          <w:lang w:val="es-ES_tradnl"/>
        </w:rPr>
        <w:t>PROYECTO DE INVERSION PÚBLICA “CATASTRO, TITULACION, Y REGISTO DE TIERRAS RURALES EN EL PERU – PTRT3</w:t>
      </w:r>
    </w:p>
    <w:p w:rsidR="00112B71" w:rsidRDefault="00112B71">
      <w:pPr>
        <w:rPr>
          <w:lang w:val="es-ES_tradnl"/>
        </w:rPr>
      </w:pPr>
    </w:p>
    <w:p w:rsidR="00112B71" w:rsidRDefault="00112B71">
      <w:pPr>
        <w:rPr>
          <w:lang w:val="es-ES_tradnl"/>
        </w:rPr>
      </w:pPr>
    </w:p>
    <w:p w:rsidR="00112B71" w:rsidRDefault="00112B71" w:rsidP="00112B71">
      <w:pPr>
        <w:pStyle w:val="Title"/>
        <w:pBdr>
          <w:bottom w:val="none" w:sz="0" w:space="0" w:color="auto"/>
        </w:pBdr>
        <w:jc w:val="center"/>
        <w:rPr>
          <w:lang w:val="es-ES_tradnl"/>
        </w:rPr>
      </w:pPr>
      <w:r>
        <w:rPr>
          <w:lang w:val="es-ES_tradnl"/>
        </w:rPr>
        <w:t>Link # 1:</w:t>
      </w:r>
      <w:hyperlink r:id="rId5" w:history="1">
        <w:r w:rsidR="00804115" w:rsidRPr="00804115">
          <w:rPr>
            <w:rStyle w:val="Hyperlink"/>
            <w:rFonts w:asciiTheme="minorHAnsi" w:eastAsiaTheme="minorHAnsi" w:hAnsiTheme="minorHAnsi" w:cstheme="minorBidi"/>
            <w:spacing w:val="0"/>
            <w:kern w:val="0"/>
            <w:sz w:val="22"/>
            <w:szCs w:val="22"/>
            <w:lang w:val="es-ES_tradnl"/>
          </w:rPr>
          <w:t>IDBDOCS-#39086077-Manual Operaciones del proyecto TT - volumen A</w:t>
        </w:r>
      </w:hyperlink>
    </w:p>
    <w:p w:rsidR="00112B71" w:rsidRDefault="00112B71" w:rsidP="00112B71">
      <w:pPr>
        <w:pStyle w:val="Title"/>
        <w:pBdr>
          <w:bottom w:val="none" w:sz="0" w:space="0" w:color="auto"/>
        </w:pBdr>
        <w:jc w:val="center"/>
        <w:rPr>
          <w:lang w:val="es-ES_tradnl"/>
        </w:rPr>
      </w:pPr>
      <w:r>
        <w:rPr>
          <w:lang w:val="es-ES_tradnl"/>
        </w:rPr>
        <w:t>Link # 2:</w:t>
      </w:r>
      <w:hyperlink r:id="rId6" w:history="1">
        <w:r w:rsidR="00804115" w:rsidRPr="00804115">
          <w:rPr>
            <w:rStyle w:val="Hyperlink"/>
            <w:rFonts w:asciiTheme="minorHAnsi" w:eastAsiaTheme="minorHAnsi" w:hAnsiTheme="minorHAnsi" w:cstheme="minorBidi"/>
            <w:spacing w:val="0"/>
            <w:kern w:val="0"/>
            <w:sz w:val="22"/>
            <w:szCs w:val="22"/>
            <w:lang w:val="es-ES_tradnl"/>
          </w:rPr>
          <w:t>IDBDOCS-#39086078-Manual Operaciones del proyecto TT - volumen B</w:t>
        </w:r>
      </w:hyperlink>
    </w:p>
    <w:p w:rsidR="00112B71" w:rsidRDefault="00112B71" w:rsidP="00112B71">
      <w:pPr>
        <w:pStyle w:val="Title"/>
        <w:pBdr>
          <w:bottom w:val="none" w:sz="0" w:space="0" w:color="auto"/>
        </w:pBdr>
        <w:jc w:val="center"/>
        <w:rPr>
          <w:lang w:val="es-ES_tradnl"/>
        </w:rPr>
      </w:pPr>
      <w:r>
        <w:rPr>
          <w:lang w:val="es-ES_tradnl"/>
        </w:rPr>
        <w:t>Link # 3:</w:t>
      </w:r>
      <w:hyperlink r:id="rId7" w:history="1">
        <w:r w:rsidR="00804115" w:rsidRPr="00804115">
          <w:rPr>
            <w:rStyle w:val="Hyperlink"/>
            <w:rFonts w:asciiTheme="minorHAnsi" w:eastAsiaTheme="minorHAnsi" w:hAnsiTheme="minorHAnsi" w:cstheme="minorBidi"/>
            <w:spacing w:val="0"/>
            <w:kern w:val="0"/>
            <w:sz w:val="22"/>
            <w:szCs w:val="22"/>
            <w:lang w:val="es-ES_tradnl"/>
          </w:rPr>
          <w:t>IDBDOCS-#39086079-Manual Operaciones del proyecto TT - volumen C</w:t>
        </w:r>
      </w:hyperlink>
      <w:bookmarkStart w:id="0" w:name="_GoBack"/>
      <w:bookmarkEnd w:id="0"/>
    </w:p>
    <w:p w:rsidR="00112B71" w:rsidRPr="00112B71" w:rsidRDefault="00112B71" w:rsidP="00112B71">
      <w:pPr>
        <w:rPr>
          <w:lang w:val="es-ES_tradnl"/>
        </w:rPr>
      </w:pPr>
      <w:r>
        <w:rPr>
          <w:lang w:val="es-ES_tradnl"/>
        </w:rPr>
        <w:t xml:space="preserve"> </w:t>
      </w:r>
    </w:p>
    <w:p w:rsidR="00112B71" w:rsidRPr="00112B71" w:rsidRDefault="00112B71">
      <w:pPr>
        <w:rPr>
          <w:lang w:val="es-ES_tradnl"/>
        </w:rPr>
      </w:pPr>
    </w:p>
    <w:sectPr w:rsidR="00112B71" w:rsidRPr="0011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71"/>
    <w:rsid w:val="00112B71"/>
    <w:rsid w:val="00117605"/>
    <w:rsid w:val="00354B97"/>
    <w:rsid w:val="00386AAF"/>
    <w:rsid w:val="00444DEA"/>
    <w:rsid w:val="0072224E"/>
    <w:rsid w:val="007A2E2F"/>
    <w:rsid w:val="007A5211"/>
    <w:rsid w:val="00804115"/>
    <w:rsid w:val="008B7C3E"/>
    <w:rsid w:val="0091146D"/>
    <w:rsid w:val="00BF4E5E"/>
    <w:rsid w:val="00E244A1"/>
    <w:rsid w:val="00F146E1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2B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04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2B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04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PCDOCS://IDBDOCS/39086079/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PCDOCS://IDBDOCS/39086078/R" TargetMode="External"/><Relationship Id="rId5" Type="http://schemas.openxmlformats.org/officeDocument/2006/relationships/hyperlink" Target="PCDOCS://IDBDOCS/39086077/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4</DocSecurity>
  <Lines>4</Lines>
  <Paragraphs>1</Paragraphs>
  <ScaleCrop>false</ScaleCrop>
  <Company>Inter-American Development Bank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Eirivelthon S. Lima</dc:creator>
  <cp:keywords/>
  <dc:description/>
  <cp:lastModifiedBy>Test</cp:lastModifiedBy>
  <cp:revision>2</cp:revision>
  <dcterms:created xsi:type="dcterms:W3CDTF">2014-10-01T19:02:00Z</dcterms:created>
  <dcterms:modified xsi:type="dcterms:W3CDTF">2014-10-01T19:02:00Z</dcterms:modified>
</cp:coreProperties>
</file>